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1A6" w:rsidRPr="001B01A6" w:rsidRDefault="001B01A6" w:rsidP="001B01A6">
      <w:pPr>
        <w:spacing w:before="100" w:beforeAutospacing="1" w:after="100" w:afterAutospacing="1" w:line="240" w:lineRule="auto"/>
        <w:rPr>
          <w:rFonts w:ascii="Times New Roman" w:eastAsia="Times New Roman" w:hAnsi="Times New Roman" w:cs="Times New Roman"/>
          <w:sz w:val="24"/>
          <w:szCs w:val="24"/>
          <w:lang w:eastAsia="ru-RU"/>
        </w:rPr>
      </w:pPr>
      <w:bookmarkStart w:id="0" w:name="_GoBack"/>
      <w:r w:rsidRPr="001B01A6">
        <w:rPr>
          <w:rFonts w:ascii="Times New Roman" w:eastAsia="Times New Roman" w:hAnsi="Times New Roman" w:cs="Times New Roman"/>
          <w:noProof/>
          <w:sz w:val="24"/>
          <w:szCs w:val="24"/>
          <w:lang w:eastAsia="ru-RU"/>
        </w:rPr>
        <w:drawing>
          <wp:inline distT="0" distB="0" distL="0" distR="0">
            <wp:extent cx="6675120" cy="9915525"/>
            <wp:effectExtent l="0" t="0" r="0" b="9525"/>
            <wp:docPr id="2" name="Рисунок 2" descr="C:\Users\AlfaLine-PC 3\Desktop\сам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faLine-PC 3\Desktop\само.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75692" cy="9916375"/>
                    </a:xfrm>
                    <a:prstGeom prst="rect">
                      <a:avLst/>
                    </a:prstGeom>
                    <a:noFill/>
                    <a:ln>
                      <a:noFill/>
                    </a:ln>
                  </pic:spPr>
                </pic:pic>
              </a:graphicData>
            </a:graphic>
          </wp:inline>
        </w:drawing>
      </w:r>
      <w:bookmarkEnd w:id="0"/>
    </w:p>
    <w:tbl>
      <w:tblPr>
        <w:tblW w:w="9113" w:type="dxa"/>
        <w:tblInd w:w="137" w:type="dxa"/>
        <w:tblLayout w:type="fixed"/>
        <w:tblCellMar>
          <w:left w:w="10" w:type="dxa"/>
          <w:right w:w="10" w:type="dxa"/>
        </w:tblCellMar>
        <w:tblLook w:val="0000" w:firstRow="0" w:lastRow="0" w:firstColumn="0" w:lastColumn="0" w:noHBand="0" w:noVBand="0"/>
      </w:tblPr>
      <w:tblGrid>
        <w:gridCol w:w="3400"/>
        <w:gridCol w:w="2538"/>
        <w:gridCol w:w="3175"/>
      </w:tblGrid>
      <w:tr w:rsidR="001B01A6" w:rsidTr="00AA1509">
        <w:trPr>
          <w:cantSplit/>
          <w:trHeight w:val="3350"/>
        </w:trPr>
        <w:tc>
          <w:tcPr>
            <w:tcW w:w="3400" w:type="dxa"/>
            <w:shd w:val="clear" w:color="auto" w:fill="auto"/>
            <w:tcMar>
              <w:top w:w="108" w:type="dxa"/>
              <w:left w:w="108" w:type="dxa"/>
              <w:bottom w:w="108" w:type="dxa"/>
              <w:right w:w="108" w:type="dxa"/>
            </w:tcMar>
          </w:tcPr>
          <w:p w:rsidR="001B01A6" w:rsidRDefault="001B01A6" w:rsidP="00AA1509">
            <w:pPr>
              <w:pStyle w:val="Standard"/>
              <w:snapToGrid w:val="0"/>
              <w:spacing w:line="100" w:lineRule="atLeast"/>
              <w:jc w:val="center"/>
              <w:rPr>
                <w:rFonts w:eastAsia="Times New Roman CYR" w:cs="Times New Roman CYR"/>
                <w:b/>
                <w:bCs/>
                <w:iCs/>
                <w:sz w:val="18"/>
                <w:szCs w:val="18"/>
                <w:lang w:val="be-BY"/>
              </w:rPr>
            </w:pPr>
            <w:r>
              <w:rPr>
                <w:rFonts w:eastAsia="Times New Roman CYR" w:cs="Times New Roman CYR"/>
                <w:b/>
                <w:bCs/>
                <w:iCs/>
                <w:sz w:val="18"/>
                <w:szCs w:val="18"/>
                <w:lang w:val="be-BY"/>
              </w:rPr>
              <w:lastRenderedPageBreak/>
              <w:t>Башҡортостан Республикаһы</w:t>
            </w:r>
          </w:p>
          <w:p w:rsidR="001B01A6" w:rsidRDefault="001B01A6" w:rsidP="00AA1509">
            <w:pPr>
              <w:pStyle w:val="Standard"/>
              <w:autoSpaceDE w:val="0"/>
              <w:jc w:val="center"/>
              <w:rPr>
                <w:rFonts w:eastAsia="Times New Roman CYR" w:cs="Times New Roman CYR"/>
                <w:b/>
                <w:bCs/>
                <w:sz w:val="18"/>
                <w:szCs w:val="18"/>
              </w:rPr>
            </w:pPr>
            <w:r>
              <w:rPr>
                <w:rFonts w:eastAsia="Times New Roman CYR" w:cs="Times New Roman CYR"/>
                <w:b/>
                <w:bCs/>
                <w:sz w:val="18"/>
                <w:szCs w:val="18"/>
              </w:rPr>
              <w:t>Миәкә районы муниципаль районы</w:t>
            </w:r>
          </w:p>
          <w:p w:rsidR="001B01A6" w:rsidRDefault="001B01A6" w:rsidP="00AA1509">
            <w:pPr>
              <w:pStyle w:val="Standard"/>
              <w:autoSpaceDE w:val="0"/>
              <w:jc w:val="center"/>
              <w:rPr>
                <w:rFonts w:eastAsia="Times New Roman CYR" w:cs="Times New Roman CYR"/>
                <w:b/>
                <w:bCs/>
                <w:sz w:val="18"/>
                <w:szCs w:val="18"/>
              </w:rPr>
            </w:pPr>
            <w:r>
              <w:rPr>
                <w:rFonts w:eastAsia="Times New Roman CYR" w:cs="Times New Roman CYR"/>
                <w:b/>
                <w:bCs/>
                <w:sz w:val="18"/>
                <w:szCs w:val="18"/>
              </w:rPr>
              <w:t>хакимиәте</w:t>
            </w:r>
          </w:p>
          <w:p w:rsidR="001B01A6" w:rsidRDefault="001B01A6" w:rsidP="00AA1509">
            <w:pPr>
              <w:pStyle w:val="Standard"/>
              <w:autoSpaceDE w:val="0"/>
              <w:jc w:val="center"/>
            </w:pPr>
            <w:r>
              <w:rPr>
                <w:rFonts w:eastAsia="Times New Roman" w:cs="Times New Roman"/>
                <w:b/>
                <w:bCs/>
                <w:sz w:val="18"/>
                <w:szCs w:val="18"/>
                <w:lang w:val="ru-RU"/>
              </w:rPr>
              <w:t>“</w:t>
            </w:r>
            <w:r>
              <w:rPr>
                <w:rFonts w:eastAsia="Times New Roman CYR" w:cs="Times New Roman CYR"/>
                <w:b/>
                <w:bCs/>
                <w:sz w:val="18"/>
                <w:szCs w:val="18"/>
                <w:lang w:val="ru-RU"/>
              </w:rPr>
              <w:t>Башҡортостан Республикаһы Миәкә</w:t>
            </w:r>
          </w:p>
          <w:p w:rsidR="001B01A6" w:rsidRDefault="001B01A6" w:rsidP="00AA1509">
            <w:pPr>
              <w:pStyle w:val="Standard"/>
              <w:autoSpaceDE w:val="0"/>
              <w:jc w:val="center"/>
              <w:rPr>
                <w:rFonts w:eastAsia="Times New Roman CYR" w:cs="Times New Roman CYR"/>
                <w:b/>
                <w:bCs/>
                <w:sz w:val="18"/>
                <w:szCs w:val="18"/>
                <w:lang w:val="ru-RU"/>
              </w:rPr>
            </w:pPr>
            <w:r>
              <w:rPr>
                <w:rFonts w:eastAsia="Times New Roman CYR" w:cs="Times New Roman CYR"/>
                <w:b/>
                <w:bCs/>
                <w:sz w:val="18"/>
                <w:szCs w:val="18"/>
                <w:lang w:val="ru-RU"/>
              </w:rPr>
              <w:t>районы муниципаль районы</w:t>
            </w:r>
          </w:p>
          <w:p w:rsidR="001B01A6" w:rsidRDefault="001B01A6" w:rsidP="00AA1509">
            <w:pPr>
              <w:pStyle w:val="Standard"/>
              <w:autoSpaceDE w:val="0"/>
              <w:jc w:val="center"/>
            </w:pPr>
            <w:r>
              <w:rPr>
                <w:rFonts w:eastAsia="Times New Roman" w:cs="Times New Roman"/>
                <w:b/>
                <w:bCs/>
                <w:sz w:val="18"/>
                <w:szCs w:val="18"/>
                <w:lang w:val="ru-RU"/>
              </w:rPr>
              <w:t>Ҡ</w:t>
            </w:r>
            <w:r>
              <w:rPr>
                <w:rFonts w:eastAsia="Times New Roman CYR" w:cs="Times New Roman CYR"/>
                <w:b/>
                <w:bCs/>
                <w:sz w:val="18"/>
                <w:szCs w:val="18"/>
                <w:lang w:val="ru-RU"/>
              </w:rPr>
              <w:t>ырғыҙ-Миәкә ауылының</w:t>
            </w:r>
          </w:p>
          <w:p w:rsidR="001B01A6" w:rsidRDefault="001B01A6" w:rsidP="00AA1509">
            <w:pPr>
              <w:pStyle w:val="Standard"/>
              <w:autoSpaceDE w:val="0"/>
              <w:jc w:val="center"/>
            </w:pPr>
            <w:r>
              <w:rPr>
                <w:rFonts w:eastAsia="Times New Roman" w:cs="Times New Roman"/>
                <w:b/>
                <w:bCs/>
                <w:sz w:val="18"/>
                <w:szCs w:val="18"/>
                <w:lang w:val="ru-RU"/>
              </w:rPr>
              <w:t>2-</w:t>
            </w:r>
            <w:r>
              <w:rPr>
                <w:rFonts w:eastAsia="Times New Roman CYR" w:cs="Times New Roman CYR"/>
                <w:b/>
                <w:bCs/>
                <w:sz w:val="18"/>
                <w:szCs w:val="18"/>
                <w:lang w:val="ru-RU"/>
              </w:rPr>
              <w:t>се урта дөйөм белем биреү мәктәбе</w:t>
            </w:r>
          </w:p>
          <w:p w:rsidR="001B01A6" w:rsidRDefault="001B01A6" w:rsidP="00AA1509">
            <w:pPr>
              <w:pStyle w:val="Standard"/>
              <w:autoSpaceDE w:val="0"/>
              <w:jc w:val="center"/>
              <w:rPr>
                <w:rFonts w:eastAsia="Times New Roman CYR" w:cs="Times New Roman CYR"/>
                <w:b/>
                <w:bCs/>
                <w:sz w:val="18"/>
                <w:szCs w:val="18"/>
                <w:lang w:val="ru-RU"/>
              </w:rPr>
            </w:pPr>
            <w:r>
              <w:rPr>
                <w:rFonts w:eastAsia="Times New Roman CYR" w:cs="Times New Roman CYR"/>
                <w:b/>
                <w:bCs/>
                <w:sz w:val="18"/>
                <w:szCs w:val="18"/>
                <w:lang w:val="ru-RU"/>
              </w:rPr>
              <w:t>муниципаль дөйөм белем биреү бюджет</w:t>
            </w:r>
          </w:p>
          <w:p w:rsidR="001B01A6" w:rsidRDefault="001B01A6" w:rsidP="00AA1509">
            <w:pPr>
              <w:pStyle w:val="Standard"/>
              <w:autoSpaceDE w:val="0"/>
              <w:jc w:val="center"/>
              <w:rPr>
                <w:rFonts w:eastAsia="Times New Roman CYR" w:cs="Times New Roman CYR"/>
                <w:b/>
                <w:bCs/>
                <w:sz w:val="18"/>
                <w:szCs w:val="18"/>
                <w:lang w:val="ru-RU"/>
              </w:rPr>
            </w:pPr>
            <w:r>
              <w:rPr>
                <w:rFonts w:eastAsia="Times New Roman CYR" w:cs="Times New Roman CYR"/>
                <w:b/>
                <w:bCs/>
                <w:sz w:val="18"/>
                <w:szCs w:val="18"/>
                <w:lang w:val="ru-RU"/>
              </w:rPr>
              <w:t>учреждениеһы”</w:t>
            </w:r>
          </w:p>
          <w:p w:rsidR="001B01A6" w:rsidRDefault="001B01A6" w:rsidP="00AA1509">
            <w:pPr>
              <w:pStyle w:val="Standard"/>
              <w:snapToGrid w:val="0"/>
              <w:spacing w:line="100" w:lineRule="atLeast"/>
              <w:jc w:val="center"/>
            </w:pPr>
            <w:r>
              <w:rPr>
                <w:rFonts w:cs="Times New Roman"/>
                <w:b/>
                <w:bCs/>
                <w:iCs/>
                <w:sz w:val="18"/>
                <w:szCs w:val="18"/>
                <w:lang w:val="be-BY"/>
              </w:rPr>
              <w:t xml:space="preserve"> инн</w:t>
            </w:r>
            <w:r>
              <w:rPr>
                <w:rFonts w:eastAsia="Calibri, 'Century Gothic'" w:cs="Calibri, 'Century Gothic'"/>
                <w:b/>
                <w:bCs/>
                <w:iCs/>
                <w:sz w:val="18"/>
                <w:szCs w:val="18"/>
                <w:lang w:val="be-BY"/>
              </w:rPr>
              <w:t xml:space="preserve"> </w:t>
            </w:r>
            <w:r>
              <w:rPr>
                <w:rFonts w:cs="Times New Roman"/>
                <w:b/>
                <w:bCs/>
                <w:iCs/>
                <w:sz w:val="18"/>
                <w:szCs w:val="18"/>
                <w:lang w:val="be-BY"/>
              </w:rPr>
              <w:t>238004072</w:t>
            </w:r>
            <w:r>
              <w:rPr>
                <w:rFonts w:eastAsia="Calibri, 'Century Gothic'" w:cs="Calibri, 'Century Gothic'"/>
                <w:b/>
                <w:bCs/>
                <w:iCs/>
                <w:sz w:val="18"/>
                <w:szCs w:val="18"/>
                <w:lang w:val="be-BY"/>
              </w:rPr>
              <w:t xml:space="preserve"> </w:t>
            </w:r>
            <w:r>
              <w:rPr>
                <w:rFonts w:cs="Times New Roman"/>
                <w:b/>
                <w:bCs/>
                <w:iCs/>
                <w:sz w:val="18"/>
                <w:szCs w:val="18"/>
                <w:lang w:val="be-BY"/>
              </w:rPr>
              <w:t>огрн</w:t>
            </w:r>
            <w:r>
              <w:rPr>
                <w:rFonts w:eastAsia="Calibri, 'Century Gothic'" w:cs="Calibri, 'Century Gothic'"/>
                <w:b/>
                <w:bCs/>
                <w:iCs/>
                <w:sz w:val="18"/>
                <w:szCs w:val="18"/>
                <w:lang w:val="be-BY"/>
              </w:rPr>
              <w:t xml:space="preserve"> </w:t>
            </w:r>
            <w:r>
              <w:rPr>
                <w:rFonts w:cs="Times New Roman"/>
                <w:b/>
                <w:bCs/>
                <w:iCs/>
                <w:sz w:val="18"/>
                <w:szCs w:val="18"/>
                <w:lang w:val="be-BY"/>
              </w:rPr>
              <w:t>1050201497785</w:t>
            </w:r>
          </w:p>
          <w:p w:rsidR="001B01A6" w:rsidRDefault="001B01A6" w:rsidP="00AA1509">
            <w:pPr>
              <w:pStyle w:val="Standard"/>
              <w:spacing w:line="100" w:lineRule="atLeast"/>
              <w:jc w:val="center"/>
            </w:pPr>
            <w:r>
              <w:rPr>
                <w:rFonts w:cs="Times New Roman"/>
                <w:b/>
                <w:sz w:val="18"/>
                <w:szCs w:val="18"/>
              </w:rPr>
              <w:t>452080</w:t>
            </w:r>
            <w:r>
              <w:rPr>
                <w:rFonts w:cs="Times New Roman"/>
                <w:b/>
                <w:sz w:val="18"/>
                <w:szCs w:val="18"/>
                <w:lang w:val="be-BY"/>
              </w:rPr>
              <w:t xml:space="preserve">, </w:t>
            </w:r>
            <w:r>
              <w:rPr>
                <w:rFonts w:eastAsia="MS Mincho" w:cs="a_Timer(10%) Bashkir"/>
                <w:b/>
                <w:bCs/>
                <w:iCs/>
                <w:sz w:val="18"/>
                <w:szCs w:val="18"/>
                <w:lang w:val="be-BY"/>
              </w:rPr>
              <w:t>Ҡ</w:t>
            </w:r>
            <w:r>
              <w:rPr>
                <w:rFonts w:cs="Times New Roman"/>
                <w:b/>
                <w:bCs/>
                <w:iCs/>
                <w:sz w:val="18"/>
                <w:szCs w:val="18"/>
                <w:lang w:val="be-BY"/>
              </w:rPr>
              <w:t>ырғы</w:t>
            </w:r>
            <w:r>
              <w:rPr>
                <w:rFonts w:eastAsia="MS Mincho" w:cs="a_Timer(10%) Bashkir"/>
                <w:b/>
                <w:bCs/>
                <w:iCs/>
                <w:sz w:val="18"/>
                <w:szCs w:val="18"/>
                <w:lang w:val="be-BY"/>
              </w:rPr>
              <w:t>ҙ</w:t>
            </w:r>
            <w:r>
              <w:rPr>
                <w:rFonts w:cs="Times New Roman"/>
                <w:b/>
                <w:bCs/>
                <w:iCs/>
                <w:sz w:val="18"/>
                <w:szCs w:val="18"/>
                <w:lang w:val="be-BY"/>
              </w:rPr>
              <w:t>-</w:t>
            </w:r>
            <w:r>
              <w:rPr>
                <w:rFonts w:cs="Times New Roman"/>
                <w:b/>
                <w:bCs/>
                <w:iCs/>
                <w:sz w:val="18"/>
                <w:szCs w:val="18"/>
              </w:rPr>
              <w:t>Миәкә</w:t>
            </w:r>
            <w:r>
              <w:rPr>
                <w:rFonts w:cs="Times New Roman"/>
                <w:b/>
                <w:bCs/>
                <w:iCs/>
                <w:sz w:val="18"/>
                <w:szCs w:val="18"/>
                <w:lang w:val="be-BY"/>
              </w:rPr>
              <w:t xml:space="preserve">, Шоссейная урамы, 4 тел. 8 (347) 2-19-18                                                    </w:t>
            </w:r>
            <w:r>
              <w:rPr>
                <w:rFonts w:cs="Times New Roman"/>
                <w:b/>
                <w:bCs/>
                <w:iCs/>
                <w:sz w:val="18"/>
                <w:szCs w:val="18"/>
                <w:lang w:val="en-US"/>
              </w:rPr>
              <w:t>e</w:t>
            </w:r>
            <w:r>
              <w:rPr>
                <w:rFonts w:cs="Times New Roman"/>
                <w:b/>
                <w:bCs/>
                <w:iCs/>
                <w:sz w:val="18"/>
                <w:szCs w:val="18"/>
                <w:lang w:val="be-BY"/>
              </w:rPr>
              <w:t>-</w:t>
            </w:r>
            <w:r>
              <w:rPr>
                <w:rFonts w:cs="Times New Roman"/>
                <w:b/>
                <w:bCs/>
                <w:iCs/>
                <w:sz w:val="18"/>
                <w:szCs w:val="18"/>
                <w:lang w:val="en-US"/>
              </w:rPr>
              <w:t>mail</w:t>
            </w:r>
            <w:r>
              <w:rPr>
                <w:rFonts w:cs="Times New Roman"/>
                <w:b/>
                <w:bCs/>
                <w:iCs/>
                <w:sz w:val="18"/>
                <w:szCs w:val="18"/>
                <w:lang w:val="be-BY"/>
              </w:rPr>
              <w:t xml:space="preserve">: </w:t>
            </w:r>
            <w:r>
              <w:rPr>
                <w:rFonts w:cs="Times New Roman"/>
                <w:b/>
                <w:bCs/>
                <w:iCs/>
                <w:sz w:val="18"/>
                <w:szCs w:val="18"/>
                <w:lang w:val="en-US"/>
              </w:rPr>
              <w:t>school</w:t>
            </w:r>
            <w:r>
              <w:rPr>
                <w:rFonts w:cs="Times New Roman"/>
                <w:b/>
                <w:bCs/>
                <w:iCs/>
                <w:sz w:val="18"/>
                <w:szCs w:val="18"/>
                <w:lang w:val="be-BY"/>
              </w:rPr>
              <w:t>2</w:t>
            </w:r>
            <w:r>
              <w:rPr>
                <w:rFonts w:cs="Times New Roman"/>
                <w:b/>
                <w:bCs/>
                <w:iCs/>
                <w:sz w:val="18"/>
                <w:szCs w:val="18"/>
                <w:lang w:val="en-US"/>
              </w:rPr>
              <w:t>mijaky</w:t>
            </w:r>
            <w:r>
              <w:rPr>
                <w:rFonts w:cs="Times New Roman"/>
                <w:b/>
                <w:bCs/>
                <w:iCs/>
                <w:sz w:val="18"/>
                <w:szCs w:val="18"/>
                <w:lang w:val="be-BY"/>
              </w:rPr>
              <w:t>@</w:t>
            </w:r>
            <w:r>
              <w:rPr>
                <w:rFonts w:cs="Times New Roman"/>
                <w:b/>
                <w:bCs/>
                <w:iCs/>
                <w:sz w:val="18"/>
                <w:szCs w:val="18"/>
                <w:lang w:val="en-US"/>
              </w:rPr>
              <w:t>mail</w:t>
            </w:r>
            <w:r>
              <w:rPr>
                <w:rFonts w:cs="Times New Roman"/>
                <w:b/>
                <w:bCs/>
                <w:iCs/>
                <w:sz w:val="18"/>
                <w:szCs w:val="18"/>
                <w:lang w:val="be-BY"/>
              </w:rPr>
              <w:t>.</w:t>
            </w:r>
            <w:r>
              <w:rPr>
                <w:rFonts w:cs="Times New Roman"/>
                <w:b/>
                <w:bCs/>
                <w:iCs/>
                <w:sz w:val="18"/>
                <w:szCs w:val="18"/>
                <w:lang w:val="en-US"/>
              </w:rPr>
              <w:t>ru</w:t>
            </w:r>
          </w:p>
        </w:tc>
        <w:tc>
          <w:tcPr>
            <w:tcW w:w="2538" w:type="dxa"/>
            <w:shd w:val="clear" w:color="auto" w:fill="auto"/>
            <w:tcMar>
              <w:top w:w="108" w:type="dxa"/>
              <w:left w:w="108" w:type="dxa"/>
              <w:bottom w:w="108" w:type="dxa"/>
              <w:right w:w="108" w:type="dxa"/>
            </w:tcMar>
          </w:tcPr>
          <w:p w:rsidR="001B01A6" w:rsidRDefault="001B01A6" w:rsidP="00AA1509">
            <w:pPr>
              <w:pStyle w:val="Standard"/>
              <w:snapToGrid w:val="0"/>
              <w:jc w:val="center"/>
              <w:rPr>
                <w:b/>
                <w:sz w:val="18"/>
                <w:szCs w:val="18"/>
                <w:lang w:val="be-BY"/>
              </w:rPr>
            </w:pPr>
          </w:p>
          <w:p w:rsidR="001B01A6" w:rsidRDefault="001B01A6" w:rsidP="00AA1509">
            <w:pPr>
              <w:pStyle w:val="Standard"/>
              <w:snapToGrid w:val="0"/>
              <w:jc w:val="center"/>
              <w:rPr>
                <w:b/>
                <w:sz w:val="18"/>
                <w:szCs w:val="18"/>
                <w:lang w:val="be-BY"/>
              </w:rPr>
            </w:pPr>
          </w:p>
        </w:tc>
        <w:tc>
          <w:tcPr>
            <w:tcW w:w="3175" w:type="dxa"/>
            <w:shd w:val="clear" w:color="auto" w:fill="auto"/>
            <w:tcMar>
              <w:top w:w="108" w:type="dxa"/>
              <w:left w:w="108" w:type="dxa"/>
              <w:bottom w:w="108" w:type="dxa"/>
              <w:right w:w="108" w:type="dxa"/>
            </w:tcMar>
          </w:tcPr>
          <w:p w:rsidR="001B01A6" w:rsidRDefault="001B01A6" w:rsidP="00AA1509">
            <w:pPr>
              <w:pStyle w:val="Standard"/>
              <w:snapToGrid w:val="0"/>
              <w:spacing w:line="100" w:lineRule="atLeast"/>
              <w:jc w:val="center"/>
            </w:pPr>
            <w:r>
              <w:rPr>
                <w:rFonts w:cs="Times New Roman"/>
                <w:b/>
                <w:sz w:val="18"/>
                <w:szCs w:val="18"/>
              </w:rPr>
              <w:t xml:space="preserve">Администрация                муниципального района       Миякинский район                  Республики Башкортостан                          муниципальное бюджетное общеобразовательное учреждение  «Средняя общеобразовательная школа №2  с. Киргиз-Мияки муниципального района Миякинский район                        Республики Башкортостан»                 </w:t>
            </w:r>
            <w:r>
              <w:rPr>
                <w:rFonts w:cs="Times New Roman"/>
                <w:b/>
                <w:sz w:val="18"/>
                <w:szCs w:val="18"/>
                <w:lang w:val="be-BY"/>
              </w:rPr>
              <w:t>инн</w:t>
            </w:r>
            <w:r>
              <w:rPr>
                <w:rFonts w:eastAsia="Calibri, 'Century Gothic'" w:cs="Calibri, 'Century Gothic'"/>
                <w:b/>
                <w:sz w:val="18"/>
                <w:szCs w:val="18"/>
                <w:lang w:val="be-BY"/>
              </w:rPr>
              <w:t xml:space="preserve"> </w:t>
            </w:r>
            <w:r>
              <w:rPr>
                <w:rFonts w:cs="Times New Roman"/>
                <w:b/>
                <w:sz w:val="18"/>
                <w:szCs w:val="18"/>
                <w:lang w:val="be-BY"/>
              </w:rPr>
              <w:t>238004</w:t>
            </w:r>
            <w:r>
              <w:rPr>
                <w:rFonts w:cs="Times New Roman"/>
                <w:b/>
                <w:sz w:val="18"/>
                <w:szCs w:val="18"/>
                <w:lang w:val="ru-RU"/>
              </w:rPr>
              <w:t xml:space="preserve">072  </w:t>
            </w:r>
            <w:r>
              <w:rPr>
                <w:rFonts w:cs="Times New Roman"/>
                <w:b/>
                <w:sz w:val="18"/>
                <w:szCs w:val="18"/>
                <w:lang w:val="be-BY"/>
              </w:rPr>
              <w:t>огрн</w:t>
            </w:r>
            <w:r>
              <w:rPr>
                <w:rFonts w:eastAsia="Calibri, 'Century Gothic'" w:cs="Calibri, 'Century Gothic'"/>
                <w:b/>
                <w:sz w:val="18"/>
                <w:szCs w:val="18"/>
                <w:lang w:val="be-BY"/>
              </w:rPr>
              <w:t xml:space="preserve"> </w:t>
            </w:r>
            <w:r>
              <w:rPr>
                <w:rFonts w:cs="Times New Roman"/>
                <w:b/>
                <w:sz w:val="18"/>
                <w:szCs w:val="18"/>
                <w:lang w:val="be-BY"/>
              </w:rPr>
              <w:t>10</w:t>
            </w:r>
            <w:r>
              <w:rPr>
                <w:rFonts w:cs="Times New Roman"/>
                <w:b/>
                <w:sz w:val="18"/>
                <w:szCs w:val="18"/>
                <w:lang w:val="ru-RU"/>
              </w:rPr>
              <w:t>50201497785</w:t>
            </w:r>
          </w:p>
          <w:p w:rsidR="001B01A6" w:rsidRDefault="001B01A6" w:rsidP="00AA1509">
            <w:pPr>
              <w:pStyle w:val="Standard"/>
              <w:spacing w:line="100" w:lineRule="atLeast"/>
              <w:jc w:val="center"/>
            </w:pPr>
            <w:r>
              <w:rPr>
                <w:rFonts w:cs="Times New Roman"/>
                <w:b/>
                <w:sz w:val="18"/>
                <w:szCs w:val="18"/>
              </w:rPr>
              <w:t>452</w:t>
            </w:r>
            <w:r>
              <w:rPr>
                <w:rFonts w:cs="Times New Roman"/>
                <w:b/>
                <w:sz w:val="18"/>
                <w:szCs w:val="18"/>
                <w:lang w:val="en-US"/>
              </w:rPr>
              <w:t> </w:t>
            </w:r>
            <w:r>
              <w:rPr>
                <w:rFonts w:cs="Times New Roman"/>
                <w:b/>
                <w:sz w:val="18"/>
                <w:szCs w:val="18"/>
              </w:rPr>
              <w:t>080</w:t>
            </w:r>
            <w:r>
              <w:rPr>
                <w:rFonts w:cs="Times New Roman"/>
                <w:b/>
                <w:sz w:val="18"/>
                <w:szCs w:val="18"/>
                <w:lang w:val="be-BY"/>
              </w:rPr>
              <w:t xml:space="preserve">, </w:t>
            </w:r>
            <w:r>
              <w:rPr>
                <w:rFonts w:eastAsia="MS Mincho" w:cs="Times New Roman"/>
                <w:b/>
                <w:bCs/>
                <w:iCs/>
                <w:sz w:val="18"/>
                <w:szCs w:val="18"/>
                <w:lang w:val="be-BY"/>
              </w:rPr>
              <w:t>Киргиз-Мияки</w:t>
            </w:r>
            <w:r>
              <w:rPr>
                <w:rFonts w:cs="Times New Roman"/>
                <w:b/>
                <w:bCs/>
                <w:iCs/>
                <w:sz w:val="18"/>
                <w:szCs w:val="18"/>
                <w:lang w:val="be-BY"/>
              </w:rPr>
              <w:t xml:space="preserve">, ул. Шоссейная  4 тел. </w:t>
            </w:r>
            <w:r>
              <w:rPr>
                <w:rFonts w:cs="Times New Roman"/>
                <w:b/>
                <w:bCs/>
                <w:iCs/>
                <w:sz w:val="18"/>
                <w:szCs w:val="18"/>
                <w:lang w:val="ru-RU"/>
              </w:rPr>
              <w:t xml:space="preserve">8 </w:t>
            </w:r>
            <w:r>
              <w:rPr>
                <w:rFonts w:cs="Times New Roman"/>
                <w:b/>
                <w:bCs/>
                <w:iCs/>
                <w:sz w:val="18"/>
                <w:szCs w:val="18"/>
                <w:lang w:val="be-BY"/>
              </w:rPr>
              <w:t xml:space="preserve">(347) 2-19-18 </w:t>
            </w:r>
            <w:r>
              <w:rPr>
                <w:rFonts w:cs="Times New Roman"/>
                <w:b/>
                <w:bCs/>
                <w:iCs/>
                <w:sz w:val="18"/>
                <w:szCs w:val="18"/>
              </w:rPr>
              <w:t xml:space="preserve">                                       </w:t>
            </w:r>
            <w:r>
              <w:rPr>
                <w:rFonts w:cs="Times New Roman"/>
                <w:b/>
                <w:bCs/>
                <w:iCs/>
                <w:sz w:val="18"/>
                <w:szCs w:val="18"/>
                <w:lang w:val="en-US"/>
              </w:rPr>
              <w:t>e</w:t>
            </w:r>
            <w:r>
              <w:rPr>
                <w:rFonts w:cs="Times New Roman"/>
                <w:b/>
                <w:bCs/>
                <w:iCs/>
                <w:sz w:val="18"/>
                <w:szCs w:val="18"/>
              </w:rPr>
              <w:t>-</w:t>
            </w:r>
            <w:r>
              <w:rPr>
                <w:rFonts w:cs="Times New Roman"/>
                <w:b/>
                <w:bCs/>
                <w:iCs/>
                <w:sz w:val="18"/>
                <w:szCs w:val="18"/>
                <w:lang w:val="en-US"/>
              </w:rPr>
              <w:t>mail</w:t>
            </w:r>
            <w:r>
              <w:rPr>
                <w:rFonts w:cs="Times New Roman"/>
                <w:b/>
                <w:bCs/>
                <w:iCs/>
                <w:sz w:val="18"/>
                <w:szCs w:val="18"/>
              </w:rPr>
              <w:t xml:space="preserve">: </w:t>
            </w:r>
            <w:r>
              <w:rPr>
                <w:rFonts w:cs="Times New Roman"/>
                <w:b/>
                <w:bCs/>
                <w:iCs/>
                <w:sz w:val="18"/>
                <w:szCs w:val="18"/>
                <w:lang w:val="en-US"/>
              </w:rPr>
              <w:t>school</w:t>
            </w:r>
            <w:r>
              <w:rPr>
                <w:rFonts w:cs="Times New Roman"/>
                <w:b/>
                <w:bCs/>
                <w:iCs/>
                <w:sz w:val="18"/>
                <w:szCs w:val="18"/>
              </w:rPr>
              <w:t>2</w:t>
            </w:r>
            <w:r>
              <w:rPr>
                <w:rFonts w:cs="Times New Roman"/>
                <w:b/>
                <w:bCs/>
                <w:iCs/>
                <w:sz w:val="18"/>
                <w:szCs w:val="18"/>
                <w:lang w:val="en-US"/>
              </w:rPr>
              <w:t>mijaky</w:t>
            </w:r>
            <w:r>
              <w:rPr>
                <w:rFonts w:cs="Times New Roman"/>
                <w:b/>
                <w:bCs/>
                <w:iCs/>
                <w:sz w:val="18"/>
                <w:szCs w:val="18"/>
              </w:rPr>
              <w:t>@</w:t>
            </w:r>
            <w:r>
              <w:rPr>
                <w:rFonts w:cs="Times New Roman"/>
                <w:b/>
                <w:bCs/>
                <w:iCs/>
                <w:sz w:val="18"/>
                <w:szCs w:val="18"/>
                <w:lang w:val="en-US"/>
              </w:rPr>
              <w:t>mail</w:t>
            </w:r>
            <w:r>
              <w:rPr>
                <w:rFonts w:cs="Times New Roman"/>
                <w:b/>
                <w:bCs/>
                <w:iCs/>
                <w:sz w:val="18"/>
                <w:szCs w:val="18"/>
              </w:rPr>
              <w:t>.</w:t>
            </w:r>
            <w:r>
              <w:rPr>
                <w:rFonts w:cs="Times New Roman"/>
                <w:b/>
                <w:bCs/>
                <w:iCs/>
                <w:sz w:val="18"/>
                <w:szCs w:val="18"/>
                <w:lang w:val="en-US"/>
              </w:rPr>
              <w:t>ru</w:t>
            </w:r>
          </w:p>
        </w:tc>
      </w:tr>
    </w:tbl>
    <w:p w:rsidR="001B01A6" w:rsidRDefault="001B01A6" w:rsidP="001B01A6">
      <w:pPr>
        <w:spacing w:after="0" w:line="252" w:lineRule="auto"/>
        <w:ind w:right="560"/>
        <w:jc w:val="center"/>
        <w:rPr>
          <w:rFonts w:ascii="Times New Roman" w:eastAsia="Times New Roman" w:hAnsi="Times New Roman" w:cs="Arial"/>
          <w:b/>
          <w:sz w:val="24"/>
          <w:szCs w:val="20"/>
          <w:lang w:eastAsia="ru-RU"/>
        </w:rPr>
      </w:pPr>
    </w:p>
    <w:p w:rsidR="001B01A6" w:rsidRPr="00D229CA" w:rsidRDefault="001B01A6" w:rsidP="001B01A6">
      <w:pPr>
        <w:spacing w:after="0" w:line="252" w:lineRule="auto"/>
        <w:ind w:right="560"/>
        <w:jc w:val="both"/>
        <w:rPr>
          <w:rFonts w:ascii="Times New Roman" w:eastAsia="Times New Roman" w:hAnsi="Times New Roman" w:cs="Arial"/>
          <w:lang w:eastAsia="ru-RU"/>
        </w:rPr>
      </w:pPr>
      <w:r>
        <w:rPr>
          <w:rFonts w:ascii="Times New Roman" w:eastAsia="Times New Roman" w:hAnsi="Times New Roman" w:cs="Arial"/>
          <w:lang w:eastAsia="ru-RU"/>
        </w:rPr>
        <w:t>«</w:t>
      </w:r>
      <w:r w:rsidRPr="00D229CA">
        <w:rPr>
          <w:rFonts w:ascii="Times New Roman" w:eastAsia="Times New Roman" w:hAnsi="Times New Roman" w:cs="Arial"/>
          <w:lang w:eastAsia="ru-RU"/>
        </w:rPr>
        <w:t>Рассмотрено и согласовано</w:t>
      </w:r>
      <w:r>
        <w:rPr>
          <w:rFonts w:ascii="Times New Roman" w:eastAsia="Times New Roman" w:hAnsi="Times New Roman" w:cs="Arial"/>
          <w:lang w:eastAsia="ru-RU"/>
        </w:rPr>
        <w:t>»</w:t>
      </w:r>
      <w:r w:rsidRPr="00D229CA">
        <w:rPr>
          <w:rFonts w:ascii="Times New Roman" w:eastAsia="Times New Roman" w:hAnsi="Times New Roman" w:cs="Arial"/>
          <w:lang w:eastAsia="ru-RU"/>
        </w:rPr>
        <w:t xml:space="preserve">         </w:t>
      </w:r>
      <w:r>
        <w:rPr>
          <w:rFonts w:ascii="Times New Roman" w:eastAsia="Times New Roman" w:hAnsi="Times New Roman" w:cs="Arial"/>
          <w:lang w:eastAsia="ru-RU"/>
        </w:rPr>
        <w:t xml:space="preserve">                                                 </w:t>
      </w:r>
      <w:r w:rsidRPr="00D229CA">
        <w:rPr>
          <w:rFonts w:ascii="Times New Roman" w:eastAsia="Times New Roman" w:hAnsi="Times New Roman" w:cs="Arial"/>
          <w:lang w:eastAsia="ru-RU"/>
        </w:rPr>
        <w:t>«Утверждаю»</w:t>
      </w:r>
    </w:p>
    <w:p w:rsidR="001B01A6" w:rsidRPr="00D229CA" w:rsidRDefault="001B01A6" w:rsidP="001B01A6">
      <w:pPr>
        <w:tabs>
          <w:tab w:val="left" w:pos="9072"/>
        </w:tabs>
        <w:spacing w:after="0" w:line="252" w:lineRule="auto"/>
        <w:ind w:right="-1"/>
        <w:jc w:val="both"/>
        <w:rPr>
          <w:rFonts w:ascii="Times New Roman" w:eastAsia="Times New Roman" w:hAnsi="Times New Roman" w:cs="Arial"/>
          <w:lang w:eastAsia="ru-RU"/>
        </w:rPr>
      </w:pPr>
      <w:r>
        <w:rPr>
          <w:rFonts w:ascii="Times New Roman" w:eastAsia="Times New Roman" w:hAnsi="Times New Roman" w:cs="Arial"/>
          <w:lang w:eastAsia="ru-RU"/>
        </w:rPr>
        <w:t>п</w:t>
      </w:r>
      <w:r w:rsidRPr="00D229CA">
        <w:rPr>
          <w:rFonts w:ascii="Times New Roman" w:eastAsia="Times New Roman" w:hAnsi="Times New Roman" w:cs="Arial"/>
          <w:lang w:eastAsia="ru-RU"/>
        </w:rPr>
        <w:t xml:space="preserve">едагогическим советом                </w:t>
      </w:r>
      <w:r>
        <w:rPr>
          <w:rFonts w:ascii="Times New Roman" w:eastAsia="Times New Roman" w:hAnsi="Times New Roman" w:cs="Arial"/>
          <w:lang w:eastAsia="ru-RU"/>
        </w:rPr>
        <w:t xml:space="preserve">                                                   </w:t>
      </w:r>
      <w:r w:rsidRPr="00D229CA">
        <w:rPr>
          <w:rFonts w:ascii="Times New Roman" w:eastAsia="Times New Roman" w:hAnsi="Times New Roman" w:cs="Arial"/>
          <w:lang w:eastAsia="ru-RU"/>
        </w:rPr>
        <w:t>Директор МБОУ СОШ №2 с.Киргиз-Мияки</w:t>
      </w:r>
    </w:p>
    <w:p w:rsidR="001B01A6" w:rsidRPr="00D229CA" w:rsidRDefault="001B01A6" w:rsidP="001B01A6">
      <w:pPr>
        <w:spacing w:after="0" w:line="252" w:lineRule="auto"/>
        <w:ind w:right="560"/>
        <w:jc w:val="both"/>
        <w:rPr>
          <w:rFonts w:ascii="Times New Roman" w:eastAsia="Times New Roman" w:hAnsi="Times New Roman" w:cs="Arial"/>
          <w:lang w:eastAsia="ru-RU"/>
        </w:rPr>
      </w:pPr>
      <w:r w:rsidRPr="00D229CA">
        <w:rPr>
          <w:rFonts w:ascii="Times New Roman" w:eastAsia="Times New Roman" w:hAnsi="Times New Roman" w:cs="Arial"/>
          <w:lang w:eastAsia="ru-RU"/>
        </w:rPr>
        <w:t xml:space="preserve">МБОУ СОШ №2 с.Киргиз-Мияки        </w:t>
      </w:r>
      <w:r>
        <w:rPr>
          <w:rFonts w:ascii="Times New Roman" w:eastAsia="Times New Roman" w:hAnsi="Times New Roman" w:cs="Arial"/>
          <w:lang w:eastAsia="ru-RU"/>
        </w:rPr>
        <w:t xml:space="preserve">                                           </w:t>
      </w:r>
      <w:r w:rsidRPr="00D229CA">
        <w:rPr>
          <w:rFonts w:ascii="Times New Roman" w:eastAsia="Times New Roman" w:hAnsi="Times New Roman" w:cs="Arial"/>
          <w:lang w:eastAsia="ru-RU"/>
        </w:rPr>
        <w:t>___________ Гумерова Э.Ф.</w:t>
      </w:r>
    </w:p>
    <w:p w:rsidR="001B01A6" w:rsidRPr="00D229CA" w:rsidRDefault="001B01A6" w:rsidP="001B01A6">
      <w:pPr>
        <w:spacing w:after="0" w:line="252" w:lineRule="auto"/>
        <w:ind w:right="560"/>
        <w:jc w:val="both"/>
        <w:rPr>
          <w:rFonts w:ascii="Times New Roman" w:eastAsia="Times New Roman" w:hAnsi="Times New Roman" w:cs="Arial"/>
          <w:lang w:eastAsia="ru-RU"/>
        </w:rPr>
      </w:pPr>
      <w:r w:rsidRPr="00D229CA">
        <w:rPr>
          <w:rFonts w:ascii="Times New Roman" w:eastAsia="Times New Roman" w:hAnsi="Times New Roman" w:cs="Arial"/>
          <w:lang w:eastAsia="ru-RU"/>
        </w:rPr>
        <w:t xml:space="preserve">Протокол №_____ от 31.03.2026г.       </w:t>
      </w:r>
      <w:r>
        <w:rPr>
          <w:rFonts w:ascii="Times New Roman" w:eastAsia="Times New Roman" w:hAnsi="Times New Roman" w:cs="Arial"/>
          <w:lang w:eastAsia="ru-RU"/>
        </w:rPr>
        <w:t xml:space="preserve">                                           </w:t>
      </w:r>
      <w:r w:rsidRPr="00D229CA">
        <w:rPr>
          <w:rFonts w:ascii="Times New Roman" w:eastAsia="Times New Roman" w:hAnsi="Times New Roman" w:cs="Arial"/>
          <w:lang w:eastAsia="ru-RU"/>
        </w:rPr>
        <w:t xml:space="preserve"> Приказ №____ от _____.04.2026г.</w:t>
      </w:r>
    </w:p>
    <w:p w:rsidR="001B01A6" w:rsidRDefault="001B01A6" w:rsidP="001B01A6">
      <w:pPr>
        <w:spacing w:after="0" w:line="252" w:lineRule="auto"/>
        <w:ind w:right="560"/>
        <w:jc w:val="center"/>
        <w:rPr>
          <w:rFonts w:ascii="Times New Roman" w:eastAsia="Times New Roman" w:hAnsi="Times New Roman" w:cs="Arial"/>
          <w:b/>
          <w:sz w:val="24"/>
          <w:szCs w:val="20"/>
          <w:lang w:eastAsia="ru-RU"/>
        </w:rPr>
      </w:pPr>
    </w:p>
    <w:p w:rsidR="001B01A6" w:rsidRDefault="001B01A6" w:rsidP="001B01A6">
      <w:pPr>
        <w:spacing w:after="0" w:line="252" w:lineRule="auto"/>
        <w:ind w:right="560"/>
        <w:jc w:val="center"/>
        <w:rPr>
          <w:rFonts w:ascii="Times New Roman" w:eastAsia="Times New Roman" w:hAnsi="Times New Roman" w:cs="Arial"/>
          <w:b/>
          <w:sz w:val="24"/>
          <w:szCs w:val="20"/>
          <w:lang w:eastAsia="ru-RU"/>
        </w:rPr>
      </w:pPr>
    </w:p>
    <w:p w:rsidR="001B01A6" w:rsidRDefault="001B01A6" w:rsidP="001B01A6">
      <w:pPr>
        <w:spacing w:after="0" w:line="252" w:lineRule="auto"/>
        <w:ind w:right="560"/>
        <w:jc w:val="center"/>
        <w:rPr>
          <w:rFonts w:ascii="Times New Roman" w:eastAsia="Times New Roman" w:hAnsi="Times New Roman" w:cs="Arial"/>
          <w:b/>
          <w:sz w:val="24"/>
          <w:szCs w:val="20"/>
          <w:lang w:eastAsia="ru-RU"/>
        </w:rPr>
      </w:pPr>
      <w:r>
        <w:rPr>
          <w:rFonts w:ascii="Times New Roman" w:eastAsia="Times New Roman" w:hAnsi="Times New Roman" w:cs="Arial"/>
          <w:b/>
          <w:sz w:val="24"/>
          <w:szCs w:val="20"/>
          <w:lang w:eastAsia="ru-RU"/>
        </w:rPr>
        <w:t>Отчет о результатах самообследования</w:t>
      </w:r>
    </w:p>
    <w:p w:rsidR="001B01A6" w:rsidRDefault="001B01A6" w:rsidP="001B01A6">
      <w:pPr>
        <w:spacing w:after="0" w:line="252" w:lineRule="auto"/>
        <w:ind w:right="560"/>
        <w:jc w:val="center"/>
        <w:rPr>
          <w:rFonts w:ascii="Times New Roman" w:eastAsia="Times New Roman" w:hAnsi="Times New Roman" w:cs="Arial"/>
          <w:b/>
          <w:sz w:val="24"/>
          <w:szCs w:val="20"/>
          <w:lang w:eastAsia="ru-RU"/>
        </w:rPr>
      </w:pPr>
      <w:r>
        <w:rPr>
          <w:rFonts w:ascii="Times New Roman" w:eastAsia="Times New Roman" w:hAnsi="Times New Roman" w:cs="Arial"/>
          <w:b/>
          <w:sz w:val="24"/>
          <w:szCs w:val="20"/>
          <w:lang w:eastAsia="ru-RU"/>
        </w:rPr>
        <w:t xml:space="preserve">Муниципального бюджетного общеобразовательного учреждения </w:t>
      </w:r>
    </w:p>
    <w:p w:rsidR="001B01A6" w:rsidRDefault="001B01A6" w:rsidP="001B01A6">
      <w:pPr>
        <w:spacing w:after="0" w:line="252" w:lineRule="auto"/>
        <w:ind w:right="560"/>
        <w:jc w:val="center"/>
        <w:rPr>
          <w:rFonts w:ascii="Times New Roman" w:eastAsia="Times New Roman" w:hAnsi="Times New Roman" w:cs="Arial"/>
          <w:b/>
          <w:sz w:val="24"/>
          <w:szCs w:val="20"/>
          <w:lang w:eastAsia="ru-RU"/>
        </w:rPr>
      </w:pPr>
      <w:r>
        <w:rPr>
          <w:rFonts w:ascii="Times New Roman" w:eastAsia="Times New Roman" w:hAnsi="Times New Roman" w:cs="Arial"/>
          <w:b/>
          <w:sz w:val="24"/>
          <w:szCs w:val="20"/>
          <w:lang w:eastAsia="ru-RU"/>
        </w:rPr>
        <w:t>«Средняя общеобразовательная школа №2 с.Киргиз-Мияки</w:t>
      </w:r>
    </w:p>
    <w:p w:rsidR="001B01A6" w:rsidRDefault="001B01A6" w:rsidP="001B01A6">
      <w:pPr>
        <w:spacing w:after="0" w:line="252" w:lineRule="auto"/>
        <w:ind w:right="560"/>
        <w:jc w:val="center"/>
        <w:rPr>
          <w:rFonts w:ascii="Times New Roman" w:eastAsia="Times New Roman" w:hAnsi="Times New Roman" w:cs="Arial"/>
          <w:b/>
          <w:sz w:val="24"/>
          <w:szCs w:val="20"/>
          <w:lang w:eastAsia="ru-RU"/>
        </w:rPr>
      </w:pPr>
      <w:r>
        <w:rPr>
          <w:rFonts w:ascii="Times New Roman" w:eastAsia="Times New Roman" w:hAnsi="Times New Roman" w:cs="Arial"/>
          <w:b/>
          <w:sz w:val="24"/>
          <w:szCs w:val="20"/>
          <w:lang w:eastAsia="ru-RU"/>
        </w:rPr>
        <w:t>муниципального района Миякинский район Республики Башкортостан»</w:t>
      </w:r>
    </w:p>
    <w:p w:rsidR="001B01A6" w:rsidRDefault="001B01A6" w:rsidP="001B01A6">
      <w:pPr>
        <w:spacing w:after="0" w:line="252" w:lineRule="auto"/>
        <w:ind w:right="560"/>
        <w:jc w:val="center"/>
        <w:rPr>
          <w:rFonts w:ascii="Times New Roman" w:eastAsia="Times New Roman" w:hAnsi="Times New Roman" w:cs="Arial"/>
          <w:b/>
          <w:sz w:val="24"/>
          <w:szCs w:val="20"/>
          <w:lang w:eastAsia="ru-RU"/>
        </w:rPr>
      </w:pPr>
      <w:r>
        <w:rPr>
          <w:rFonts w:ascii="Times New Roman" w:eastAsia="Times New Roman" w:hAnsi="Times New Roman" w:cs="Arial"/>
          <w:b/>
          <w:sz w:val="24"/>
          <w:szCs w:val="20"/>
          <w:lang w:eastAsia="ru-RU"/>
        </w:rPr>
        <w:t>за 2025 год</w:t>
      </w:r>
    </w:p>
    <w:p w:rsidR="001B01A6" w:rsidRDefault="001B01A6" w:rsidP="001B01A6">
      <w:pPr>
        <w:spacing w:after="0" w:line="252" w:lineRule="auto"/>
        <w:ind w:right="560"/>
        <w:jc w:val="center"/>
        <w:rPr>
          <w:rFonts w:ascii="Times New Roman" w:eastAsia="Times New Roman" w:hAnsi="Times New Roman" w:cs="Arial"/>
          <w:b/>
          <w:sz w:val="24"/>
          <w:szCs w:val="20"/>
          <w:lang w:eastAsia="ru-RU"/>
        </w:rPr>
      </w:pPr>
    </w:p>
    <w:p w:rsidR="001B01A6" w:rsidRDefault="001B01A6" w:rsidP="001B01A6">
      <w:pPr>
        <w:spacing w:after="0" w:line="252" w:lineRule="auto"/>
        <w:ind w:right="560"/>
        <w:jc w:val="center"/>
        <w:rPr>
          <w:rFonts w:ascii="Times New Roman" w:eastAsia="Times New Roman" w:hAnsi="Times New Roman" w:cs="Arial"/>
          <w:b/>
          <w:sz w:val="24"/>
          <w:szCs w:val="20"/>
          <w:lang w:eastAsia="ru-RU"/>
        </w:rPr>
      </w:pPr>
      <w:r>
        <w:rPr>
          <w:rFonts w:ascii="Times New Roman" w:eastAsia="Times New Roman" w:hAnsi="Times New Roman" w:cs="Arial"/>
          <w:b/>
          <w:sz w:val="24"/>
          <w:szCs w:val="20"/>
          <w:lang w:eastAsia="ru-RU"/>
        </w:rPr>
        <w:t>Общие сведения об образовательной организации</w:t>
      </w:r>
    </w:p>
    <w:p w:rsidR="001B01A6" w:rsidRDefault="001B01A6" w:rsidP="001B01A6">
      <w:pPr>
        <w:spacing w:after="0" w:line="252" w:lineRule="auto"/>
        <w:ind w:right="560"/>
        <w:jc w:val="center"/>
        <w:rPr>
          <w:rFonts w:ascii="Times New Roman" w:eastAsia="Times New Roman" w:hAnsi="Times New Roman" w:cs="Arial"/>
          <w:b/>
          <w:sz w:val="24"/>
          <w:szCs w:val="20"/>
          <w:lang w:eastAsia="ru-RU"/>
        </w:rPr>
      </w:pPr>
    </w:p>
    <w:tbl>
      <w:tblPr>
        <w:tblStyle w:val="a4"/>
        <w:tblW w:w="0" w:type="auto"/>
        <w:tblInd w:w="-103" w:type="dxa"/>
        <w:tblLook w:val="04A0" w:firstRow="1" w:lastRow="0" w:firstColumn="1" w:lastColumn="0" w:noHBand="0" w:noVBand="1"/>
      </w:tblPr>
      <w:tblGrid>
        <w:gridCol w:w="2215"/>
        <w:gridCol w:w="7799"/>
      </w:tblGrid>
      <w:tr w:rsidR="001B01A6" w:rsidTr="00AA1509">
        <w:tc>
          <w:tcPr>
            <w:tcW w:w="2235" w:type="dxa"/>
          </w:tcPr>
          <w:p w:rsidR="001B01A6" w:rsidRPr="00D229CA" w:rsidRDefault="001B01A6" w:rsidP="00AA1509">
            <w:pPr>
              <w:spacing w:line="252" w:lineRule="auto"/>
              <w:ind w:right="140"/>
              <w:jc w:val="both"/>
              <w:rPr>
                <w:rFonts w:ascii="Times New Roman" w:eastAsia="Times New Roman" w:hAnsi="Times New Roman"/>
                <w:sz w:val="24"/>
              </w:rPr>
            </w:pPr>
            <w:r>
              <w:rPr>
                <w:rFonts w:ascii="Times New Roman" w:eastAsia="Times New Roman" w:hAnsi="Times New Roman"/>
                <w:sz w:val="24"/>
              </w:rPr>
              <w:t>Наименование образовательной организации</w:t>
            </w:r>
          </w:p>
        </w:tc>
        <w:tc>
          <w:tcPr>
            <w:tcW w:w="8083" w:type="dxa"/>
          </w:tcPr>
          <w:p w:rsidR="001B01A6" w:rsidRPr="00D229CA" w:rsidRDefault="001B01A6" w:rsidP="00AA1509">
            <w:pPr>
              <w:spacing w:line="252" w:lineRule="auto"/>
              <w:ind w:right="278" w:firstLine="423"/>
              <w:jc w:val="both"/>
              <w:rPr>
                <w:rFonts w:ascii="Times New Roman" w:eastAsia="Times New Roman" w:hAnsi="Times New Roman"/>
                <w:sz w:val="24"/>
              </w:rPr>
            </w:pPr>
            <w:r w:rsidRPr="00D229CA">
              <w:rPr>
                <w:rFonts w:ascii="Times New Roman" w:eastAsia="Times New Roman" w:hAnsi="Times New Roman"/>
                <w:sz w:val="24"/>
              </w:rPr>
              <w:t>Муниципально</w:t>
            </w:r>
            <w:r>
              <w:rPr>
                <w:rFonts w:ascii="Times New Roman" w:eastAsia="Times New Roman" w:hAnsi="Times New Roman"/>
                <w:sz w:val="24"/>
              </w:rPr>
              <w:t>е</w:t>
            </w:r>
            <w:r w:rsidRPr="00D229CA">
              <w:rPr>
                <w:rFonts w:ascii="Times New Roman" w:eastAsia="Times New Roman" w:hAnsi="Times New Roman"/>
                <w:sz w:val="24"/>
              </w:rPr>
              <w:t xml:space="preserve"> бюджетно</w:t>
            </w:r>
            <w:r>
              <w:rPr>
                <w:rFonts w:ascii="Times New Roman" w:eastAsia="Times New Roman" w:hAnsi="Times New Roman"/>
                <w:sz w:val="24"/>
              </w:rPr>
              <w:t>е</w:t>
            </w:r>
            <w:r w:rsidRPr="00D229CA">
              <w:rPr>
                <w:rFonts w:ascii="Times New Roman" w:eastAsia="Times New Roman" w:hAnsi="Times New Roman"/>
                <w:sz w:val="24"/>
              </w:rPr>
              <w:t xml:space="preserve"> общеобразовательно</w:t>
            </w:r>
            <w:r>
              <w:rPr>
                <w:rFonts w:ascii="Times New Roman" w:eastAsia="Times New Roman" w:hAnsi="Times New Roman"/>
                <w:sz w:val="24"/>
              </w:rPr>
              <w:t>е</w:t>
            </w:r>
            <w:r w:rsidRPr="00D229CA">
              <w:rPr>
                <w:rFonts w:ascii="Times New Roman" w:eastAsia="Times New Roman" w:hAnsi="Times New Roman"/>
                <w:sz w:val="24"/>
              </w:rPr>
              <w:t xml:space="preserve"> учреждени</w:t>
            </w:r>
            <w:r>
              <w:rPr>
                <w:rFonts w:ascii="Times New Roman" w:eastAsia="Times New Roman" w:hAnsi="Times New Roman"/>
                <w:sz w:val="24"/>
              </w:rPr>
              <w:t>е</w:t>
            </w:r>
            <w:r w:rsidRPr="00D229CA">
              <w:rPr>
                <w:rFonts w:ascii="Times New Roman" w:eastAsia="Times New Roman" w:hAnsi="Times New Roman"/>
                <w:sz w:val="24"/>
              </w:rPr>
              <w:t xml:space="preserve"> «Средняя общеобразовательная школа №2 с.Киргиз-Мияки</w:t>
            </w:r>
            <w:r>
              <w:rPr>
                <w:rFonts w:ascii="Times New Roman" w:eastAsia="Times New Roman" w:hAnsi="Times New Roman"/>
                <w:sz w:val="24"/>
              </w:rPr>
              <w:t xml:space="preserve"> м</w:t>
            </w:r>
            <w:r w:rsidRPr="00D229CA">
              <w:rPr>
                <w:rFonts w:ascii="Times New Roman" w:eastAsia="Times New Roman" w:hAnsi="Times New Roman"/>
                <w:sz w:val="24"/>
              </w:rPr>
              <w:t>униципального района Миякинский район Республики Башкортостан»</w:t>
            </w:r>
          </w:p>
        </w:tc>
      </w:tr>
      <w:tr w:rsidR="001B01A6" w:rsidTr="00AA1509">
        <w:tc>
          <w:tcPr>
            <w:tcW w:w="2235" w:type="dxa"/>
          </w:tcPr>
          <w:p w:rsidR="001B01A6" w:rsidRPr="00D229CA" w:rsidRDefault="001B01A6" w:rsidP="00AA1509">
            <w:pPr>
              <w:spacing w:line="252" w:lineRule="auto"/>
              <w:ind w:right="140"/>
              <w:jc w:val="both"/>
              <w:rPr>
                <w:rFonts w:ascii="Times New Roman" w:eastAsia="Times New Roman" w:hAnsi="Times New Roman"/>
                <w:sz w:val="24"/>
              </w:rPr>
            </w:pPr>
            <w:r>
              <w:rPr>
                <w:rFonts w:ascii="Times New Roman" w:eastAsia="Times New Roman" w:hAnsi="Times New Roman"/>
                <w:sz w:val="24"/>
              </w:rPr>
              <w:t xml:space="preserve">Руководитель </w:t>
            </w:r>
          </w:p>
        </w:tc>
        <w:tc>
          <w:tcPr>
            <w:tcW w:w="8083" w:type="dxa"/>
          </w:tcPr>
          <w:p w:rsidR="001B01A6" w:rsidRPr="00D229CA" w:rsidRDefault="001B01A6" w:rsidP="00AA1509">
            <w:pPr>
              <w:spacing w:line="252" w:lineRule="auto"/>
              <w:ind w:right="278" w:firstLine="423"/>
              <w:jc w:val="both"/>
              <w:rPr>
                <w:rFonts w:ascii="Times New Roman" w:eastAsia="Times New Roman" w:hAnsi="Times New Roman"/>
                <w:sz w:val="24"/>
              </w:rPr>
            </w:pPr>
            <w:r>
              <w:rPr>
                <w:rFonts w:ascii="Times New Roman" w:eastAsia="Times New Roman" w:hAnsi="Times New Roman"/>
                <w:sz w:val="24"/>
              </w:rPr>
              <w:t xml:space="preserve">Гумерова Эльза Фанисовна </w:t>
            </w:r>
          </w:p>
        </w:tc>
      </w:tr>
      <w:tr w:rsidR="001B01A6" w:rsidTr="00AA1509">
        <w:tc>
          <w:tcPr>
            <w:tcW w:w="2235" w:type="dxa"/>
          </w:tcPr>
          <w:p w:rsidR="001B01A6" w:rsidRPr="00D229CA" w:rsidRDefault="001B01A6" w:rsidP="00AA1509">
            <w:pPr>
              <w:spacing w:line="252" w:lineRule="auto"/>
              <w:ind w:right="140"/>
              <w:jc w:val="both"/>
              <w:rPr>
                <w:rFonts w:ascii="Times New Roman" w:eastAsia="Times New Roman" w:hAnsi="Times New Roman"/>
                <w:sz w:val="24"/>
              </w:rPr>
            </w:pPr>
            <w:r>
              <w:rPr>
                <w:rFonts w:ascii="Times New Roman" w:eastAsia="Times New Roman" w:hAnsi="Times New Roman"/>
                <w:sz w:val="24"/>
              </w:rPr>
              <w:t>Адрес организации</w:t>
            </w:r>
          </w:p>
        </w:tc>
        <w:tc>
          <w:tcPr>
            <w:tcW w:w="8083" w:type="dxa"/>
          </w:tcPr>
          <w:p w:rsidR="001B01A6" w:rsidRPr="00D229CA" w:rsidRDefault="001B01A6" w:rsidP="00AA1509">
            <w:pPr>
              <w:spacing w:line="252" w:lineRule="auto"/>
              <w:ind w:right="278" w:firstLine="423"/>
              <w:jc w:val="both"/>
              <w:rPr>
                <w:rFonts w:ascii="Times New Roman" w:eastAsia="Times New Roman" w:hAnsi="Times New Roman"/>
                <w:sz w:val="24"/>
              </w:rPr>
            </w:pPr>
            <w:r>
              <w:rPr>
                <w:rFonts w:ascii="Times New Roman" w:eastAsia="Times New Roman" w:hAnsi="Times New Roman"/>
                <w:sz w:val="24"/>
              </w:rPr>
              <w:t>452080, Республика Башкортостан, Миякинский район, с.Киргиз-Мияки, ул.Шоссейная, д.4</w:t>
            </w:r>
          </w:p>
        </w:tc>
      </w:tr>
      <w:tr w:rsidR="001B01A6" w:rsidTr="00AA1509">
        <w:tc>
          <w:tcPr>
            <w:tcW w:w="2235" w:type="dxa"/>
          </w:tcPr>
          <w:p w:rsidR="001B01A6" w:rsidRPr="00D229CA" w:rsidRDefault="001B01A6" w:rsidP="00AA1509">
            <w:pPr>
              <w:spacing w:line="252" w:lineRule="auto"/>
              <w:ind w:right="140"/>
              <w:jc w:val="both"/>
              <w:rPr>
                <w:rFonts w:ascii="Times New Roman" w:eastAsia="Times New Roman" w:hAnsi="Times New Roman"/>
                <w:sz w:val="24"/>
              </w:rPr>
            </w:pPr>
            <w:r>
              <w:rPr>
                <w:rFonts w:ascii="Times New Roman" w:eastAsia="Times New Roman" w:hAnsi="Times New Roman"/>
                <w:sz w:val="24"/>
              </w:rPr>
              <w:t>Телефон, факс</w:t>
            </w:r>
          </w:p>
        </w:tc>
        <w:tc>
          <w:tcPr>
            <w:tcW w:w="8083" w:type="dxa"/>
          </w:tcPr>
          <w:p w:rsidR="001B01A6" w:rsidRPr="00D229CA" w:rsidRDefault="001B01A6" w:rsidP="00AA1509">
            <w:pPr>
              <w:spacing w:line="252" w:lineRule="auto"/>
              <w:ind w:right="278" w:firstLine="423"/>
              <w:jc w:val="both"/>
              <w:rPr>
                <w:rFonts w:ascii="Times New Roman" w:eastAsia="Times New Roman" w:hAnsi="Times New Roman"/>
                <w:sz w:val="24"/>
              </w:rPr>
            </w:pPr>
            <w:r>
              <w:rPr>
                <w:rFonts w:ascii="Times New Roman" w:eastAsia="Times New Roman" w:hAnsi="Times New Roman"/>
                <w:sz w:val="24"/>
              </w:rPr>
              <w:t>8 (347) 88 2-19-18</w:t>
            </w:r>
          </w:p>
        </w:tc>
      </w:tr>
      <w:tr w:rsidR="001B01A6" w:rsidTr="00AA1509">
        <w:tc>
          <w:tcPr>
            <w:tcW w:w="2235" w:type="dxa"/>
          </w:tcPr>
          <w:p w:rsidR="001B01A6" w:rsidRPr="00D229CA" w:rsidRDefault="001B01A6" w:rsidP="00AA1509">
            <w:pPr>
              <w:spacing w:line="252" w:lineRule="auto"/>
              <w:ind w:right="140"/>
              <w:jc w:val="both"/>
              <w:rPr>
                <w:rFonts w:ascii="Times New Roman" w:eastAsia="Times New Roman" w:hAnsi="Times New Roman"/>
                <w:sz w:val="24"/>
              </w:rPr>
            </w:pPr>
            <w:r>
              <w:rPr>
                <w:rFonts w:ascii="Times New Roman" w:eastAsia="Times New Roman" w:hAnsi="Times New Roman"/>
                <w:sz w:val="24"/>
              </w:rPr>
              <w:t>Адрес электронной почты</w:t>
            </w:r>
          </w:p>
        </w:tc>
        <w:tc>
          <w:tcPr>
            <w:tcW w:w="8083" w:type="dxa"/>
          </w:tcPr>
          <w:p w:rsidR="001B01A6" w:rsidRPr="007356F0" w:rsidRDefault="001B01A6" w:rsidP="00AA1509">
            <w:pPr>
              <w:spacing w:line="252" w:lineRule="auto"/>
              <w:ind w:right="278" w:firstLine="423"/>
              <w:jc w:val="both"/>
              <w:rPr>
                <w:rFonts w:ascii="Times New Roman" w:eastAsia="Times New Roman" w:hAnsi="Times New Roman"/>
                <w:sz w:val="24"/>
                <w:lang w:val="en-US"/>
              </w:rPr>
            </w:pPr>
            <w:r>
              <w:rPr>
                <w:rFonts w:ascii="Times New Roman" w:eastAsia="Times New Roman" w:hAnsi="Times New Roman"/>
                <w:sz w:val="24"/>
                <w:lang w:val="en-US"/>
              </w:rPr>
              <w:t>School2mijaky@mail.ru</w:t>
            </w:r>
          </w:p>
        </w:tc>
      </w:tr>
      <w:tr w:rsidR="001B01A6" w:rsidTr="00AA1509">
        <w:tc>
          <w:tcPr>
            <w:tcW w:w="2235" w:type="dxa"/>
          </w:tcPr>
          <w:p w:rsidR="001B01A6" w:rsidRPr="00D229CA" w:rsidRDefault="001B01A6" w:rsidP="00AA1509">
            <w:pPr>
              <w:spacing w:line="252" w:lineRule="auto"/>
              <w:ind w:right="140"/>
              <w:jc w:val="both"/>
              <w:rPr>
                <w:rFonts w:ascii="Times New Roman" w:eastAsia="Times New Roman" w:hAnsi="Times New Roman"/>
                <w:sz w:val="24"/>
              </w:rPr>
            </w:pPr>
            <w:r>
              <w:rPr>
                <w:rFonts w:ascii="Times New Roman" w:eastAsia="Times New Roman" w:hAnsi="Times New Roman"/>
                <w:sz w:val="24"/>
              </w:rPr>
              <w:t>Учредитель</w:t>
            </w:r>
          </w:p>
        </w:tc>
        <w:tc>
          <w:tcPr>
            <w:tcW w:w="8083" w:type="dxa"/>
          </w:tcPr>
          <w:p w:rsidR="001B01A6" w:rsidRPr="007356F0" w:rsidRDefault="001B01A6" w:rsidP="00AA1509">
            <w:pPr>
              <w:spacing w:line="252" w:lineRule="auto"/>
              <w:ind w:right="278" w:firstLine="423"/>
              <w:jc w:val="both"/>
              <w:rPr>
                <w:rFonts w:ascii="Times New Roman" w:eastAsia="Times New Roman" w:hAnsi="Times New Roman"/>
                <w:sz w:val="24"/>
              </w:rPr>
            </w:pPr>
            <w:r>
              <w:rPr>
                <w:rFonts w:ascii="Times New Roman" w:eastAsia="Times New Roman" w:hAnsi="Times New Roman"/>
                <w:sz w:val="24"/>
              </w:rPr>
              <w:t>Администрация м</w:t>
            </w:r>
            <w:r w:rsidRPr="00D229CA">
              <w:rPr>
                <w:rFonts w:ascii="Times New Roman" w:eastAsia="Times New Roman" w:hAnsi="Times New Roman"/>
                <w:sz w:val="24"/>
              </w:rPr>
              <w:t>униципального района Миякинский район Республики Башкортостан</w:t>
            </w:r>
          </w:p>
        </w:tc>
      </w:tr>
      <w:tr w:rsidR="001B01A6" w:rsidTr="00AA1509">
        <w:tc>
          <w:tcPr>
            <w:tcW w:w="2235" w:type="dxa"/>
          </w:tcPr>
          <w:p w:rsidR="001B01A6" w:rsidRPr="00D229CA" w:rsidRDefault="001B01A6" w:rsidP="00AA1509">
            <w:pPr>
              <w:spacing w:line="252" w:lineRule="auto"/>
              <w:ind w:right="140"/>
              <w:jc w:val="both"/>
              <w:rPr>
                <w:rFonts w:ascii="Times New Roman" w:eastAsia="Times New Roman" w:hAnsi="Times New Roman"/>
                <w:sz w:val="24"/>
              </w:rPr>
            </w:pPr>
            <w:r>
              <w:rPr>
                <w:rFonts w:ascii="Times New Roman" w:eastAsia="Times New Roman" w:hAnsi="Times New Roman"/>
                <w:sz w:val="24"/>
              </w:rPr>
              <w:t>Дата создания</w:t>
            </w:r>
          </w:p>
        </w:tc>
        <w:tc>
          <w:tcPr>
            <w:tcW w:w="8083" w:type="dxa"/>
          </w:tcPr>
          <w:p w:rsidR="001B01A6" w:rsidRPr="00D229CA" w:rsidRDefault="001B01A6" w:rsidP="00AA1509">
            <w:pPr>
              <w:spacing w:line="252" w:lineRule="auto"/>
              <w:ind w:right="278" w:firstLine="423"/>
              <w:jc w:val="both"/>
              <w:rPr>
                <w:rFonts w:ascii="Times New Roman" w:eastAsia="Times New Roman" w:hAnsi="Times New Roman"/>
                <w:sz w:val="24"/>
              </w:rPr>
            </w:pPr>
            <w:r>
              <w:rPr>
                <w:rFonts w:ascii="Times New Roman" w:eastAsia="Times New Roman" w:hAnsi="Times New Roman"/>
                <w:sz w:val="24"/>
              </w:rPr>
              <w:t>1972 год</w:t>
            </w:r>
          </w:p>
        </w:tc>
      </w:tr>
      <w:tr w:rsidR="001B01A6" w:rsidTr="00AA1509">
        <w:tc>
          <w:tcPr>
            <w:tcW w:w="2235" w:type="dxa"/>
          </w:tcPr>
          <w:p w:rsidR="001B01A6" w:rsidRPr="00D229CA" w:rsidRDefault="001B01A6" w:rsidP="00AA1509">
            <w:pPr>
              <w:spacing w:line="252" w:lineRule="auto"/>
              <w:ind w:right="140"/>
              <w:jc w:val="both"/>
              <w:rPr>
                <w:rFonts w:ascii="Times New Roman" w:eastAsia="Times New Roman" w:hAnsi="Times New Roman"/>
                <w:sz w:val="24"/>
              </w:rPr>
            </w:pPr>
            <w:r>
              <w:rPr>
                <w:rFonts w:ascii="Times New Roman" w:eastAsia="Times New Roman" w:hAnsi="Times New Roman"/>
                <w:sz w:val="24"/>
              </w:rPr>
              <w:t>Лицензия</w:t>
            </w:r>
          </w:p>
        </w:tc>
        <w:tc>
          <w:tcPr>
            <w:tcW w:w="8083" w:type="dxa"/>
          </w:tcPr>
          <w:p w:rsidR="001B01A6" w:rsidRPr="00D229CA" w:rsidRDefault="001B01A6" w:rsidP="00AA1509">
            <w:pPr>
              <w:spacing w:line="252" w:lineRule="auto"/>
              <w:ind w:right="278" w:firstLine="423"/>
              <w:jc w:val="both"/>
              <w:rPr>
                <w:rFonts w:ascii="Times New Roman" w:eastAsia="Times New Roman" w:hAnsi="Times New Roman"/>
                <w:sz w:val="24"/>
              </w:rPr>
            </w:pPr>
            <w:r>
              <w:rPr>
                <w:rFonts w:ascii="Times New Roman" w:eastAsia="Times New Roman" w:hAnsi="Times New Roman"/>
                <w:sz w:val="24"/>
              </w:rPr>
              <w:t>№2877, выданная Управлением по контролю и надзору в сфере образования Республики Башкортостан</w:t>
            </w:r>
          </w:p>
        </w:tc>
      </w:tr>
      <w:tr w:rsidR="001B01A6" w:rsidTr="00AA1509">
        <w:tc>
          <w:tcPr>
            <w:tcW w:w="2235" w:type="dxa"/>
          </w:tcPr>
          <w:p w:rsidR="001B01A6" w:rsidRPr="00D229CA" w:rsidRDefault="001B01A6" w:rsidP="00AA1509">
            <w:pPr>
              <w:spacing w:line="252" w:lineRule="auto"/>
              <w:ind w:right="140"/>
              <w:jc w:val="both"/>
              <w:rPr>
                <w:rFonts w:ascii="Times New Roman" w:eastAsia="Times New Roman" w:hAnsi="Times New Roman"/>
                <w:sz w:val="24"/>
              </w:rPr>
            </w:pPr>
            <w:r>
              <w:rPr>
                <w:rFonts w:ascii="Times New Roman" w:eastAsia="Times New Roman" w:hAnsi="Times New Roman"/>
                <w:sz w:val="24"/>
              </w:rPr>
              <w:t>Свидетельство о государственной аккредитации</w:t>
            </w:r>
          </w:p>
        </w:tc>
        <w:tc>
          <w:tcPr>
            <w:tcW w:w="8083" w:type="dxa"/>
          </w:tcPr>
          <w:p w:rsidR="001B01A6" w:rsidRPr="00D229CA" w:rsidRDefault="001B01A6" w:rsidP="00AA1509">
            <w:pPr>
              <w:spacing w:line="252" w:lineRule="auto"/>
              <w:ind w:right="278" w:firstLine="423"/>
              <w:jc w:val="both"/>
              <w:rPr>
                <w:rFonts w:ascii="Times New Roman" w:eastAsia="Times New Roman" w:hAnsi="Times New Roman"/>
                <w:sz w:val="24"/>
              </w:rPr>
            </w:pPr>
            <w:r>
              <w:rPr>
                <w:rFonts w:ascii="Times New Roman" w:eastAsia="Times New Roman" w:hAnsi="Times New Roman"/>
                <w:sz w:val="24"/>
              </w:rPr>
              <w:t>№1787, выданная Управлением по контролю и надзору в сфере образования при Министерстве образования РБ 22 апреля 2010 года на срок до 10 июня 2027 года</w:t>
            </w:r>
          </w:p>
        </w:tc>
      </w:tr>
    </w:tbl>
    <w:p w:rsidR="001B01A6" w:rsidRDefault="001B01A6" w:rsidP="001B01A6">
      <w:pPr>
        <w:spacing w:after="0" w:line="252" w:lineRule="auto"/>
        <w:ind w:right="560"/>
        <w:jc w:val="center"/>
        <w:rPr>
          <w:rFonts w:ascii="Times New Roman" w:eastAsia="Times New Roman" w:hAnsi="Times New Roman" w:cs="Arial"/>
          <w:b/>
          <w:sz w:val="24"/>
          <w:szCs w:val="20"/>
          <w:lang w:eastAsia="ru-RU"/>
        </w:rPr>
      </w:pPr>
    </w:p>
    <w:p w:rsidR="001B01A6" w:rsidRDefault="001B01A6" w:rsidP="001B01A6">
      <w:pPr>
        <w:spacing w:after="0" w:line="252" w:lineRule="auto"/>
        <w:ind w:right="560" w:firstLine="567"/>
        <w:jc w:val="both"/>
        <w:rPr>
          <w:rFonts w:ascii="Times New Roman" w:eastAsia="Times New Roman" w:hAnsi="Times New Roman" w:cs="Arial"/>
          <w:sz w:val="24"/>
          <w:szCs w:val="20"/>
          <w:lang w:eastAsia="ru-RU"/>
        </w:rPr>
      </w:pPr>
      <w:r w:rsidRPr="00DE7187">
        <w:rPr>
          <w:rFonts w:ascii="Times New Roman" w:eastAsia="Times New Roman" w:hAnsi="Times New Roman" w:cs="Arial"/>
          <w:sz w:val="24"/>
          <w:szCs w:val="20"/>
          <w:lang w:eastAsia="ru-RU"/>
        </w:rPr>
        <w:t>Основным видом деятельности Школы является реализация общеобразовательных программ</w:t>
      </w:r>
      <w:r>
        <w:rPr>
          <w:rFonts w:ascii="Times New Roman" w:eastAsia="Times New Roman" w:hAnsi="Times New Roman" w:cs="Arial"/>
          <w:sz w:val="24"/>
          <w:szCs w:val="20"/>
          <w:lang w:eastAsia="ru-RU"/>
        </w:rPr>
        <w:t>:</w:t>
      </w:r>
    </w:p>
    <w:p w:rsidR="001B01A6" w:rsidRDefault="001B01A6" w:rsidP="001B01A6">
      <w:pPr>
        <w:spacing w:after="0" w:line="252" w:lineRule="auto"/>
        <w:ind w:right="560" w:firstLine="567"/>
        <w:jc w:val="both"/>
        <w:rPr>
          <w:rFonts w:ascii="Times New Roman" w:eastAsia="Times New Roman" w:hAnsi="Times New Roman" w:cs="Arial"/>
          <w:sz w:val="24"/>
          <w:szCs w:val="20"/>
          <w:lang w:eastAsia="ru-RU"/>
        </w:rPr>
      </w:pPr>
      <w:r>
        <w:rPr>
          <w:rFonts w:ascii="Times New Roman" w:eastAsia="Times New Roman" w:hAnsi="Times New Roman" w:cs="Arial"/>
          <w:sz w:val="24"/>
          <w:szCs w:val="20"/>
          <w:lang w:eastAsia="ru-RU"/>
        </w:rPr>
        <w:t>- основной образовательной программы начального о</w:t>
      </w:r>
      <w:r w:rsidRPr="00DE7187">
        <w:rPr>
          <w:rFonts w:ascii="Times New Roman" w:eastAsia="Times New Roman" w:hAnsi="Times New Roman" w:cs="Arial"/>
          <w:sz w:val="24"/>
          <w:szCs w:val="20"/>
          <w:lang w:eastAsia="ru-RU"/>
        </w:rPr>
        <w:t>бщего</w:t>
      </w:r>
      <w:r>
        <w:rPr>
          <w:rFonts w:ascii="Times New Roman" w:eastAsia="Times New Roman" w:hAnsi="Times New Roman" w:cs="Arial"/>
          <w:sz w:val="24"/>
          <w:szCs w:val="20"/>
          <w:lang w:eastAsia="ru-RU"/>
        </w:rPr>
        <w:t xml:space="preserve"> образования;</w:t>
      </w:r>
    </w:p>
    <w:p w:rsidR="001B01A6" w:rsidRDefault="001B01A6" w:rsidP="001B01A6">
      <w:pPr>
        <w:spacing w:after="0" w:line="252" w:lineRule="auto"/>
        <w:ind w:right="560" w:firstLine="567"/>
        <w:jc w:val="both"/>
        <w:rPr>
          <w:rFonts w:ascii="Times New Roman" w:eastAsia="Times New Roman" w:hAnsi="Times New Roman" w:cs="Arial"/>
          <w:sz w:val="24"/>
          <w:szCs w:val="20"/>
          <w:lang w:eastAsia="ru-RU"/>
        </w:rPr>
      </w:pPr>
      <w:r>
        <w:rPr>
          <w:rFonts w:ascii="Times New Roman" w:eastAsia="Times New Roman" w:hAnsi="Times New Roman" w:cs="Arial"/>
          <w:sz w:val="24"/>
          <w:szCs w:val="20"/>
          <w:lang w:eastAsia="ru-RU"/>
        </w:rPr>
        <w:t>- основной образовательной программы о</w:t>
      </w:r>
      <w:r w:rsidRPr="00DE7187">
        <w:rPr>
          <w:rFonts w:ascii="Times New Roman" w:eastAsia="Times New Roman" w:hAnsi="Times New Roman" w:cs="Arial"/>
          <w:sz w:val="24"/>
          <w:szCs w:val="20"/>
          <w:lang w:eastAsia="ru-RU"/>
        </w:rPr>
        <w:t xml:space="preserve">сновного общего </w:t>
      </w:r>
      <w:r>
        <w:rPr>
          <w:rFonts w:ascii="Times New Roman" w:eastAsia="Times New Roman" w:hAnsi="Times New Roman" w:cs="Arial"/>
          <w:sz w:val="24"/>
          <w:szCs w:val="20"/>
          <w:lang w:eastAsia="ru-RU"/>
        </w:rPr>
        <w:t>образования;</w:t>
      </w:r>
    </w:p>
    <w:p w:rsidR="001B01A6" w:rsidRDefault="001B01A6" w:rsidP="001B01A6">
      <w:pPr>
        <w:spacing w:after="0" w:line="252" w:lineRule="auto"/>
        <w:ind w:right="560" w:firstLine="567"/>
        <w:jc w:val="both"/>
        <w:rPr>
          <w:rFonts w:ascii="Times New Roman" w:eastAsia="Times New Roman" w:hAnsi="Times New Roman" w:cs="Arial"/>
          <w:sz w:val="24"/>
          <w:szCs w:val="20"/>
          <w:lang w:eastAsia="ru-RU"/>
        </w:rPr>
      </w:pPr>
      <w:r>
        <w:rPr>
          <w:rFonts w:ascii="Times New Roman" w:eastAsia="Times New Roman" w:hAnsi="Times New Roman" w:cs="Arial"/>
          <w:sz w:val="24"/>
          <w:szCs w:val="20"/>
          <w:lang w:eastAsia="ru-RU"/>
        </w:rPr>
        <w:t xml:space="preserve">- основной образовательной программы </w:t>
      </w:r>
      <w:r w:rsidRPr="00DE7187">
        <w:rPr>
          <w:rFonts w:ascii="Times New Roman" w:eastAsia="Times New Roman" w:hAnsi="Times New Roman" w:cs="Arial"/>
          <w:sz w:val="24"/>
          <w:szCs w:val="20"/>
          <w:lang w:eastAsia="ru-RU"/>
        </w:rPr>
        <w:t xml:space="preserve">среднего общего образования. </w:t>
      </w:r>
    </w:p>
    <w:p w:rsidR="001B01A6" w:rsidRPr="00DE7187" w:rsidRDefault="001B01A6" w:rsidP="001B01A6">
      <w:pPr>
        <w:spacing w:after="0" w:line="252" w:lineRule="auto"/>
        <w:ind w:right="560" w:firstLine="567"/>
        <w:jc w:val="both"/>
        <w:rPr>
          <w:rFonts w:ascii="Times New Roman" w:eastAsia="Times New Roman" w:hAnsi="Times New Roman" w:cs="Arial"/>
          <w:b/>
          <w:sz w:val="24"/>
          <w:szCs w:val="20"/>
          <w:lang w:eastAsia="ru-RU"/>
        </w:rPr>
      </w:pPr>
      <w:r w:rsidRPr="00DE7187">
        <w:rPr>
          <w:rFonts w:ascii="Times New Roman" w:eastAsia="Times New Roman" w:hAnsi="Times New Roman" w:cs="Arial"/>
          <w:sz w:val="24"/>
          <w:szCs w:val="20"/>
          <w:lang w:eastAsia="ru-RU"/>
        </w:rPr>
        <w:t>Также Школа реализует образовательные программы дополнительного образования детей и взрослых.</w:t>
      </w:r>
      <w:r w:rsidRPr="00DE7187">
        <w:rPr>
          <w:rFonts w:ascii="Times New Roman" w:eastAsia="Times New Roman" w:hAnsi="Times New Roman" w:cs="Arial"/>
          <w:b/>
          <w:sz w:val="24"/>
          <w:szCs w:val="20"/>
          <w:lang w:eastAsia="ru-RU"/>
        </w:rPr>
        <w:t xml:space="preserve"> </w:t>
      </w:r>
    </w:p>
    <w:p w:rsidR="00A47BFB" w:rsidRDefault="00A47BFB" w:rsidP="00A47BFB">
      <w:pPr>
        <w:spacing w:line="240" w:lineRule="auto"/>
        <w:contextualSpacing/>
        <w:rPr>
          <w:rFonts w:ascii="Times New Roman" w:hAnsi="Times New Roman" w:cs="Times New Roman"/>
          <w:b/>
          <w:bCs/>
          <w:color w:val="252525"/>
          <w:spacing w:val="-2"/>
          <w:sz w:val="24"/>
          <w:szCs w:val="24"/>
        </w:rPr>
      </w:pPr>
    </w:p>
    <w:p w:rsidR="00A47BFB" w:rsidRPr="00A47BFB" w:rsidRDefault="00A47BFB" w:rsidP="00A47BFB">
      <w:pPr>
        <w:spacing w:line="240" w:lineRule="auto"/>
        <w:contextualSpacing/>
        <w:jc w:val="center"/>
        <w:rPr>
          <w:rFonts w:ascii="Times New Roman" w:hAnsi="Times New Roman" w:cs="Times New Roman"/>
          <w:b/>
          <w:bCs/>
          <w:color w:val="252525"/>
          <w:spacing w:val="-2"/>
          <w:sz w:val="24"/>
          <w:szCs w:val="24"/>
        </w:rPr>
      </w:pPr>
      <w:r w:rsidRPr="00A47BFB">
        <w:rPr>
          <w:rFonts w:ascii="Times New Roman" w:hAnsi="Times New Roman" w:cs="Times New Roman"/>
          <w:b/>
          <w:bCs/>
          <w:color w:val="252525"/>
          <w:spacing w:val="-2"/>
          <w:sz w:val="24"/>
          <w:szCs w:val="24"/>
        </w:rPr>
        <w:lastRenderedPageBreak/>
        <w:t>Система управления организацией</w:t>
      </w:r>
    </w:p>
    <w:p w:rsidR="00A47BFB" w:rsidRPr="00A47BFB" w:rsidRDefault="00A47BFB" w:rsidP="00A47BFB">
      <w:pPr>
        <w:spacing w:line="240" w:lineRule="auto"/>
        <w:ind w:firstLine="567"/>
        <w:contextualSpacing/>
        <w:rPr>
          <w:rFonts w:ascii="Times New Roman" w:hAnsi="Times New Roman" w:cs="Times New Roman"/>
          <w:color w:val="000000"/>
          <w:sz w:val="24"/>
          <w:szCs w:val="24"/>
        </w:rPr>
      </w:pPr>
      <w:r w:rsidRPr="00A47BFB">
        <w:rPr>
          <w:rFonts w:ascii="Times New Roman" w:hAnsi="Times New Roman" w:cs="Times New Roman"/>
          <w:color w:val="000000"/>
          <w:sz w:val="24"/>
          <w:szCs w:val="24"/>
        </w:rPr>
        <w:t>Управление осуществляется на принципах единоначалия и самоуправления.</w:t>
      </w:r>
    </w:p>
    <w:p w:rsidR="00A47BFB" w:rsidRDefault="00A47BFB" w:rsidP="00A47BFB">
      <w:pPr>
        <w:spacing w:line="240" w:lineRule="auto"/>
        <w:contextualSpacing/>
        <w:rPr>
          <w:rFonts w:ascii="Times New Roman" w:hAnsi="Times New Roman" w:cs="Times New Roman"/>
          <w:b/>
          <w:bCs/>
          <w:color w:val="000000"/>
          <w:sz w:val="24"/>
          <w:szCs w:val="24"/>
        </w:rPr>
      </w:pPr>
      <w:r w:rsidRPr="00A47BFB">
        <w:rPr>
          <w:rFonts w:ascii="Times New Roman" w:hAnsi="Times New Roman" w:cs="Times New Roman"/>
          <w:b/>
          <w:bCs/>
          <w:color w:val="000000"/>
          <w:sz w:val="24"/>
          <w:szCs w:val="24"/>
        </w:rPr>
        <w:t>Таблица 1. Органы управления, действующие в Школе</w:t>
      </w:r>
    </w:p>
    <w:p w:rsidR="00B96379" w:rsidRPr="0010150E" w:rsidRDefault="00B96379" w:rsidP="00B96379">
      <w:pPr>
        <w:spacing w:after="0" w:line="240" w:lineRule="auto"/>
        <w:ind w:firstLine="567"/>
        <w:contextualSpacing/>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Управление осуществляется на принципах единоначалия и самоуправления.</w:t>
      </w:r>
    </w:p>
    <w:p w:rsidR="00B96379" w:rsidRPr="0010150E" w:rsidRDefault="00B96379" w:rsidP="00B96379">
      <w:pPr>
        <w:spacing w:after="0" w:line="240" w:lineRule="auto"/>
        <w:ind w:firstLine="567"/>
        <w:contextualSpacing/>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Органы управления, действующие в Школе</w:t>
      </w:r>
    </w:p>
    <w:tbl>
      <w:tblPr>
        <w:tblW w:w="9805" w:type="dxa"/>
        <w:tblInd w:w="270" w:type="dxa"/>
        <w:tblLayout w:type="fixed"/>
        <w:tblCellMar>
          <w:left w:w="0" w:type="dxa"/>
          <w:right w:w="0" w:type="dxa"/>
        </w:tblCellMar>
        <w:tblLook w:val="0000" w:firstRow="0" w:lastRow="0" w:firstColumn="0" w:lastColumn="0" w:noHBand="0" w:noVBand="0"/>
      </w:tblPr>
      <w:tblGrid>
        <w:gridCol w:w="2717"/>
        <w:gridCol w:w="3801"/>
        <w:gridCol w:w="1514"/>
        <w:gridCol w:w="1773"/>
      </w:tblGrid>
      <w:tr w:rsidR="00B96379" w:rsidRPr="0010150E" w:rsidTr="003F5232">
        <w:trPr>
          <w:trHeight w:val="281"/>
        </w:trPr>
        <w:tc>
          <w:tcPr>
            <w:tcW w:w="2717" w:type="dxa"/>
            <w:tcBorders>
              <w:top w:val="single" w:sz="8" w:space="0" w:color="auto"/>
              <w:left w:val="single" w:sz="8" w:space="0" w:color="auto"/>
              <w:bottom w:val="single" w:sz="8" w:space="0" w:color="auto"/>
              <w:right w:val="single" w:sz="8" w:space="0" w:color="auto"/>
            </w:tcBorders>
            <w:shd w:val="clear" w:color="auto" w:fill="auto"/>
            <w:vAlign w:val="bottom"/>
          </w:tcPr>
          <w:p w:rsidR="00B96379" w:rsidRPr="0010150E" w:rsidRDefault="00B96379" w:rsidP="003F5232">
            <w:pPr>
              <w:spacing w:after="0" w:line="0" w:lineRule="atLeast"/>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Наименование органа</w:t>
            </w:r>
          </w:p>
        </w:tc>
        <w:tc>
          <w:tcPr>
            <w:tcW w:w="3801" w:type="dxa"/>
            <w:tcBorders>
              <w:top w:val="single" w:sz="8" w:space="0" w:color="auto"/>
              <w:bottom w:val="single" w:sz="8" w:space="0" w:color="auto"/>
            </w:tcBorders>
            <w:shd w:val="clear" w:color="auto" w:fill="auto"/>
            <w:vAlign w:val="bottom"/>
          </w:tcPr>
          <w:p w:rsidR="00B96379" w:rsidRPr="0010150E" w:rsidRDefault="00B96379" w:rsidP="00B96379">
            <w:pPr>
              <w:spacing w:after="0" w:line="0" w:lineRule="atLeast"/>
              <w:jc w:val="center"/>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Функции</w:t>
            </w:r>
          </w:p>
        </w:tc>
        <w:tc>
          <w:tcPr>
            <w:tcW w:w="1514" w:type="dxa"/>
            <w:tcBorders>
              <w:top w:val="single" w:sz="8" w:space="0" w:color="auto"/>
              <w:bottom w:val="single" w:sz="8" w:space="0" w:color="auto"/>
            </w:tcBorders>
            <w:shd w:val="clear" w:color="auto" w:fill="auto"/>
            <w:vAlign w:val="bottom"/>
          </w:tcPr>
          <w:p w:rsidR="00B96379" w:rsidRPr="0010150E" w:rsidRDefault="00B96379" w:rsidP="003F5232">
            <w:pPr>
              <w:spacing w:after="0" w:line="0" w:lineRule="atLeast"/>
              <w:rPr>
                <w:rFonts w:ascii="Times New Roman" w:eastAsia="Times New Roman" w:hAnsi="Times New Roman" w:cs="Arial"/>
                <w:sz w:val="24"/>
                <w:szCs w:val="20"/>
                <w:lang w:eastAsia="ru-RU"/>
              </w:rPr>
            </w:pPr>
          </w:p>
        </w:tc>
        <w:tc>
          <w:tcPr>
            <w:tcW w:w="1773" w:type="dxa"/>
            <w:tcBorders>
              <w:top w:val="single" w:sz="8" w:space="0" w:color="auto"/>
              <w:bottom w:val="single" w:sz="8" w:space="0" w:color="auto"/>
              <w:right w:val="single" w:sz="8" w:space="0" w:color="auto"/>
            </w:tcBorders>
            <w:shd w:val="clear" w:color="auto" w:fill="auto"/>
            <w:vAlign w:val="bottom"/>
          </w:tcPr>
          <w:p w:rsidR="00B96379" w:rsidRPr="0010150E" w:rsidRDefault="00B96379" w:rsidP="003F5232">
            <w:pPr>
              <w:spacing w:after="0" w:line="0" w:lineRule="atLeast"/>
              <w:rPr>
                <w:rFonts w:ascii="Times New Roman" w:eastAsia="Times New Roman" w:hAnsi="Times New Roman" w:cs="Arial"/>
                <w:sz w:val="24"/>
                <w:szCs w:val="20"/>
                <w:lang w:eastAsia="ru-RU"/>
              </w:rPr>
            </w:pPr>
          </w:p>
        </w:tc>
      </w:tr>
      <w:tr w:rsidR="00B96379" w:rsidRPr="0010150E" w:rsidTr="003F5232">
        <w:trPr>
          <w:trHeight w:val="1082"/>
        </w:trPr>
        <w:tc>
          <w:tcPr>
            <w:tcW w:w="2717" w:type="dxa"/>
            <w:tcBorders>
              <w:left w:val="single" w:sz="8" w:space="0" w:color="auto"/>
              <w:bottom w:val="single" w:sz="4" w:space="0" w:color="auto"/>
              <w:right w:val="single" w:sz="8" w:space="0" w:color="auto"/>
            </w:tcBorders>
            <w:shd w:val="clear" w:color="auto" w:fill="auto"/>
            <w:vAlign w:val="bottom"/>
          </w:tcPr>
          <w:p w:rsidR="00B96379" w:rsidRPr="0010150E" w:rsidRDefault="00B96379" w:rsidP="003F5232">
            <w:pPr>
              <w:spacing w:after="0" w:line="260" w:lineRule="exact"/>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Директор</w:t>
            </w:r>
          </w:p>
        </w:tc>
        <w:tc>
          <w:tcPr>
            <w:tcW w:w="7088" w:type="dxa"/>
            <w:gridSpan w:val="3"/>
            <w:tcBorders>
              <w:bottom w:val="single" w:sz="4" w:space="0" w:color="auto"/>
              <w:right w:val="single" w:sz="8" w:space="0" w:color="auto"/>
            </w:tcBorders>
            <w:shd w:val="clear" w:color="auto" w:fill="auto"/>
            <w:vAlign w:val="bottom"/>
          </w:tcPr>
          <w:p w:rsidR="00B96379" w:rsidRPr="0010150E" w:rsidRDefault="00B96379" w:rsidP="00B96379">
            <w:pPr>
              <w:tabs>
                <w:tab w:val="left" w:pos="6377"/>
              </w:tabs>
              <w:spacing w:after="0" w:line="260" w:lineRule="exact"/>
              <w:ind w:left="120" w:right="300" w:firstLine="312"/>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Контролирует работу и обеспечивает</w:t>
            </w:r>
            <w:r>
              <w:rPr>
                <w:rFonts w:ascii="Times New Roman" w:eastAsia="Times New Roman" w:hAnsi="Times New Roman" w:cs="Arial"/>
                <w:sz w:val="24"/>
                <w:szCs w:val="20"/>
                <w:lang w:eastAsia="ru-RU"/>
              </w:rPr>
              <w:t xml:space="preserve"> эффективное </w:t>
            </w:r>
            <w:r w:rsidRPr="0010150E">
              <w:rPr>
                <w:rFonts w:ascii="Times New Roman" w:eastAsia="Times New Roman" w:hAnsi="Times New Roman" w:cs="Arial"/>
                <w:sz w:val="24"/>
                <w:szCs w:val="20"/>
                <w:lang w:eastAsia="ru-RU"/>
              </w:rPr>
              <w:t>взаимодействие структурных</w:t>
            </w:r>
            <w:r>
              <w:rPr>
                <w:rFonts w:ascii="Times New Roman" w:eastAsia="Times New Roman" w:hAnsi="Times New Roman" w:cs="Arial"/>
                <w:sz w:val="24"/>
                <w:szCs w:val="20"/>
                <w:lang w:eastAsia="ru-RU"/>
              </w:rPr>
              <w:t xml:space="preserve"> подразделений организации, у</w:t>
            </w:r>
            <w:r w:rsidRPr="0010150E">
              <w:rPr>
                <w:rFonts w:ascii="Times New Roman" w:eastAsia="Times New Roman" w:hAnsi="Times New Roman" w:cs="Arial"/>
                <w:sz w:val="24"/>
                <w:szCs w:val="20"/>
                <w:lang w:eastAsia="ru-RU"/>
              </w:rPr>
              <w:t>тверждает</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штатное расписание, отчетные документы</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организации, осуществляет общее руководство</w:t>
            </w:r>
            <w:r>
              <w:rPr>
                <w:rFonts w:ascii="Times New Roman" w:eastAsia="Times New Roman" w:hAnsi="Times New Roman" w:cs="Arial"/>
                <w:sz w:val="24"/>
                <w:szCs w:val="20"/>
                <w:lang w:eastAsia="ru-RU"/>
              </w:rPr>
              <w:t xml:space="preserve"> Школой</w:t>
            </w:r>
          </w:p>
        </w:tc>
      </w:tr>
      <w:tr w:rsidR="00B96379" w:rsidRPr="0010150E" w:rsidTr="003F5232">
        <w:trPr>
          <w:trHeight w:val="1099"/>
        </w:trPr>
        <w:tc>
          <w:tcPr>
            <w:tcW w:w="2717" w:type="dxa"/>
            <w:tcBorders>
              <w:top w:val="single" w:sz="4" w:space="0" w:color="auto"/>
              <w:left w:val="single" w:sz="8" w:space="0" w:color="auto"/>
              <w:bottom w:val="single" w:sz="4" w:space="0" w:color="auto"/>
              <w:right w:val="single" w:sz="8" w:space="0" w:color="auto"/>
            </w:tcBorders>
            <w:shd w:val="clear" w:color="auto" w:fill="auto"/>
            <w:vAlign w:val="bottom"/>
          </w:tcPr>
          <w:p w:rsidR="00B96379" w:rsidRPr="0010150E" w:rsidRDefault="00B96379" w:rsidP="003F5232">
            <w:pPr>
              <w:spacing w:after="0" w:line="256" w:lineRule="exact"/>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Совет родителей</w:t>
            </w:r>
          </w:p>
        </w:tc>
        <w:tc>
          <w:tcPr>
            <w:tcW w:w="7088" w:type="dxa"/>
            <w:gridSpan w:val="3"/>
            <w:tcBorders>
              <w:top w:val="single" w:sz="4" w:space="0" w:color="auto"/>
              <w:bottom w:val="single" w:sz="4" w:space="0" w:color="auto"/>
              <w:right w:val="single" w:sz="8" w:space="0" w:color="auto"/>
            </w:tcBorders>
            <w:shd w:val="clear" w:color="auto" w:fill="auto"/>
            <w:vAlign w:val="bottom"/>
          </w:tcPr>
          <w:p w:rsidR="00B96379" w:rsidRPr="0010150E" w:rsidRDefault="00B96379" w:rsidP="00B96379">
            <w:pPr>
              <w:tabs>
                <w:tab w:val="left" w:pos="6377"/>
              </w:tabs>
              <w:spacing w:after="0" w:line="256" w:lineRule="exact"/>
              <w:ind w:left="120" w:right="300" w:firstLine="312"/>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Рассматривает вопросы:</w:t>
            </w:r>
          </w:p>
          <w:p w:rsidR="00B96379" w:rsidRPr="0010150E" w:rsidRDefault="00B96379" w:rsidP="00B96379">
            <w:pPr>
              <w:tabs>
                <w:tab w:val="left" w:pos="6377"/>
              </w:tabs>
              <w:spacing w:after="0" w:line="0" w:lineRule="atLeast"/>
              <w:ind w:left="120" w:right="300" w:firstLine="312"/>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развития образовательной организации;</w:t>
            </w:r>
          </w:p>
          <w:p w:rsidR="00B96379" w:rsidRPr="0010150E" w:rsidRDefault="00B96379" w:rsidP="00B96379">
            <w:pPr>
              <w:tabs>
                <w:tab w:val="left" w:pos="6377"/>
              </w:tabs>
              <w:spacing w:after="0" w:line="0" w:lineRule="atLeast"/>
              <w:ind w:left="120" w:right="300" w:firstLine="312"/>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финансово-хозяйственной деятельности;</w:t>
            </w:r>
          </w:p>
          <w:p w:rsidR="00B96379" w:rsidRPr="0010150E" w:rsidRDefault="00B96379" w:rsidP="00B96379">
            <w:pPr>
              <w:tabs>
                <w:tab w:val="left" w:pos="6377"/>
              </w:tabs>
              <w:spacing w:after="0" w:line="0" w:lineRule="atLeast"/>
              <w:ind w:left="120" w:right="300" w:firstLine="312"/>
              <w:jc w:val="both"/>
              <w:rPr>
                <w:rFonts w:ascii="Times New Roman" w:eastAsia="Times New Roman" w:hAnsi="Times New Roman" w:cs="Arial"/>
                <w:szCs w:val="20"/>
                <w:lang w:eastAsia="ru-RU"/>
              </w:rPr>
            </w:pPr>
            <w:r w:rsidRPr="0010150E">
              <w:rPr>
                <w:rFonts w:ascii="Times New Roman" w:eastAsia="Times New Roman" w:hAnsi="Times New Roman" w:cs="Arial"/>
                <w:sz w:val="24"/>
                <w:szCs w:val="20"/>
                <w:lang w:eastAsia="ru-RU"/>
              </w:rPr>
              <w:t>− материально-технического обеспечения</w:t>
            </w:r>
          </w:p>
        </w:tc>
      </w:tr>
      <w:tr w:rsidR="00B96379" w:rsidRPr="0010150E" w:rsidTr="00B96379">
        <w:trPr>
          <w:trHeight w:val="2192"/>
        </w:trPr>
        <w:tc>
          <w:tcPr>
            <w:tcW w:w="2717" w:type="dxa"/>
            <w:tcBorders>
              <w:top w:val="single" w:sz="4" w:space="0" w:color="auto"/>
              <w:left w:val="single" w:sz="8" w:space="0" w:color="auto"/>
              <w:bottom w:val="single" w:sz="4" w:space="0" w:color="auto"/>
              <w:right w:val="single" w:sz="8" w:space="0" w:color="auto"/>
            </w:tcBorders>
            <w:shd w:val="clear" w:color="auto" w:fill="auto"/>
            <w:vAlign w:val="bottom"/>
          </w:tcPr>
          <w:p w:rsidR="00B96379" w:rsidRPr="0010150E" w:rsidRDefault="00B96379" w:rsidP="003F5232">
            <w:pPr>
              <w:spacing w:after="0" w:line="262" w:lineRule="exact"/>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Совет школы</w:t>
            </w:r>
          </w:p>
        </w:tc>
        <w:tc>
          <w:tcPr>
            <w:tcW w:w="7088" w:type="dxa"/>
            <w:gridSpan w:val="3"/>
            <w:tcBorders>
              <w:top w:val="single" w:sz="4" w:space="0" w:color="auto"/>
              <w:bottom w:val="single" w:sz="4" w:space="0" w:color="auto"/>
              <w:right w:val="single" w:sz="8" w:space="0" w:color="auto"/>
            </w:tcBorders>
            <w:shd w:val="clear" w:color="auto" w:fill="auto"/>
            <w:vAlign w:val="bottom"/>
          </w:tcPr>
          <w:p w:rsidR="00B96379" w:rsidRPr="0010150E" w:rsidRDefault="00B96379" w:rsidP="00B96379">
            <w:pPr>
              <w:tabs>
                <w:tab w:val="left" w:pos="3810"/>
              </w:tabs>
              <w:spacing w:after="0" w:line="262" w:lineRule="exact"/>
              <w:ind w:left="120" w:right="300" w:firstLine="312"/>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Рассматривает вопросы:</w:t>
            </w:r>
          </w:p>
          <w:p w:rsidR="00B96379" w:rsidRPr="0010150E" w:rsidRDefault="00B96379" w:rsidP="00B96379">
            <w:pPr>
              <w:tabs>
                <w:tab w:val="left" w:pos="3810"/>
              </w:tabs>
              <w:spacing w:after="0" w:line="0" w:lineRule="atLeast"/>
              <w:ind w:left="120" w:right="300" w:firstLine="312"/>
              <w:jc w:val="both"/>
              <w:rPr>
                <w:rFonts w:ascii="Times New Roman" w:eastAsia="Times New Roman" w:hAnsi="Times New Roman" w:cs="Arial"/>
                <w:sz w:val="24"/>
                <w:szCs w:val="20"/>
                <w:lang w:eastAsia="ru-RU"/>
              </w:rPr>
            </w:pP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утверждения плана развития Учреждения;</w:t>
            </w:r>
          </w:p>
          <w:p w:rsidR="00B96379" w:rsidRPr="0010150E" w:rsidRDefault="00B96379" w:rsidP="00B96379">
            <w:pPr>
              <w:tabs>
                <w:tab w:val="left" w:pos="3810"/>
              </w:tabs>
              <w:spacing w:after="0" w:line="0" w:lineRule="atLeast"/>
              <w:ind w:left="120" w:right="300" w:firstLine="312"/>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согласование режимов работы Учреждения и</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его обособленных структурных подразделений;</w:t>
            </w:r>
          </w:p>
          <w:p w:rsidR="00B96379" w:rsidRPr="0010150E" w:rsidRDefault="00B96379" w:rsidP="00B96379">
            <w:pPr>
              <w:tabs>
                <w:tab w:val="left" w:pos="3810"/>
              </w:tabs>
              <w:spacing w:after="0" w:line="0" w:lineRule="atLeast"/>
              <w:ind w:left="120" w:right="300" w:firstLine="312"/>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Определение начала  и  окончания  учебного</w:t>
            </w:r>
            <w:r>
              <w:rPr>
                <w:rFonts w:ascii="Times New Roman" w:eastAsia="Times New Roman" w:hAnsi="Times New Roman" w:cs="Arial"/>
                <w:sz w:val="24"/>
                <w:szCs w:val="20"/>
                <w:lang w:eastAsia="ru-RU"/>
              </w:rPr>
              <w:t xml:space="preserve"> года,   времени  начала</w:t>
            </w:r>
            <w:r w:rsidRPr="0010150E">
              <w:rPr>
                <w:rFonts w:ascii="Times New Roman" w:eastAsia="Times New Roman" w:hAnsi="Times New Roman" w:cs="Arial"/>
                <w:sz w:val="24"/>
                <w:szCs w:val="20"/>
                <w:lang w:eastAsia="ru-RU"/>
              </w:rPr>
              <w:t xml:space="preserve">  и  окончания  занятий,</w:t>
            </w:r>
            <w:r>
              <w:rPr>
                <w:rFonts w:ascii="Times New Roman" w:eastAsia="Times New Roman" w:hAnsi="Times New Roman" w:cs="Arial"/>
                <w:sz w:val="24"/>
                <w:szCs w:val="20"/>
                <w:lang w:eastAsia="ru-RU"/>
              </w:rPr>
              <w:t xml:space="preserve"> каникулярного  </w:t>
            </w:r>
            <w:r w:rsidRPr="0010150E">
              <w:rPr>
                <w:rFonts w:ascii="Times New Roman" w:eastAsia="Times New Roman" w:hAnsi="Times New Roman" w:cs="Arial"/>
                <w:sz w:val="24"/>
                <w:szCs w:val="20"/>
                <w:lang w:eastAsia="ru-RU"/>
              </w:rPr>
              <w:t>времени;</w:t>
            </w:r>
          </w:p>
          <w:p w:rsidR="00B96379" w:rsidRPr="0010150E" w:rsidRDefault="00B96379" w:rsidP="00B96379">
            <w:pPr>
              <w:tabs>
                <w:tab w:val="left" w:pos="3810"/>
              </w:tabs>
              <w:spacing w:after="0" w:line="0" w:lineRule="atLeast"/>
              <w:ind w:left="120" w:right="300" w:firstLine="312"/>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принятие решения о единой форме одежды</w:t>
            </w:r>
            <w:r>
              <w:rPr>
                <w:rFonts w:ascii="Times New Roman" w:eastAsia="Times New Roman" w:hAnsi="Times New Roman" w:cs="Arial"/>
                <w:sz w:val="24"/>
                <w:szCs w:val="20"/>
                <w:lang w:eastAsia="ru-RU"/>
              </w:rPr>
              <w:t xml:space="preserve"> учащихся</w:t>
            </w:r>
          </w:p>
          <w:p w:rsidR="00B96379" w:rsidRPr="0010150E" w:rsidRDefault="00B96379" w:rsidP="00B96379">
            <w:pPr>
              <w:tabs>
                <w:tab w:val="left" w:pos="6377"/>
              </w:tabs>
              <w:spacing w:after="0" w:line="0" w:lineRule="atLeast"/>
              <w:ind w:left="120" w:right="300" w:firstLine="312"/>
              <w:jc w:val="both"/>
              <w:rPr>
                <w:rFonts w:ascii="Times New Roman" w:eastAsia="Times New Roman" w:hAnsi="Times New Roman" w:cs="Arial"/>
                <w:szCs w:val="20"/>
                <w:lang w:eastAsia="ru-RU"/>
              </w:rPr>
            </w:pPr>
            <w:r w:rsidRPr="0010150E">
              <w:rPr>
                <w:rFonts w:ascii="Times New Roman" w:eastAsia="Times New Roman" w:hAnsi="Times New Roman" w:cs="Arial"/>
                <w:sz w:val="24"/>
                <w:szCs w:val="20"/>
                <w:lang w:eastAsia="ru-RU"/>
              </w:rPr>
              <w:t>- принятия локальных актов</w:t>
            </w:r>
          </w:p>
        </w:tc>
      </w:tr>
      <w:tr w:rsidR="00B96379" w:rsidRPr="0010150E" w:rsidTr="003F5232">
        <w:trPr>
          <w:trHeight w:val="3342"/>
        </w:trPr>
        <w:tc>
          <w:tcPr>
            <w:tcW w:w="2717" w:type="dxa"/>
            <w:vMerge w:val="restart"/>
            <w:tcBorders>
              <w:top w:val="single" w:sz="4" w:space="0" w:color="auto"/>
              <w:left w:val="single" w:sz="8" w:space="0" w:color="auto"/>
              <w:bottom w:val="nil"/>
              <w:right w:val="single" w:sz="8" w:space="0" w:color="auto"/>
            </w:tcBorders>
            <w:shd w:val="clear" w:color="auto" w:fill="auto"/>
            <w:vAlign w:val="bottom"/>
          </w:tcPr>
          <w:p w:rsidR="00B96379" w:rsidRPr="0010150E" w:rsidRDefault="00B96379" w:rsidP="003F5232">
            <w:pPr>
              <w:spacing w:after="0" w:line="256" w:lineRule="exact"/>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Педагогический совет</w:t>
            </w:r>
          </w:p>
        </w:tc>
        <w:tc>
          <w:tcPr>
            <w:tcW w:w="7088" w:type="dxa"/>
            <w:gridSpan w:val="3"/>
            <w:vMerge w:val="restart"/>
            <w:tcBorders>
              <w:top w:val="single" w:sz="4" w:space="0" w:color="auto"/>
              <w:bottom w:val="nil"/>
              <w:right w:val="single" w:sz="8" w:space="0" w:color="auto"/>
            </w:tcBorders>
            <w:shd w:val="clear" w:color="auto" w:fill="auto"/>
            <w:vAlign w:val="bottom"/>
          </w:tcPr>
          <w:p w:rsidR="00B96379" w:rsidRDefault="00B96379" w:rsidP="00B96379">
            <w:pPr>
              <w:tabs>
                <w:tab w:val="left" w:pos="6377"/>
              </w:tabs>
              <w:spacing w:after="0" w:line="256" w:lineRule="exact"/>
              <w:ind w:left="120" w:right="300" w:firstLine="312"/>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Осуществляет</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текущее</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руководство</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образовательной</w:t>
            </w:r>
          </w:p>
          <w:p w:rsidR="00B96379" w:rsidRPr="0010150E" w:rsidRDefault="00B96379" w:rsidP="00B96379">
            <w:pPr>
              <w:tabs>
                <w:tab w:val="left" w:pos="6377"/>
              </w:tabs>
              <w:spacing w:after="0" w:line="256" w:lineRule="exact"/>
              <w:ind w:left="120" w:right="300" w:firstLine="312"/>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xml:space="preserve"> деятельностью Школы, в том</w:t>
            </w:r>
            <w:r>
              <w:rPr>
                <w:rFonts w:ascii="Times New Roman" w:eastAsia="Times New Roman" w:hAnsi="Times New Roman" w:cs="Arial"/>
                <w:sz w:val="24"/>
                <w:szCs w:val="20"/>
                <w:lang w:eastAsia="ru-RU"/>
              </w:rPr>
              <w:t xml:space="preserve"> числе:</w:t>
            </w:r>
          </w:p>
          <w:p w:rsidR="00B96379" w:rsidRPr="0010150E" w:rsidRDefault="00B96379" w:rsidP="00B96379">
            <w:pPr>
              <w:tabs>
                <w:tab w:val="left" w:pos="6377"/>
              </w:tabs>
              <w:spacing w:after="0" w:line="0" w:lineRule="atLeast"/>
              <w:ind w:left="120" w:right="300" w:firstLine="312"/>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развития образовательных услуг;</w:t>
            </w:r>
          </w:p>
          <w:p w:rsidR="00B96379" w:rsidRPr="0010150E" w:rsidRDefault="00B96379" w:rsidP="00B96379">
            <w:pPr>
              <w:tabs>
                <w:tab w:val="left" w:pos="6377"/>
              </w:tabs>
              <w:spacing w:after="0" w:line="0" w:lineRule="atLeast"/>
              <w:ind w:left="120" w:right="300" w:firstLine="312"/>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−регламентации  образовательных  отношений;</w:t>
            </w:r>
          </w:p>
          <w:p w:rsidR="00B96379" w:rsidRPr="0010150E" w:rsidRDefault="00B96379" w:rsidP="00B96379">
            <w:pPr>
              <w:tabs>
                <w:tab w:val="left" w:pos="6377"/>
              </w:tabs>
              <w:spacing w:after="0" w:line="0" w:lineRule="atLeast"/>
              <w:ind w:left="120" w:right="300" w:firstLine="312"/>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−разработки образовательных программ;</w:t>
            </w:r>
          </w:p>
          <w:p w:rsidR="00B96379" w:rsidRPr="0010150E" w:rsidRDefault="00B96379" w:rsidP="00B96379">
            <w:pPr>
              <w:tabs>
                <w:tab w:val="left" w:pos="6377"/>
              </w:tabs>
              <w:spacing w:after="0" w:line="0" w:lineRule="atLeast"/>
              <w:ind w:left="120" w:right="300" w:firstLine="312"/>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выбора учебников, учебных пособий, средств</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обучения и воспитания;</w:t>
            </w:r>
          </w:p>
          <w:p w:rsidR="00B96379" w:rsidRPr="0010150E" w:rsidRDefault="00B96379" w:rsidP="00B96379">
            <w:pPr>
              <w:tabs>
                <w:tab w:val="left" w:pos="6377"/>
              </w:tabs>
              <w:spacing w:after="0" w:line="0" w:lineRule="atLeast"/>
              <w:ind w:left="120" w:right="300" w:firstLine="312"/>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−материально-технического</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обеспечения</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образовательного процесса;</w:t>
            </w:r>
          </w:p>
          <w:p w:rsidR="00B96379" w:rsidRPr="0010150E" w:rsidRDefault="00B96379" w:rsidP="00B96379">
            <w:pPr>
              <w:tabs>
                <w:tab w:val="left" w:pos="6377"/>
              </w:tabs>
              <w:spacing w:after="0" w:line="0" w:lineRule="atLeast"/>
              <w:ind w:left="120" w:right="300" w:firstLine="312"/>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аттестации,  повышения   квалификации</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педагогических работников;</w:t>
            </w:r>
          </w:p>
          <w:p w:rsidR="00B96379" w:rsidRPr="0010150E" w:rsidRDefault="00B96379" w:rsidP="00B96379">
            <w:pPr>
              <w:tabs>
                <w:tab w:val="left" w:pos="6377"/>
              </w:tabs>
              <w:spacing w:after="0" w:line="0" w:lineRule="atLeast"/>
              <w:ind w:left="120" w:right="300" w:firstLine="312"/>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координации</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деятельности</w:t>
            </w:r>
            <w:r>
              <w:rPr>
                <w:rFonts w:ascii="Times New Roman" w:eastAsia="Times New Roman" w:hAnsi="Times New Roman" w:cs="Arial"/>
                <w:sz w:val="24"/>
                <w:szCs w:val="20"/>
                <w:lang w:eastAsia="ru-RU"/>
              </w:rPr>
              <w:t xml:space="preserve"> методических обьединений</w:t>
            </w:r>
          </w:p>
        </w:tc>
      </w:tr>
      <w:tr w:rsidR="00B96379" w:rsidRPr="0010150E" w:rsidTr="00B96379">
        <w:trPr>
          <w:trHeight w:val="276"/>
        </w:trPr>
        <w:tc>
          <w:tcPr>
            <w:tcW w:w="2717" w:type="dxa"/>
            <w:vMerge/>
            <w:tcBorders>
              <w:left w:val="single" w:sz="8" w:space="0" w:color="auto"/>
              <w:bottom w:val="single" w:sz="8" w:space="0" w:color="auto"/>
              <w:right w:val="single" w:sz="8" w:space="0" w:color="auto"/>
            </w:tcBorders>
            <w:shd w:val="clear" w:color="auto" w:fill="auto"/>
            <w:vAlign w:val="bottom"/>
          </w:tcPr>
          <w:p w:rsidR="00B96379" w:rsidRPr="0010150E" w:rsidRDefault="00B96379" w:rsidP="003F5232">
            <w:pPr>
              <w:spacing w:after="0" w:line="0" w:lineRule="atLeast"/>
              <w:rPr>
                <w:rFonts w:ascii="Times New Roman" w:eastAsia="Times New Roman" w:hAnsi="Times New Roman" w:cs="Arial"/>
                <w:sz w:val="24"/>
                <w:szCs w:val="20"/>
                <w:lang w:eastAsia="ru-RU"/>
              </w:rPr>
            </w:pPr>
          </w:p>
        </w:tc>
        <w:tc>
          <w:tcPr>
            <w:tcW w:w="7088" w:type="dxa"/>
            <w:gridSpan w:val="3"/>
            <w:vMerge/>
            <w:tcBorders>
              <w:bottom w:val="single" w:sz="8" w:space="0" w:color="auto"/>
              <w:right w:val="single" w:sz="8" w:space="0" w:color="auto"/>
            </w:tcBorders>
            <w:shd w:val="clear" w:color="auto" w:fill="auto"/>
            <w:vAlign w:val="bottom"/>
          </w:tcPr>
          <w:p w:rsidR="00B96379" w:rsidRPr="0010150E" w:rsidRDefault="00B96379" w:rsidP="00B96379">
            <w:pPr>
              <w:spacing w:after="0" w:line="0" w:lineRule="atLeast"/>
              <w:ind w:left="120" w:right="300" w:firstLine="312"/>
              <w:jc w:val="both"/>
              <w:rPr>
                <w:rFonts w:ascii="Times New Roman" w:eastAsia="Times New Roman" w:hAnsi="Times New Roman" w:cs="Arial"/>
                <w:sz w:val="24"/>
                <w:szCs w:val="20"/>
                <w:lang w:eastAsia="ru-RU"/>
              </w:rPr>
            </w:pPr>
          </w:p>
        </w:tc>
      </w:tr>
      <w:tr w:rsidR="00B96379" w:rsidRPr="0010150E" w:rsidTr="003F5232">
        <w:trPr>
          <w:trHeight w:val="3527"/>
        </w:trPr>
        <w:tc>
          <w:tcPr>
            <w:tcW w:w="2717" w:type="dxa"/>
            <w:tcBorders>
              <w:top w:val="single" w:sz="4" w:space="0" w:color="auto"/>
              <w:left w:val="single" w:sz="8" w:space="0" w:color="auto"/>
              <w:bottom w:val="single" w:sz="4" w:space="0" w:color="auto"/>
              <w:right w:val="single" w:sz="8" w:space="0" w:color="auto"/>
            </w:tcBorders>
            <w:shd w:val="clear" w:color="auto" w:fill="auto"/>
            <w:vAlign w:val="bottom"/>
          </w:tcPr>
          <w:p w:rsidR="00B96379" w:rsidRPr="0010150E" w:rsidRDefault="00B96379" w:rsidP="003F5232">
            <w:pPr>
              <w:spacing w:after="0" w:line="256" w:lineRule="exact"/>
              <w:rPr>
                <w:rFonts w:ascii="Times New Roman" w:eastAsia="Times New Roman" w:hAnsi="Times New Roman" w:cs="Arial"/>
                <w:sz w:val="24"/>
                <w:szCs w:val="20"/>
                <w:lang w:eastAsia="ru-RU"/>
              </w:rPr>
            </w:pPr>
            <w:bookmarkStart w:id="1" w:name="page3"/>
            <w:bookmarkEnd w:id="1"/>
            <w:r w:rsidRPr="0010150E">
              <w:rPr>
                <w:rFonts w:ascii="Times New Roman" w:eastAsia="Times New Roman" w:hAnsi="Times New Roman" w:cs="Arial"/>
                <w:sz w:val="24"/>
                <w:szCs w:val="20"/>
                <w:lang w:eastAsia="ru-RU"/>
              </w:rPr>
              <w:t>Общее собрание работников</w:t>
            </w:r>
          </w:p>
        </w:tc>
        <w:tc>
          <w:tcPr>
            <w:tcW w:w="7088" w:type="dxa"/>
            <w:gridSpan w:val="3"/>
            <w:tcBorders>
              <w:top w:val="single" w:sz="4" w:space="0" w:color="auto"/>
              <w:bottom w:val="single" w:sz="4" w:space="0" w:color="auto"/>
              <w:right w:val="single" w:sz="8" w:space="0" w:color="auto"/>
            </w:tcBorders>
            <w:shd w:val="clear" w:color="auto" w:fill="auto"/>
            <w:vAlign w:val="bottom"/>
          </w:tcPr>
          <w:p w:rsidR="00B96379" w:rsidRPr="0010150E" w:rsidRDefault="00B96379" w:rsidP="00B96379">
            <w:pPr>
              <w:spacing w:after="0" w:line="256" w:lineRule="exact"/>
              <w:ind w:left="120" w:right="300" w:firstLine="312"/>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Реализует</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право</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w w:val="98"/>
                <w:sz w:val="24"/>
                <w:szCs w:val="20"/>
                <w:lang w:eastAsia="ru-RU"/>
              </w:rPr>
              <w:t>работников</w:t>
            </w:r>
            <w:r>
              <w:rPr>
                <w:rFonts w:ascii="Times New Roman" w:eastAsia="Times New Roman" w:hAnsi="Times New Roman" w:cs="Arial"/>
                <w:w w:val="98"/>
                <w:sz w:val="24"/>
                <w:szCs w:val="20"/>
                <w:lang w:eastAsia="ru-RU"/>
              </w:rPr>
              <w:t xml:space="preserve"> </w:t>
            </w:r>
            <w:r w:rsidRPr="0010150E">
              <w:rPr>
                <w:rFonts w:ascii="Times New Roman" w:eastAsia="Times New Roman" w:hAnsi="Times New Roman" w:cs="Arial"/>
                <w:sz w:val="24"/>
                <w:szCs w:val="20"/>
                <w:lang w:eastAsia="ru-RU"/>
              </w:rPr>
              <w:t>участвовать</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в</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управлении</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 xml:space="preserve"> образовательной  организацией,  в</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том числе:</w:t>
            </w:r>
          </w:p>
          <w:p w:rsidR="00B96379" w:rsidRPr="0010150E" w:rsidRDefault="00B96379" w:rsidP="00B96379">
            <w:pPr>
              <w:tabs>
                <w:tab w:val="left" w:pos="6940"/>
              </w:tabs>
              <w:spacing w:after="0" w:line="0" w:lineRule="atLeast"/>
              <w:ind w:left="120" w:right="300" w:firstLine="312"/>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участвовать   в   разработке   и   принятии</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коллективного договора, Правил трудового</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распорядка, изменений и дополнений к ним;</w:t>
            </w:r>
          </w:p>
          <w:p w:rsidR="00B96379" w:rsidRPr="0010150E" w:rsidRDefault="00B96379" w:rsidP="00B96379">
            <w:pPr>
              <w:tabs>
                <w:tab w:val="left" w:pos="6940"/>
              </w:tabs>
              <w:spacing w:after="0" w:line="0" w:lineRule="atLeast"/>
              <w:ind w:left="120" w:right="300" w:firstLine="312"/>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принимать   локальные   акты,  которые</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регламентируют деятельность образовательной</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организации   и   связаны   с   правами    и</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обязанностями работников;</w:t>
            </w:r>
          </w:p>
          <w:p w:rsidR="00B96379" w:rsidRPr="0010150E" w:rsidRDefault="00B96379" w:rsidP="00B96379">
            <w:pPr>
              <w:tabs>
                <w:tab w:val="left" w:pos="6940"/>
              </w:tabs>
              <w:spacing w:after="0" w:line="0" w:lineRule="atLeast"/>
              <w:ind w:left="120" w:right="300" w:firstLine="312"/>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разрешать  конфликтные  ситуации  между</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работниками</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и</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администрацией</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образовательной организации;</w:t>
            </w:r>
          </w:p>
          <w:p w:rsidR="00B96379" w:rsidRPr="0010150E" w:rsidRDefault="00B96379" w:rsidP="00B96379">
            <w:pPr>
              <w:tabs>
                <w:tab w:val="left" w:pos="6940"/>
              </w:tabs>
              <w:spacing w:after="0" w:line="0" w:lineRule="atLeast"/>
              <w:ind w:left="120" w:right="300" w:firstLine="312"/>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 вносить предложения по корректировке плана</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мероприятий организации, совершенствованию</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ее работы и развитию материальной базы</w:t>
            </w:r>
          </w:p>
        </w:tc>
      </w:tr>
      <w:tr w:rsidR="00B96379" w:rsidRPr="0010150E" w:rsidTr="003F5232">
        <w:trPr>
          <w:trHeight w:val="969"/>
        </w:trPr>
        <w:tc>
          <w:tcPr>
            <w:tcW w:w="2717" w:type="dxa"/>
            <w:tcBorders>
              <w:top w:val="single" w:sz="4" w:space="0" w:color="auto"/>
              <w:left w:val="single" w:sz="8" w:space="0" w:color="auto"/>
              <w:bottom w:val="single" w:sz="4" w:space="0" w:color="auto"/>
              <w:right w:val="single" w:sz="8" w:space="0" w:color="auto"/>
            </w:tcBorders>
            <w:shd w:val="clear" w:color="auto" w:fill="auto"/>
            <w:vAlign w:val="bottom"/>
          </w:tcPr>
          <w:p w:rsidR="00B96379" w:rsidRPr="0010150E" w:rsidRDefault="00B96379" w:rsidP="003F5232">
            <w:pPr>
              <w:spacing w:after="0" w:line="260" w:lineRule="exact"/>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Совет обучающихся</w:t>
            </w:r>
          </w:p>
        </w:tc>
        <w:tc>
          <w:tcPr>
            <w:tcW w:w="7088" w:type="dxa"/>
            <w:gridSpan w:val="3"/>
            <w:tcBorders>
              <w:top w:val="single" w:sz="4" w:space="0" w:color="auto"/>
              <w:bottom w:val="single" w:sz="4" w:space="0" w:color="auto"/>
              <w:right w:val="single" w:sz="8" w:space="0" w:color="auto"/>
            </w:tcBorders>
            <w:shd w:val="clear" w:color="auto" w:fill="auto"/>
            <w:vAlign w:val="bottom"/>
          </w:tcPr>
          <w:p w:rsidR="00B96379" w:rsidRPr="0010150E" w:rsidRDefault="00B96379" w:rsidP="00B96379">
            <w:pPr>
              <w:spacing w:after="0" w:line="260" w:lineRule="exact"/>
              <w:ind w:left="120" w:right="300" w:firstLine="312"/>
              <w:jc w:val="both"/>
              <w:rPr>
                <w:rFonts w:ascii="Times New Roman" w:eastAsia="Times New Roman" w:hAnsi="Times New Roman" w:cs="Arial"/>
                <w:sz w:val="24"/>
                <w:szCs w:val="20"/>
                <w:lang w:eastAsia="ru-RU"/>
              </w:rPr>
            </w:pPr>
            <w:r w:rsidRPr="0010150E">
              <w:rPr>
                <w:rFonts w:ascii="Times New Roman" w:eastAsia="Times New Roman" w:hAnsi="Times New Roman" w:cs="Arial"/>
                <w:sz w:val="24"/>
                <w:szCs w:val="20"/>
                <w:lang w:eastAsia="ru-RU"/>
              </w:rPr>
              <w:t>Реализует</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права</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w w:val="98"/>
                <w:sz w:val="24"/>
                <w:szCs w:val="20"/>
                <w:lang w:eastAsia="ru-RU"/>
              </w:rPr>
              <w:t>обучающихся</w:t>
            </w:r>
            <w:r>
              <w:rPr>
                <w:rFonts w:ascii="Times New Roman" w:eastAsia="Times New Roman" w:hAnsi="Times New Roman" w:cs="Arial"/>
                <w:w w:val="98"/>
                <w:sz w:val="24"/>
                <w:szCs w:val="20"/>
                <w:lang w:eastAsia="ru-RU"/>
              </w:rPr>
              <w:t xml:space="preserve"> </w:t>
            </w:r>
            <w:r w:rsidRPr="0010150E">
              <w:rPr>
                <w:rFonts w:ascii="Times New Roman" w:eastAsia="Times New Roman" w:hAnsi="Times New Roman" w:cs="Arial"/>
                <w:sz w:val="24"/>
                <w:szCs w:val="20"/>
                <w:lang w:eastAsia="ru-RU"/>
              </w:rPr>
              <w:t>на участие</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в</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управлении</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w w:val="99"/>
                <w:sz w:val="24"/>
                <w:szCs w:val="20"/>
                <w:lang w:eastAsia="ru-RU"/>
              </w:rPr>
              <w:t>образовательным</w:t>
            </w:r>
            <w:r>
              <w:rPr>
                <w:rFonts w:ascii="Times New Roman" w:eastAsia="Times New Roman" w:hAnsi="Times New Roman" w:cs="Arial"/>
                <w:w w:val="99"/>
                <w:sz w:val="24"/>
                <w:szCs w:val="20"/>
                <w:lang w:eastAsia="ru-RU"/>
              </w:rPr>
              <w:t xml:space="preserve"> </w:t>
            </w:r>
            <w:r w:rsidRPr="0010150E">
              <w:rPr>
                <w:rFonts w:ascii="Times New Roman" w:eastAsia="Times New Roman" w:hAnsi="Times New Roman" w:cs="Arial"/>
                <w:sz w:val="24"/>
                <w:szCs w:val="20"/>
                <w:lang w:eastAsia="ru-RU"/>
              </w:rPr>
              <w:t>учреждением,</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способствует</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w w:val="99"/>
                <w:sz w:val="24"/>
                <w:szCs w:val="20"/>
                <w:lang w:eastAsia="ru-RU"/>
              </w:rPr>
              <w:t>приобретению</w:t>
            </w:r>
            <w:r>
              <w:rPr>
                <w:rFonts w:ascii="Times New Roman" w:eastAsia="Times New Roman" w:hAnsi="Times New Roman" w:cs="Arial"/>
                <w:w w:val="99"/>
                <w:sz w:val="24"/>
                <w:szCs w:val="20"/>
                <w:lang w:eastAsia="ru-RU"/>
              </w:rPr>
              <w:t xml:space="preserve"> </w:t>
            </w:r>
            <w:r w:rsidRPr="0010150E">
              <w:rPr>
                <w:rFonts w:ascii="Times New Roman" w:eastAsia="Times New Roman" w:hAnsi="Times New Roman" w:cs="Arial"/>
                <w:w w:val="98"/>
                <w:sz w:val="24"/>
                <w:szCs w:val="20"/>
                <w:lang w:eastAsia="ru-RU"/>
              </w:rPr>
              <w:t>обучающимися</w:t>
            </w:r>
            <w:r>
              <w:rPr>
                <w:rFonts w:ascii="Times New Roman" w:eastAsia="Times New Roman" w:hAnsi="Times New Roman" w:cs="Arial"/>
                <w:w w:val="98"/>
                <w:sz w:val="24"/>
                <w:szCs w:val="20"/>
                <w:lang w:eastAsia="ru-RU"/>
              </w:rPr>
              <w:t xml:space="preserve"> </w:t>
            </w:r>
            <w:r w:rsidRPr="0010150E">
              <w:rPr>
                <w:rFonts w:ascii="Times New Roman" w:eastAsia="Times New Roman" w:hAnsi="Times New Roman" w:cs="Arial"/>
                <w:sz w:val="24"/>
                <w:szCs w:val="20"/>
                <w:lang w:eastAsia="ru-RU"/>
              </w:rPr>
              <w:t xml:space="preserve">знаний, умений </w:t>
            </w:r>
            <w:r>
              <w:rPr>
                <w:rFonts w:ascii="Times New Roman" w:eastAsia="Times New Roman" w:hAnsi="Times New Roman" w:cs="Arial"/>
                <w:sz w:val="24"/>
                <w:szCs w:val="20"/>
                <w:lang w:eastAsia="ru-RU"/>
              </w:rPr>
              <w:t xml:space="preserve">и </w:t>
            </w:r>
            <w:r w:rsidRPr="0010150E">
              <w:rPr>
                <w:rFonts w:ascii="Times New Roman" w:eastAsia="Times New Roman" w:hAnsi="Times New Roman" w:cs="Arial"/>
                <w:sz w:val="24"/>
                <w:szCs w:val="20"/>
                <w:lang w:eastAsia="ru-RU"/>
              </w:rPr>
              <w:t>опыта  организационной  и</w:t>
            </w:r>
            <w:r>
              <w:rPr>
                <w:rFonts w:ascii="Times New Roman" w:eastAsia="Times New Roman" w:hAnsi="Times New Roman" w:cs="Arial"/>
                <w:sz w:val="24"/>
                <w:szCs w:val="20"/>
                <w:lang w:eastAsia="ru-RU"/>
              </w:rPr>
              <w:t xml:space="preserve"> </w:t>
            </w:r>
            <w:r w:rsidRPr="0010150E">
              <w:rPr>
                <w:rFonts w:ascii="Times New Roman" w:eastAsia="Times New Roman" w:hAnsi="Times New Roman" w:cs="Arial"/>
                <w:sz w:val="24"/>
                <w:szCs w:val="20"/>
                <w:lang w:eastAsia="ru-RU"/>
              </w:rPr>
              <w:t>управленческой деятельности.</w:t>
            </w:r>
          </w:p>
        </w:tc>
      </w:tr>
    </w:tbl>
    <w:p w:rsidR="00B96379" w:rsidRPr="00A47BFB" w:rsidRDefault="00B96379" w:rsidP="00A47BFB">
      <w:pPr>
        <w:spacing w:line="240" w:lineRule="auto"/>
        <w:contextualSpacing/>
        <w:rPr>
          <w:rFonts w:ascii="Times New Roman" w:hAnsi="Times New Roman" w:cs="Times New Roman"/>
          <w:color w:val="000000"/>
          <w:sz w:val="24"/>
          <w:szCs w:val="24"/>
        </w:rPr>
      </w:pPr>
    </w:p>
    <w:p w:rsidR="00A47BFB" w:rsidRPr="00A47BFB" w:rsidRDefault="00A47BFB" w:rsidP="00A47BFB">
      <w:pPr>
        <w:spacing w:line="240" w:lineRule="auto"/>
        <w:ind w:firstLine="567"/>
        <w:contextualSpacing/>
        <w:jc w:val="both"/>
        <w:rPr>
          <w:rFonts w:ascii="Times New Roman" w:hAnsi="Times New Roman" w:cs="Times New Roman"/>
          <w:color w:val="000000"/>
          <w:sz w:val="24"/>
          <w:szCs w:val="24"/>
        </w:rPr>
      </w:pPr>
      <w:r w:rsidRPr="00A47BFB">
        <w:rPr>
          <w:rFonts w:ascii="Times New Roman" w:hAnsi="Times New Roman" w:cs="Times New Roman"/>
          <w:color w:val="000000"/>
          <w:sz w:val="24"/>
          <w:szCs w:val="24"/>
        </w:rPr>
        <w:t xml:space="preserve">Для осуществления учебно-методической работы в Школе создано </w:t>
      </w:r>
      <w:r w:rsidR="00D93056">
        <w:rPr>
          <w:rFonts w:ascii="Times New Roman" w:hAnsi="Times New Roman" w:cs="Times New Roman"/>
          <w:color w:val="000000"/>
          <w:sz w:val="24"/>
          <w:szCs w:val="24"/>
        </w:rPr>
        <w:t>пять</w:t>
      </w:r>
      <w:r w:rsidRPr="00A47BFB">
        <w:rPr>
          <w:rFonts w:ascii="Times New Roman" w:hAnsi="Times New Roman" w:cs="Times New Roman"/>
          <w:color w:val="000000"/>
          <w:sz w:val="24"/>
          <w:szCs w:val="24"/>
        </w:rPr>
        <w:t xml:space="preserve"> предметных методических объединения:</w:t>
      </w:r>
    </w:p>
    <w:p w:rsidR="00A47BFB" w:rsidRDefault="00A47BFB" w:rsidP="00F10D28">
      <w:pPr>
        <w:numPr>
          <w:ilvl w:val="0"/>
          <w:numId w:val="36"/>
        </w:numPr>
        <w:spacing w:before="100" w:after="100" w:line="240" w:lineRule="auto"/>
        <w:ind w:left="780" w:right="180"/>
        <w:contextualSpacing/>
        <w:rPr>
          <w:rFonts w:ascii="Times New Roman" w:hAnsi="Times New Roman" w:cs="Times New Roman"/>
          <w:color w:val="000000"/>
          <w:sz w:val="24"/>
          <w:szCs w:val="24"/>
        </w:rPr>
      </w:pPr>
      <w:r w:rsidRPr="00A47BFB">
        <w:rPr>
          <w:rFonts w:ascii="Times New Roman" w:hAnsi="Times New Roman" w:cs="Times New Roman"/>
          <w:color w:val="000000"/>
          <w:sz w:val="24"/>
          <w:szCs w:val="24"/>
        </w:rPr>
        <w:t xml:space="preserve">гуманитарных </w:t>
      </w:r>
      <w:r>
        <w:rPr>
          <w:rFonts w:ascii="Times New Roman" w:hAnsi="Times New Roman" w:cs="Times New Roman"/>
          <w:color w:val="000000"/>
          <w:sz w:val="24"/>
          <w:szCs w:val="24"/>
        </w:rPr>
        <w:t>дисциплин</w:t>
      </w:r>
    </w:p>
    <w:p w:rsidR="00A47BFB" w:rsidRPr="00A47BFB" w:rsidRDefault="00A47BFB" w:rsidP="00F10D28">
      <w:pPr>
        <w:numPr>
          <w:ilvl w:val="0"/>
          <w:numId w:val="36"/>
        </w:numPr>
        <w:spacing w:before="100" w:after="100" w:line="240" w:lineRule="auto"/>
        <w:ind w:left="780" w:right="180"/>
        <w:contextualSpacing/>
        <w:rPr>
          <w:rFonts w:ascii="Times New Roman" w:hAnsi="Times New Roman" w:cs="Times New Roman"/>
          <w:color w:val="000000"/>
          <w:sz w:val="24"/>
          <w:szCs w:val="24"/>
        </w:rPr>
      </w:pPr>
      <w:r w:rsidRPr="00A47BFB">
        <w:rPr>
          <w:rFonts w:ascii="Times New Roman" w:hAnsi="Times New Roman" w:cs="Times New Roman"/>
          <w:color w:val="000000"/>
          <w:sz w:val="24"/>
          <w:szCs w:val="24"/>
        </w:rPr>
        <w:lastRenderedPageBreak/>
        <w:t>естественно-научных и математических дисциплин;</w:t>
      </w:r>
    </w:p>
    <w:p w:rsidR="00D93056" w:rsidRPr="00D93056" w:rsidRDefault="00A47BFB" w:rsidP="00F10D28">
      <w:pPr>
        <w:numPr>
          <w:ilvl w:val="0"/>
          <w:numId w:val="36"/>
        </w:numPr>
        <w:spacing w:before="100" w:after="100" w:line="240" w:lineRule="auto"/>
        <w:ind w:left="780" w:right="180"/>
        <w:contextualSpacing/>
        <w:rPr>
          <w:rFonts w:ascii="Times New Roman" w:hAnsi="Times New Roman" w:cs="Times New Roman"/>
          <w:color w:val="000000"/>
          <w:sz w:val="24"/>
          <w:szCs w:val="24"/>
          <w:lang w:val="en-US"/>
        </w:rPr>
      </w:pPr>
      <w:r w:rsidRPr="00A47BFB">
        <w:rPr>
          <w:rFonts w:ascii="Times New Roman" w:hAnsi="Times New Roman" w:cs="Times New Roman"/>
          <w:color w:val="000000"/>
          <w:sz w:val="24"/>
          <w:szCs w:val="24"/>
        </w:rPr>
        <w:t>объединение педагогов начального образования</w:t>
      </w:r>
      <w:r w:rsidR="00D93056">
        <w:rPr>
          <w:rFonts w:ascii="Times New Roman" w:hAnsi="Times New Roman" w:cs="Times New Roman"/>
          <w:color w:val="000000"/>
          <w:sz w:val="24"/>
          <w:szCs w:val="24"/>
        </w:rPr>
        <w:t>;</w:t>
      </w:r>
    </w:p>
    <w:p w:rsidR="00D93056" w:rsidRPr="00D93056" w:rsidRDefault="00D93056" w:rsidP="00F10D28">
      <w:pPr>
        <w:numPr>
          <w:ilvl w:val="0"/>
          <w:numId w:val="36"/>
        </w:numPr>
        <w:spacing w:before="100" w:after="100" w:line="240" w:lineRule="auto"/>
        <w:ind w:left="780" w:right="180"/>
        <w:contextualSpacing/>
        <w:rPr>
          <w:rFonts w:ascii="Times New Roman" w:hAnsi="Times New Roman" w:cs="Times New Roman"/>
          <w:color w:val="000000"/>
          <w:sz w:val="24"/>
          <w:szCs w:val="24"/>
        </w:rPr>
      </w:pPr>
      <w:r>
        <w:rPr>
          <w:rFonts w:ascii="Times New Roman" w:hAnsi="Times New Roman" w:cs="Times New Roman"/>
          <w:color w:val="000000"/>
          <w:sz w:val="24"/>
          <w:szCs w:val="24"/>
        </w:rPr>
        <w:t>учителей родных языков и истории;</w:t>
      </w:r>
    </w:p>
    <w:p w:rsidR="00A47BFB" w:rsidRPr="00A47BFB" w:rsidRDefault="00D93056" w:rsidP="00F10D28">
      <w:pPr>
        <w:numPr>
          <w:ilvl w:val="0"/>
          <w:numId w:val="36"/>
        </w:numPr>
        <w:spacing w:before="100" w:after="100" w:line="240" w:lineRule="auto"/>
        <w:ind w:left="780" w:right="180"/>
        <w:contextualSpacing/>
        <w:rPr>
          <w:rFonts w:ascii="Times New Roman" w:hAnsi="Times New Roman" w:cs="Times New Roman"/>
          <w:color w:val="000000"/>
          <w:sz w:val="24"/>
          <w:szCs w:val="24"/>
          <w:lang w:val="en-US"/>
        </w:rPr>
      </w:pPr>
      <w:r>
        <w:rPr>
          <w:rFonts w:ascii="Times New Roman" w:hAnsi="Times New Roman" w:cs="Times New Roman"/>
          <w:color w:val="000000"/>
          <w:sz w:val="24"/>
          <w:szCs w:val="24"/>
        </w:rPr>
        <w:t>эстетического цикла</w:t>
      </w:r>
      <w:r w:rsidR="00A47BFB" w:rsidRPr="00A47BFB">
        <w:rPr>
          <w:rFonts w:ascii="Times New Roman" w:hAnsi="Times New Roman" w:cs="Times New Roman"/>
          <w:color w:val="000000"/>
          <w:sz w:val="24"/>
          <w:szCs w:val="24"/>
        </w:rPr>
        <w:t>.</w:t>
      </w:r>
    </w:p>
    <w:p w:rsidR="00DE7187" w:rsidRDefault="00DE7187" w:rsidP="00932957">
      <w:pPr>
        <w:spacing w:after="0" w:line="252" w:lineRule="auto"/>
        <w:ind w:right="560"/>
        <w:jc w:val="center"/>
        <w:rPr>
          <w:rFonts w:ascii="Times New Roman" w:eastAsia="Times New Roman" w:hAnsi="Times New Roman" w:cs="Arial"/>
          <w:b/>
          <w:sz w:val="24"/>
          <w:szCs w:val="20"/>
          <w:lang w:eastAsia="ru-RU"/>
        </w:rPr>
      </w:pPr>
    </w:p>
    <w:p w:rsidR="0010150E" w:rsidRDefault="0010150E" w:rsidP="00932957">
      <w:pPr>
        <w:autoSpaceDE w:val="0"/>
        <w:autoSpaceDN w:val="0"/>
        <w:adjustRightInd w:val="0"/>
        <w:spacing w:after="0" w:line="240" w:lineRule="auto"/>
        <w:contextualSpacing/>
        <w:jc w:val="center"/>
        <w:rPr>
          <w:rFonts w:ascii="Times New Roman" w:eastAsia="Calibri" w:hAnsi="Times New Roman" w:cs="Times New Roman"/>
          <w:b/>
          <w:bCs/>
          <w:color w:val="000000"/>
          <w:sz w:val="24"/>
          <w:szCs w:val="24"/>
        </w:rPr>
      </w:pPr>
      <w:r w:rsidRPr="0010150E">
        <w:rPr>
          <w:rFonts w:ascii="Times New Roman" w:eastAsia="Calibri" w:hAnsi="Times New Roman" w:cs="Times New Roman"/>
          <w:b/>
          <w:bCs/>
          <w:color w:val="000000"/>
          <w:sz w:val="24"/>
          <w:szCs w:val="24"/>
        </w:rPr>
        <w:t>Оценка образовательной деятельности</w:t>
      </w:r>
    </w:p>
    <w:p w:rsidR="00A47BFB" w:rsidRPr="00A47BFB" w:rsidRDefault="00A47BFB" w:rsidP="00A47BFB">
      <w:pPr>
        <w:spacing w:line="240" w:lineRule="auto"/>
        <w:ind w:firstLine="567"/>
        <w:contextualSpacing/>
        <w:jc w:val="both"/>
        <w:rPr>
          <w:rFonts w:ascii="Times New Roman" w:hAnsi="Times New Roman" w:cs="Times New Roman"/>
          <w:color w:val="000000"/>
          <w:sz w:val="24"/>
          <w:szCs w:val="24"/>
        </w:rPr>
      </w:pPr>
      <w:r w:rsidRPr="00A47BFB">
        <w:rPr>
          <w:rFonts w:ascii="Times New Roman" w:hAnsi="Times New Roman" w:cs="Times New Roman"/>
          <w:color w:val="000000"/>
          <w:sz w:val="24"/>
          <w:szCs w:val="24"/>
        </w:rPr>
        <w:t>Образовательная деятельность организуется в соответствии:</w:t>
      </w:r>
    </w:p>
    <w:p w:rsidR="00A47BFB" w:rsidRPr="00A47BFB" w:rsidRDefault="00A47BFB" w:rsidP="00F10D28">
      <w:pPr>
        <w:numPr>
          <w:ilvl w:val="0"/>
          <w:numId w:val="35"/>
        </w:numPr>
        <w:spacing w:before="100" w:after="100" w:line="240" w:lineRule="auto"/>
        <w:ind w:left="0" w:right="180" w:firstLine="567"/>
        <w:contextualSpacing/>
        <w:jc w:val="both"/>
        <w:rPr>
          <w:rFonts w:ascii="Times New Roman" w:hAnsi="Times New Roman" w:cs="Times New Roman"/>
          <w:color w:val="000000"/>
          <w:sz w:val="24"/>
          <w:szCs w:val="24"/>
        </w:rPr>
      </w:pPr>
      <w:r w:rsidRPr="00A47BFB">
        <w:rPr>
          <w:rFonts w:ascii="Times New Roman" w:hAnsi="Times New Roman" w:cs="Times New Roman"/>
          <w:color w:val="000000"/>
          <w:sz w:val="24"/>
          <w:szCs w:val="24"/>
        </w:rPr>
        <w:t>с Федеральным законом от 29.12.2012 № 273-ФЗ «Об образовании в Российской Федерации»;</w:t>
      </w:r>
    </w:p>
    <w:p w:rsidR="00A47BFB" w:rsidRPr="00A47BFB" w:rsidRDefault="00A47BFB" w:rsidP="00F10D28">
      <w:pPr>
        <w:numPr>
          <w:ilvl w:val="0"/>
          <w:numId w:val="35"/>
        </w:numPr>
        <w:spacing w:before="100" w:after="100" w:line="240" w:lineRule="auto"/>
        <w:ind w:left="0" w:right="180" w:firstLine="567"/>
        <w:contextualSpacing/>
        <w:jc w:val="both"/>
        <w:rPr>
          <w:rFonts w:ascii="Times New Roman" w:hAnsi="Times New Roman" w:cs="Times New Roman"/>
          <w:color w:val="000000"/>
          <w:sz w:val="24"/>
          <w:szCs w:val="24"/>
        </w:rPr>
      </w:pPr>
      <w:r w:rsidRPr="00A47BFB">
        <w:rPr>
          <w:rFonts w:ascii="Times New Roman" w:hAnsi="Times New Roman" w:cs="Times New Roman"/>
          <w:color w:val="000000"/>
          <w:sz w:val="24"/>
          <w:szCs w:val="24"/>
        </w:rPr>
        <w:t>приказом Минпросвещения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A47BFB" w:rsidRPr="00A47BFB" w:rsidRDefault="00A47BFB" w:rsidP="00F10D28">
      <w:pPr>
        <w:numPr>
          <w:ilvl w:val="0"/>
          <w:numId w:val="35"/>
        </w:numPr>
        <w:spacing w:before="100" w:after="100" w:line="240" w:lineRule="auto"/>
        <w:ind w:left="0" w:right="180" w:firstLine="567"/>
        <w:contextualSpacing/>
        <w:jc w:val="both"/>
        <w:rPr>
          <w:rFonts w:ascii="Times New Roman" w:hAnsi="Times New Roman" w:cs="Times New Roman"/>
          <w:color w:val="000000"/>
          <w:sz w:val="24"/>
          <w:szCs w:val="24"/>
        </w:rPr>
      </w:pPr>
      <w:r w:rsidRPr="00A47BFB">
        <w:rPr>
          <w:rFonts w:ascii="Times New Roman" w:hAnsi="Times New Roman" w:cs="Times New Roman"/>
          <w:color w:val="000000"/>
          <w:sz w:val="24"/>
          <w:szCs w:val="24"/>
        </w:rPr>
        <w:t>приказом Минпросвещения России от 18.05.2023 № 372 «Об утверждении федеральной образовательной программы начального общего образования» (далее – ФОП НОО);</w:t>
      </w:r>
    </w:p>
    <w:p w:rsidR="00A47BFB" w:rsidRPr="00A47BFB" w:rsidRDefault="00A47BFB" w:rsidP="00F10D28">
      <w:pPr>
        <w:numPr>
          <w:ilvl w:val="0"/>
          <w:numId w:val="35"/>
        </w:numPr>
        <w:spacing w:before="100" w:after="100" w:line="240" w:lineRule="auto"/>
        <w:ind w:left="0" w:right="180" w:firstLine="567"/>
        <w:contextualSpacing/>
        <w:jc w:val="both"/>
        <w:rPr>
          <w:rFonts w:ascii="Times New Roman" w:hAnsi="Times New Roman" w:cs="Times New Roman"/>
          <w:color w:val="000000"/>
          <w:sz w:val="24"/>
          <w:szCs w:val="24"/>
        </w:rPr>
      </w:pPr>
      <w:r w:rsidRPr="00A47BFB">
        <w:rPr>
          <w:rFonts w:ascii="Times New Roman" w:hAnsi="Times New Roman" w:cs="Times New Roman"/>
          <w:color w:val="000000"/>
          <w:sz w:val="24"/>
          <w:szCs w:val="24"/>
        </w:rPr>
        <w:t>приказом Минпросвещения России от 18.05.2023 № 370 «Об утверждении федеральной образовательной программы основного общего образования» (далее – ФОП ООО);</w:t>
      </w:r>
    </w:p>
    <w:p w:rsidR="00A47BFB" w:rsidRPr="00A47BFB" w:rsidRDefault="00A47BFB" w:rsidP="00F10D28">
      <w:pPr>
        <w:numPr>
          <w:ilvl w:val="0"/>
          <w:numId w:val="35"/>
        </w:numPr>
        <w:spacing w:before="100" w:after="100" w:line="240" w:lineRule="auto"/>
        <w:ind w:left="0" w:right="180" w:firstLine="567"/>
        <w:contextualSpacing/>
        <w:jc w:val="both"/>
        <w:rPr>
          <w:rFonts w:ascii="Times New Roman" w:hAnsi="Times New Roman" w:cs="Times New Roman"/>
          <w:color w:val="000000"/>
          <w:sz w:val="24"/>
          <w:szCs w:val="24"/>
        </w:rPr>
      </w:pPr>
      <w:r w:rsidRPr="00A47BFB">
        <w:rPr>
          <w:rFonts w:ascii="Times New Roman" w:hAnsi="Times New Roman" w:cs="Times New Roman"/>
          <w:color w:val="000000"/>
          <w:sz w:val="24"/>
          <w:szCs w:val="24"/>
        </w:rPr>
        <w:t>приказом Минпросвещения России от 18.05.2023 № 371 «Об утверждении федеральной образовательной программы среднего общего образования» (далее – ФОП СОО);</w:t>
      </w:r>
    </w:p>
    <w:p w:rsidR="00A47BFB" w:rsidRPr="00A47BFB" w:rsidRDefault="00A47BFB" w:rsidP="00F10D28">
      <w:pPr>
        <w:numPr>
          <w:ilvl w:val="0"/>
          <w:numId w:val="35"/>
        </w:numPr>
        <w:spacing w:before="100" w:after="100" w:line="240" w:lineRule="auto"/>
        <w:ind w:left="0" w:right="180" w:firstLine="567"/>
        <w:contextualSpacing/>
        <w:jc w:val="both"/>
        <w:rPr>
          <w:rFonts w:ascii="Times New Roman" w:hAnsi="Times New Roman" w:cs="Times New Roman"/>
          <w:color w:val="000000"/>
          <w:sz w:val="24"/>
          <w:szCs w:val="24"/>
        </w:rPr>
      </w:pPr>
      <w:r w:rsidRPr="00A47BFB">
        <w:rPr>
          <w:rFonts w:ascii="Times New Roman" w:hAnsi="Times New Roman" w:cs="Times New Roman"/>
          <w:color w:val="000000"/>
          <w:sz w:val="24"/>
          <w:szCs w:val="24"/>
        </w:rPr>
        <w:t>приказом Минпросвещения России от 31.05.2021 № 286 «Об утверждении федерального государственного образовательного стандарта начального общего образования»;</w:t>
      </w:r>
    </w:p>
    <w:p w:rsidR="00A47BFB" w:rsidRPr="00A47BFB" w:rsidRDefault="00A47BFB" w:rsidP="00F10D28">
      <w:pPr>
        <w:numPr>
          <w:ilvl w:val="0"/>
          <w:numId w:val="35"/>
        </w:numPr>
        <w:spacing w:before="100" w:after="100" w:line="240" w:lineRule="auto"/>
        <w:ind w:left="0" w:right="180" w:firstLine="567"/>
        <w:contextualSpacing/>
        <w:jc w:val="both"/>
        <w:rPr>
          <w:rFonts w:ascii="Times New Roman" w:hAnsi="Times New Roman" w:cs="Times New Roman"/>
          <w:color w:val="000000"/>
          <w:sz w:val="24"/>
          <w:szCs w:val="24"/>
        </w:rPr>
      </w:pPr>
      <w:r w:rsidRPr="00A47BFB">
        <w:rPr>
          <w:rFonts w:ascii="Times New Roman" w:hAnsi="Times New Roman" w:cs="Times New Roman"/>
          <w:color w:val="000000"/>
          <w:sz w:val="24"/>
          <w:szCs w:val="24"/>
        </w:rPr>
        <w:t>приказом Минпросвещения России от 31.05.2021 № 287 «Об утверждении федерального государственного образовательного стандарта основного общего образования»;</w:t>
      </w:r>
    </w:p>
    <w:p w:rsidR="00A47BFB" w:rsidRPr="00A47BFB" w:rsidRDefault="00A47BFB" w:rsidP="00F10D28">
      <w:pPr>
        <w:numPr>
          <w:ilvl w:val="0"/>
          <w:numId w:val="35"/>
        </w:numPr>
        <w:spacing w:before="100" w:after="100" w:line="240" w:lineRule="auto"/>
        <w:ind w:left="0" w:right="180" w:firstLine="567"/>
        <w:contextualSpacing/>
        <w:jc w:val="both"/>
        <w:rPr>
          <w:rFonts w:ascii="Times New Roman" w:hAnsi="Times New Roman" w:cs="Times New Roman"/>
          <w:color w:val="000000"/>
          <w:sz w:val="24"/>
          <w:szCs w:val="24"/>
        </w:rPr>
      </w:pPr>
      <w:r w:rsidRPr="00A47BFB">
        <w:rPr>
          <w:rFonts w:ascii="Times New Roman" w:hAnsi="Times New Roman" w:cs="Times New Roman"/>
          <w:color w:val="000000"/>
          <w:sz w:val="24"/>
          <w:szCs w:val="24"/>
        </w:rPr>
        <w:t>приказом Минобрнауки от 17.05.2012 № 413 «Об утверждении федерального государственного образовательного стандарта среднего общего образования»;</w:t>
      </w:r>
    </w:p>
    <w:p w:rsidR="00A47BFB" w:rsidRPr="00A47BFB" w:rsidRDefault="00A47BFB" w:rsidP="00F10D28">
      <w:pPr>
        <w:numPr>
          <w:ilvl w:val="0"/>
          <w:numId w:val="35"/>
        </w:numPr>
        <w:spacing w:before="100" w:after="100" w:line="240" w:lineRule="auto"/>
        <w:ind w:left="0" w:right="180" w:firstLine="567"/>
        <w:contextualSpacing/>
        <w:jc w:val="both"/>
        <w:rPr>
          <w:rFonts w:ascii="Times New Roman" w:hAnsi="Times New Roman" w:cs="Times New Roman"/>
          <w:color w:val="000000"/>
          <w:sz w:val="24"/>
          <w:szCs w:val="24"/>
        </w:rPr>
      </w:pPr>
      <w:r w:rsidRPr="00A47BFB">
        <w:rPr>
          <w:rFonts w:ascii="Times New Roman" w:hAnsi="Times New Roman" w:cs="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w:t>
      </w:r>
    </w:p>
    <w:p w:rsidR="00A47BFB" w:rsidRPr="00A47BFB" w:rsidRDefault="00A47BFB" w:rsidP="00F10D28">
      <w:pPr>
        <w:numPr>
          <w:ilvl w:val="0"/>
          <w:numId w:val="35"/>
        </w:numPr>
        <w:spacing w:before="100" w:after="100" w:line="240" w:lineRule="auto"/>
        <w:ind w:left="0" w:right="180" w:firstLine="567"/>
        <w:contextualSpacing/>
        <w:jc w:val="both"/>
        <w:rPr>
          <w:rFonts w:ascii="Times New Roman" w:hAnsi="Times New Roman" w:cs="Times New Roman"/>
          <w:color w:val="000000"/>
          <w:sz w:val="24"/>
          <w:szCs w:val="24"/>
        </w:rPr>
      </w:pPr>
      <w:r w:rsidRPr="00A47BFB">
        <w:rPr>
          <w:rFonts w:ascii="Times New Roman" w:hAnsi="Times New Roman"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 (действуют с 01.03.2021);</w:t>
      </w:r>
    </w:p>
    <w:p w:rsidR="00A47BFB" w:rsidRPr="00A47BFB" w:rsidRDefault="00A47BFB" w:rsidP="00F10D28">
      <w:pPr>
        <w:numPr>
          <w:ilvl w:val="0"/>
          <w:numId w:val="35"/>
        </w:numPr>
        <w:spacing w:before="100" w:after="100" w:line="240" w:lineRule="auto"/>
        <w:ind w:left="0" w:right="180" w:firstLine="567"/>
        <w:contextualSpacing/>
        <w:jc w:val="both"/>
        <w:rPr>
          <w:rFonts w:ascii="Times New Roman" w:hAnsi="Times New Roman" w:cs="Times New Roman"/>
          <w:color w:val="000000"/>
          <w:sz w:val="24"/>
          <w:szCs w:val="24"/>
        </w:rPr>
      </w:pPr>
      <w:r w:rsidRPr="00A47BFB">
        <w:rPr>
          <w:rFonts w:ascii="Times New Roman" w:hAnsi="Times New Roman" w:cs="Times New Roman"/>
          <w:color w:val="000000"/>
          <w:sz w:val="24"/>
          <w:szCs w:val="24"/>
        </w:rPr>
        <w:t>основными образовательными программами по уровням образования, включая рабочие программы воспитания, учебные планы, планы внеурочной деятельности, календарные учебные графики, календарные планы воспитательной работы;</w:t>
      </w:r>
    </w:p>
    <w:p w:rsidR="00A47BFB" w:rsidRPr="00A47BFB" w:rsidRDefault="00A47BFB" w:rsidP="00F10D28">
      <w:pPr>
        <w:numPr>
          <w:ilvl w:val="0"/>
          <w:numId w:val="35"/>
        </w:numPr>
        <w:spacing w:before="100" w:after="100" w:line="240" w:lineRule="auto"/>
        <w:ind w:left="0" w:right="180" w:firstLine="567"/>
        <w:contextualSpacing/>
        <w:jc w:val="both"/>
        <w:rPr>
          <w:rFonts w:ascii="Times New Roman" w:hAnsi="Times New Roman" w:cs="Times New Roman"/>
          <w:color w:val="000000"/>
          <w:sz w:val="24"/>
          <w:szCs w:val="24"/>
          <w:lang w:val="en-US"/>
        </w:rPr>
      </w:pPr>
      <w:r w:rsidRPr="00A47BFB">
        <w:rPr>
          <w:rFonts w:ascii="Times New Roman" w:hAnsi="Times New Roman" w:cs="Times New Roman"/>
          <w:color w:val="000000"/>
          <w:sz w:val="24"/>
          <w:szCs w:val="24"/>
        </w:rPr>
        <w:t>расписанием занятий.</w:t>
      </w:r>
    </w:p>
    <w:p w:rsidR="00A47BFB" w:rsidRPr="00A47BFB" w:rsidRDefault="00A47BFB" w:rsidP="00A47BFB">
      <w:pPr>
        <w:spacing w:line="240" w:lineRule="auto"/>
        <w:ind w:firstLine="567"/>
        <w:contextualSpacing/>
        <w:jc w:val="both"/>
        <w:rPr>
          <w:rFonts w:ascii="Times New Roman" w:hAnsi="Times New Roman" w:cs="Times New Roman"/>
          <w:color w:val="000000"/>
          <w:sz w:val="24"/>
          <w:szCs w:val="24"/>
        </w:rPr>
      </w:pPr>
      <w:r w:rsidRPr="00A47BFB">
        <w:rPr>
          <w:rFonts w:ascii="Times New Roman" w:hAnsi="Times New Roman" w:cs="Times New Roman"/>
          <w:color w:val="000000"/>
          <w:sz w:val="24"/>
          <w:szCs w:val="24"/>
        </w:rPr>
        <w:t>Учебные планы 1–4-х классов ориентированы на четырехлетний нормативный срок освоения основной образовательной программы начального общего образования (реализация обновленного ФГОС НОО и ФОП НОО), 5–7х и 8–9-х классов – на пятилетний нормативный срок освоения основной образовательной программы основного общего образования (реализация ФГОС ООО и ФОП ООО), 10–11-х классов – на двухлетний нормативный срок освоения образовательной программы среднего общего образования (ФГОС СОО и ФОП СОО).</w:t>
      </w:r>
    </w:p>
    <w:p w:rsidR="00A47BFB" w:rsidRPr="00A47BFB" w:rsidRDefault="00A47BFB" w:rsidP="00A47BFB">
      <w:pPr>
        <w:spacing w:line="240" w:lineRule="auto"/>
        <w:ind w:firstLine="567"/>
        <w:contextualSpacing/>
        <w:jc w:val="both"/>
        <w:rPr>
          <w:rFonts w:ascii="Times New Roman" w:hAnsi="Times New Roman" w:cs="Times New Roman"/>
          <w:color w:val="000000"/>
          <w:sz w:val="24"/>
          <w:szCs w:val="24"/>
        </w:rPr>
      </w:pPr>
      <w:r w:rsidRPr="00A47BFB">
        <w:rPr>
          <w:rFonts w:ascii="Times New Roman" w:hAnsi="Times New Roman" w:cs="Times New Roman"/>
          <w:color w:val="000000"/>
          <w:sz w:val="24"/>
          <w:szCs w:val="24"/>
        </w:rPr>
        <w:t>Форма обучения: очная.</w:t>
      </w:r>
    </w:p>
    <w:p w:rsidR="00A47BFB" w:rsidRPr="00A47BFB" w:rsidRDefault="00A47BFB" w:rsidP="00A47BFB">
      <w:pPr>
        <w:spacing w:line="240" w:lineRule="auto"/>
        <w:ind w:firstLine="567"/>
        <w:contextualSpacing/>
        <w:jc w:val="both"/>
        <w:rPr>
          <w:rFonts w:ascii="Times New Roman" w:hAnsi="Times New Roman" w:cs="Times New Roman"/>
          <w:color w:val="000000"/>
          <w:sz w:val="24"/>
          <w:szCs w:val="24"/>
        </w:rPr>
      </w:pPr>
      <w:r w:rsidRPr="00A47BFB">
        <w:rPr>
          <w:rFonts w:ascii="Times New Roman" w:hAnsi="Times New Roman" w:cs="Times New Roman"/>
          <w:color w:val="000000"/>
          <w:sz w:val="24"/>
          <w:szCs w:val="24"/>
        </w:rPr>
        <w:t>Язык обучения: русский.</w:t>
      </w:r>
    </w:p>
    <w:p w:rsidR="00A47BFB" w:rsidRDefault="00A47BFB" w:rsidP="005000D5">
      <w:pPr>
        <w:spacing w:line="240" w:lineRule="auto"/>
        <w:ind w:firstLine="567"/>
        <w:contextualSpacing/>
        <w:jc w:val="both"/>
        <w:rPr>
          <w:rFonts w:ascii="Times New Roman" w:hAnsi="Times New Roman" w:cs="Times New Roman"/>
          <w:color w:val="000000"/>
          <w:sz w:val="24"/>
          <w:szCs w:val="24"/>
        </w:rPr>
      </w:pPr>
    </w:p>
    <w:p w:rsidR="00D93056" w:rsidRPr="00D93056" w:rsidRDefault="00D93056" w:rsidP="00D93056">
      <w:pPr>
        <w:spacing w:line="240" w:lineRule="auto"/>
        <w:ind w:firstLine="567"/>
        <w:contextualSpacing/>
        <w:jc w:val="both"/>
        <w:rPr>
          <w:rFonts w:ascii="Times New Roman" w:hAnsi="Times New Roman" w:cs="Times New Roman"/>
          <w:color w:val="000000"/>
          <w:sz w:val="24"/>
          <w:szCs w:val="24"/>
        </w:rPr>
      </w:pPr>
      <w:r w:rsidRPr="00D93056">
        <w:rPr>
          <w:rFonts w:ascii="Times New Roman" w:hAnsi="Times New Roman" w:cs="Times New Roman"/>
          <w:b/>
          <w:bCs/>
          <w:color w:val="000000"/>
          <w:sz w:val="24"/>
          <w:szCs w:val="24"/>
        </w:rPr>
        <w:t>Таблица 2. Общая численность обучающихся, осваивающих образовательные программы в 2025 году</w:t>
      </w:r>
    </w:p>
    <w:tbl>
      <w:tblPr>
        <w:tblW w:w="5000" w:type="pct"/>
        <w:tblLook w:val="0600" w:firstRow="0" w:lastRow="0" w:firstColumn="0" w:lastColumn="0" w:noHBand="1" w:noVBand="1"/>
      </w:tblPr>
      <w:tblGrid>
        <w:gridCol w:w="7606"/>
        <w:gridCol w:w="2299"/>
      </w:tblGrid>
      <w:tr w:rsidR="00D93056" w:rsidRPr="00D93056" w:rsidTr="00D93056">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93056" w:rsidRPr="00D93056" w:rsidRDefault="00D93056" w:rsidP="00D93056">
            <w:pPr>
              <w:spacing w:line="240" w:lineRule="auto"/>
              <w:ind w:firstLine="567"/>
              <w:contextualSpacing/>
              <w:jc w:val="both"/>
              <w:rPr>
                <w:rFonts w:ascii="Times New Roman" w:hAnsi="Times New Roman" w:cs="Times New Roman"/>
                <w:color w:val="000000"/>
                <w:sz w:val="24"/>
                <w:szCs w:val="24"/>
                <w:lang w:val="en-US"/>
              </w:rPr>
            </w:pPr>
            <w:r w:rsidRPr="00D93056">
              <w:rPr>
                <w:rFonts w:ascii="Times New Roman" w:hAnsi="Times New Roman" w:cs="Times New Roman"/>
                <w:b/>
                <w:bCs/>
                <w:color w:val="000000"/>
                <w:sz w:val="24"/>
                <w:szCs w:val="24"/>
              </w:rPr>
              <w:t>Название образовательной программы</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93056" w:rsidRPr="00D93056" w:rsidRDefault="00D93056" w:rsidP="00D93056">
            <w:pPr>
              <w:spacing w:line="240" w:lineRule="auto"/>
              <w:ind w:firstLine="567"/>
              <w:contextualSpacing/>
              <w:jc w:val="both"/>
              <w:rPr>
                <w:rFonts w:ascii="Times New Roman" w:hAnsi="Times New Roman" w:cs="Times New Roman"/>
                <w:color w:val="000000"/>
                <w:sz w:val="24"/>
                <w:szCs w:val="24"/>
              </w:rPr>
            </w:pPr>
            <w:r w:rsidRPr="00D93056">
              <w:rPr>
                <w:rFonts w:ascii="Times New Roman" w:hAnsi="Times New Roman" w:cs="Times New Roman"/>
                <w:b/>
                <w:bCs/>
                <w:color w:val="000000"/>
                <w:sz w:val="24"/>
                <w:szCs w:val="24"/>
              </w:rPr>
              <w:t>Численность обучающихся</w:t>
            </w:r>
          </w:p>
        </w:tc>
      </w:tr>
      <w:tr w:rsidR="00D93056" w:rsidRPr="00D93056" w:rsidTr="00D93056">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93056" w:rsidRPr="00D93056" w:rsidRDefault="00D93056" w:rsidP="00D93056">
            <w:pPr>
              <w:spacing w:line="240" w:lineRule="auto"/>
              <w:ind w:firstLine="567"/>
              <w:contextualSpacing/>
              <w:jc w:val="both"/>
              <w:rPr>
                <w:rFonts w:ascii="Times New Roman" w:hAnsi="Times New Roman" w:cs="Times New Roman"/>
                <w:color w:val="000000"/>
                <w:sz w:val="24"/>
                <w:szCs w:val="24"/>
              </w:rPr>
            </w:pPr>
            <w:r w:rsidRPr="00D93056">
              <w:rPr>
                <w:rFonts w:ascii="Times New Roman" w:hAnsi="Times New Roman" w:cs="Times New Roman"/>
                <w:color w:val="000000"/>
                <w:sz w:val="24"/>
                <w:szCs w:val="24"/>
              </w:rPr>
              <w:t>Основная образовательная программа начального общего образования по ФГОС начального общего образования, утвержденному приказом Минпросвещения России от 31.05.2021 № 286</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93056" w:rsidRPr="00D93056" w:rsidRDefault="00D93056" w:rsidP="00D93056">
            <w:pPr>
              <w:spacing w:line="240" w:lineRule="auto"/>
              <w:ind w:firstLine="567"/>
              <w:contextualSpacing/>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188</w:t>
            </w:r>
          </w:p>
        </w:tc>
      </w:tr>
      <w:tr w:rsidR="00D93056" w:rsidRPr="00D93056" w:rsidTr="00D93056">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93056" w:rsidRPr="00D93056" w:rsidRDefault="00D93056" w:rsidP="00D93056">
            <w:pPr>
              <w:spacing w:line="240" w:lineRule="auto"/>
              <w:ind w:firstLine="567"/>
              <w:contextualSpacing/>
              <w:jc w:val="both"/>
              <w:rPr>
                <w:rFonts w:ascii="Times New Roman" w:hAnsi="Times New Roman" w:cs="Times New Roman"/>
                <w:color w:val="000000"/>
                <w:sz w:val="24"/>
                <w:szCs w:val="24"/>
              </w:rPr>
            </w:pPr>
            <w:r w:rsidRPr="00D93056">
              <w:rPr>
                <w:rFonts w:ascii="Times New Roman" w:hAnsi="Times New Roman" w:cs="Times New Roman"/>
                <w:color w:val="000000"/>
                <w:sz w:val="24"/>
                <w:szCs w:val="24"/>
              </w:rPr>
              <w:t>Основная образовательная программа основного общего образования по ФГОС основного общего образования, утвержденному приказом Минпросвещения России от 31.05.2021 № 287</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93056" w:rsidRPr="00D93056" w:rsidRDefault="00D93056" w:rsidP="00D93056">
            <w:pPr>
              <w:spacing w:line="240" w:lineRule="auto"/>
              <w:ind w:firstLine="567"/>
              <w:contextualSpacing/>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263</w:t>
            </w:r>
          </w:p>
        </w:tc>
      </w:tr>
      <w:tr w:rsidR="00D93056" w:rsidRPr="00D93056" w:rsidTr="00D93056">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93056" w:rsidRPr="00D93056" w:rsidRDefault="00D93056" w:rsidP="00D93056">
            <w:pPr>
              <w:spacing w:line="240" w:lineRule="auto"/>
              <w:ind w:firstLine="567"/>
              <w:contextualSpacing/>
              <w:jc w:val="both"/>
              <w:rPr>
                <w:rFonts w:ascii="Times New Roman" w:hAnsi="Times New Roman" w:cs="Times New Roman"/>
                <w:color w:val="000000"/>
                <w:sz w:val="24"/>
                <w:szCs w:val="24"/>
              </w:rPr>
            </w:pPr>
            <w:r w:rsidRPr="00D93056">
              <w:rPr>
                <w:rFonts w:ascii="Times New Roman" w:hAnsi="Times New Roman" w:cs="Times New Roman"/>
                <w:color w:val="000000"/>
                <w:sz w:val="24"/>
                <w:szCs w:val="24"/>
              </w:rPr>
              <w:lastRenderedPageBreak/>
              <w:t>Основная образовательная программа среднего общего образования по ФГОС среднего общего образования, утвержденному приказом Минобрнауки от 17.05.2012 № 413</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D93056" w:rsidRPr="00D93056" w:rsidRDefault="00D93056" w:rsidP="00D93056">
            <w:pPr>
              <w:spacing w:line="240" w:lineRule="auto"/>
              <w:ind w:firstLine="567"/>
              <w:contextualSpacing/>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26</w:t>
            </w:r>
          </w:p>
        </w:tc>
      </w:tr>
    </w:tbl>
    <w:p w:rsidR="00D93056" w:rsidRPr="00D93056" w:rsidRDefault="00D93056" w:rsidP="00D93056">
      <w:pPr>
        <w:spacing w:line="240" w:lineRule="auto"/>
        <w:ind w:firstLine="567"/>
        <w:contextualSpacing/>
        <w:jc w:val="both"/>
        <w:rPr>
          <w:rFonts w:ascii="Times New Roman" w:hAnsi="Times New Roman" w:cs="Times New Roman"/>
          <w:color w:val="000000"/>
          <w:sz w:val="24"/>
          <w:szCs w:val="24"/>
        </w:rPr>
      </w:pPr>
      <w:r w:rsidRPr="00D93056">
        <w:rPr>
          <w:rFonts w:ascii="Times New Roman" w:hAnsi="Times New Roman" w:cs="Times New Roman"/>
          <w:color w:val="000000"/>
          <w:sz w:val="24"/>
          <w:szCs w:val="24"/>
        </w:rPr>
        <w:t xml:space="preserve">Всего в 2025 году в образовательной организации получали образование </w:t>
      </w:r>
      <w:r>
        <w:rPr>
          <w:rFonts w:ascii="Times New Roman" w:hAnsi="Times New Roman" w:cs="Times New Roman"/>
          <w:color w:val="000000"/>
          <w:sz w:val="24"/>
          <w:szCs w:val="24"/>
        </w:rPr>
        <w:t>477</w:t>
      </w:r>
      <w:r w:rsidRPr="00D93056">
        <w:rPr>
          <w:rFonts w:ascii="Times New Roman" w:hAnsi="Times New Roman" w:cs="Times New Roman"/>
          <w:color w:val="000000"/>
          <w:sz w:val="24"/>
          <w:szCs w:val="24"/>
        </w:rPr>
        <w:t xml:space="preserve"> обучающихся.</w:t>
      </w:r>
    </w:p>
    <w:p w:rsidR="00D93056" w:rsidRPr="00D93056" w:rsidRDefault="00D93056" w:rsidP="00D93056">
      <w:pPr>
        <w:spacing w:line="240" w:lineRule="auto"/>
        <w:ind w:firstLine="567"/>
        <w:contextualSpacing/>
        <w:jc w:val="both"/>
        <w:rPr>
          <w:rFonts w:ascii="Times New Roman" w:hAnsi="Times New Roman" w:cs="Times New Roman"/>
          <w:color w:val="000000"/>
          <w:sz w:val="24"/>
          <w:szCs w:val="24"/>
        </w:rPr>
      </w:pPr>
      <w:r w:rsidRPr="00D93056">
        <w:rPr>
          <w:rFonts w:ascii="Times New Roman" w:hAnsi="Times New Roman" w:cs="Times New Roman"/>
          <w:color w:val="000000"/>
          <w:sz w:val="24"/>
          <w:szCs w:val="24"/>
        </w:rPr>
        <w:t>Школа реализует следующие образовательные программы:</w:t>
      </w:r>
    </w:p>
    <w:p w:rsidR="00D93056" w:rsidRPr="00D93056" w:rsidRDefault="00D93056" w:rsidP="00F10D28">
      <w:pPr>
        <w:numPr>
          <w:ilvl w:val="0"/>
          <w:numId w:val="37"/>
        </w:numPr>
        <w:spacing w:before="100" w:after="100" w:line="240" w:lineRule="auto"/>
        <w:ind w:left="0" w:right="180" w:firstLine="567"/>
        <w:contextualSpacing/>
        <w:jc w:val="both"/>
        <w:rPr>
          <w:rFonts w:ascii="Times New Roman" w:hAnsi="Times New Roman" w:cs="Times New Roman"/>
          <w:color w:val="000000"/>
          <w:sz w:val="24"/>
          <w:szCs w:val="24"/>
        </w:rPr>
      </w:pPr>
      <w:r w:rsidRPr="00D93056">
        <w:rPr>
          <w:rFonts w:ascii="Times New Roman" w:hAnsi="Times New Roman" w:cs="Times New Roman"/>
          <w:color w:val="000000"/>
          <w:sz w:val="24"/>
          <w:szCs w:val="24"/>
        </w:rPr>
        <w:t>основная образовательная программа начального общего образования по ФГОС начального общего образования, утвержденному приказом Минпросвещения России от 31.05.2021 № 286;</w:t>
      </w:r>
    </w:p>
    <w:p w:rsidR="00D93056" w:rsidRPr="00D93056" w:rsidRDefault="00D93056" w:rsidP="00F10D28">
      <w:pPr>
        <w:numPr>
          <w:ilvl w:val="0"/>
          <w:numId w:val="37"/>
        </w:numPr>
        <w:spacing w:before="100" w:after="100" w:line="240" w:lineRule="auto"/>
        <w:ind w:left="0" w:right="180" w:firstLine="567"/>
        <w:contextualSpacing/>
        <w:jc w:val="both"/>
        <w:rPr>
          <w:rFonts w:ascii="Times New Roman" w:hAnsi="Times New Roman" w:cs="Times New Roman"/>
          <w:color w:val="000000"/>
          <w:sz w:val="24"/>
          <w:szCs w:val="24"/>
        </w:rPr>
      </w:pPr>
      <w:r w:rsidRPr="00D93056">
        <w:rPr>
          <w:rFonts w:ascii="Times New Roman" w:hAnsi="Times New Roman" w:cs="Times New Roman"/>
          <w:color w:val="000000"/>
          <w:sz w:val="24"/>
          <w:szCs w:val="24"/>
        </w:rPr>
        <w:t>основная образовательная программа основного общего образования по ФГОС основного общего образования, утвержденному приказом Минпросвещения России от 31.05.2021 № 287;</w:t>
      </w:r>
    </w:p>
    <w:p w:rsidR="00D93056" w:rsidRPr="00D93056" w:rsidRDefault="00D93056" w:rsidP="00F10D28">
      <w:pPr>
        <w:numPr>
          <w:ilvl w:val="0"/>
          <w:numId w:val="37"/>
        </w:numPr>
        <w:spacing w:before="100" w:after="100" w:line="240" w:lineRule="auto"/>
        <w:ind w:left="0" w:right="180" w:firstLine="567"/>
        <w:contextualSpacing/>
        <w:jc w:val="both"/>
        <w:rPr>
          <w:rFonts w:ascii="Times New Roman" w:hAnsi="Times New Roman" w:cs="Times New Roman"/>
          <w:color w:val="000000"/>
          <w:sz w:val="24"/>
          <w:szCs w:val="24"/>
        </w:rPr>
      </w:pPr>
      <w:r w:rsidRPr="00D93056">
        <w:rPr>
          <w:rFonts w:ascii="Times New Roman" w:hAnsi="Times New Roman" w:cs="Times New Roman"/>
          <w:color w:val="000000"/>
          <w:sz w:val="24"/>
          <w:szCs w:val="24"/>
        </w:rPr>
        <w:t>основная образовательная программа среднего общего образования по ФГОС среднего общего образования, утвержденному приказом Минобрнауки от 17.05.2012 № 413;</w:t>
      </w:r>
    </w:p>
    <w:p w:rsidR="00D93056" w:rsidRPr="00D93056" w:rsidRDefault="00D93056" w:rsidP="00F10D28">
      <w:pPr>
        <w:numPr>
          <w:ilvl w:val="0"/>
          <w:numId w:val="37"/>
        </w:numPr>
        <w:spacing w:before="100" w:after="100" w:line="240" w:lineRule="auto"/>
        <w:ind w:left="0" w:right="180" w:firstLine="567"/>
        <w:contextualSpacing/>
        <w:jc w:val="both"/>
        <w:rPr>
          <w:rFonts w:ascii="Times New Roman" w:hAnsi="Times New Roman" w:cs="Times New Roman"/>
          <w:color w:val="000000"/>
          <w:sz w:val="24"/>
          <w:szCs w:val="24"/>
        </w:rPr>
      </w:pPr>
      <w:r w:rsidRPr="00D93056">
        <w:rPr>
          <w:rFonts w:ascii="Times New Roman" w:hAnsi="Times New Roman" w:cs="Times New Roman"/>
          <w:color w:val="000000"/>
          <w:sz w:val="24"/>
          <w:szCs w:val="24"/>
        </w:rPr>
        <w:t>адаптированная основная общеобразовательная программа начального общего образования</w:t>
      </w:r>
      <w:r>
        <w:rPr>
          <w:rFonts w:ascii="Times New Roman" w:hAnsi="Times New Roman" w:cs="Times New Roman"/>
          <w:color w:val="000000"/>
          <w:sz w:val="24"/>
          <w:szCs w:val="24"/>
        </w:rPr>
        <w:t xml:space="preserve"> и основного общего образования для </w:t>
      </w:r>
      <w:r w:rsidRPr="00D93056">
        <w:rPr>
          <w:rFonts w:ascii="Times New Roman" w:hAnsi="Times New Roman" w:cs="Times New Roman"/>
          <w:color w:val="000000"/>
          <w:sz w:val="24"/>
          <w:szCs w:val="24"/>
        </w:rPr>
        <w:t xml:space="preserve">обучающихся с </w:t>
      </w:r>
      <w:r>
        <w:rPr>
          <w:rFonts w:ascii="Times New Roman" w:hAnsi="Times New Roman" w:cs="Times New Roman"/>
          <w:color w:val="000000"/>
          <w:sz w:val="24"/>
          <w:szCs w:val="24"/>
        </w:rPr>
        <w:t>ОВЗ</w:t>
      </w:r>
      <w:r w:rsidRPr="00D93056">
        <w:rPr>
          <w:rFonts w:ascii="Times New Roman" w:hAnsi="Times New Roman" w:cs="Times New Roman"/>
          <w:color w:val="000000"/>
          <w:sz w:val="24"/>
          <w:szCs w:val="24"/>
        </w:rPr>
        <w:t>;</w:t>
      </w:r>
    </w:p>
    <w:p w:rsidR="00D93056" w:rsidRPr="00D93056" w:rsidRDefault="00D93056" w:rsidP="00F10D28">
      <w:pPr>
        <w:numPr>
          <w:ilvl w:val="0"/>
          <w:numId w:val="37"/>
        </w:numPr>
        <w:spacing w:before="100" w:after="100" w:line="240" w:lineRule="auto"/>
        <w:ind w:left="0" w:right="180" w:firstLine="567"/>
        <w:contextualSpacing/>
        <w:jc w:val="both"/>
        <w:rPr>
          <w:rFonts w:ascii="Times New Roman" w:hAnsi="Times New Roman" w:cs="Times New Roman"/>
          <w:color w:val="000000"/>
          <w:sz w:val="24"/>
          <w:szCs w:val="24"/>
          <w:lang w:val="en-US"/>
        </w:rPr>
      </w:pPr>
      <w:r w:rsidRPr="00D93056">
        <w:rPr>
          <w:rFonts w:ascii="Times New Roman" w:hAnsi="Times New Roman" w:cs="Times New Roman"/>
          <w:color w:val="000000"/>
          <w:sz w:val="24"/>
          <w:szCs w:val="24"/>
        </w:rPr>
        <w:t>дополнительные общеразвивающие программы.</w:t>
      </w:r>
    </w:p>
    <w:p w:rsidR="00A47BFB" w:rsidRDefault="00A47BFB" w:rsidP="005000D5">
      <w:pPr>
        <w:spacing w:line="240" w:lineRule="auto"/>
        <w:ind w:firstLine="567"/>
        <w:contextualSpacing/>
        <w:jc w:val="both"/>
        <w:rPr>
          <w:rFonts w:ascii="Times New Roman" w:hAnsi="Times New Roman" w:cs="Times New Roman"/>
          <w:color w:val="000000"/>
          <w:sz w:val="24"/>
          <w:szCs w:val="24"/>
        </w:rPr>
      </w:pPr>
    </w:p>
    <w:p w:rsidR="00D93056" w:rsidRDefault="00D93056" w:rsidP="00D93056">
      <w:pPr>
        <w:spacing w:line="240" w:lineRule="auto"/>
        <w:ind w:firstLine="567"/>
        <w:contextualSpacing/>
        <w:jc w:val="center"/>
        <w:rPr>
          <w:rFonts w:hAnsi="Times New Roman" w:cs="Times New Roman"/>
          <w:color w:val="000000"/>
          <w:sz w:val="24"/>
          <w:szCs w:val="24"/>
        </w:rPr>
      </w:pPr>
      <w:r>
        <w:rPr>
          <w:rFonts w:hAnsi="Times New Roman" w:cs="Times New Roman"/>
          <w:b/>
          <w:bCs/>
          <w:color w:val="000000"/>
          <w:sz w:val="24"/>
          <w:szCs w:val="24"/>
        </w:rPr>
        <w:t>Реализация</w:t>
      </w:r>
      <w:r>
        <w:rPr>
          <w:rFonts w:hAnsi="Times New Roman" w:cs="Times New Roman"/>
          <w:b/>
          <w:bCs/>
          <w:color w:val="000000"/>
          <w:sz w:val="24"/>
          <w:szCs w:val="24"/>
        </w:rPr>
        <w:t xml:space="preserve"> </w:t>
      </w:r>
      <w:r>
        <w:rPr>
          <w:rFonts w:hAnsi="Times New Roman" w:cs="Times New Roman"/>
          <w:b/>
          <w:bCs/>
          <w:color w:val="000000"/>
          <w:sz w:val="24"/>
          <w:szCs w:val="24"/>
        </w:rPr>
        <w:t>ФГОС</w:t>
      </w:r>
      <w:r>
        <w:rPr>
          <w:rFonts w:hAnsi="Times New Roman" w:cs="Times New Roman"/>
          <w:b/>
          <w:bCs/>
          <w:color w:val="000000"/>
          <w:sz w:val="24"/>
          <w:szCs w:val="24"/>
        </w:rPr>
        <w:t xml:space="preserve"> </w:t>
      </w:r>
      <w:r>
        <w:rPr>
          <w:rFonts w:hAnsi="Times New Roman" w:cs="Times New Roman"/>
          <w:b/>
          <w:bCs/>
          <w:color w:val="000000"/>
          <w:sz w:val="24"/>
          <w:szCs w:val="24"/>
        </w:rPr>
        <w:t>и ФОП</w:t>
      </w:r>
    </w:p>
    <w:p w:rsidR="00D93056" w:rsidRPr="00D93056" w:rsidRDefault="00D93056" w:rsidP="00D93056">
      <w:pPr>
        <w:spacing w:line="240" w:lineRule="auto"/>
        <w:ind w:firstLine="567"/>
        <w:contextualSpacing/>
        <w:jc w:val="both"/>
        <w:rPr>
          <w:rFonts w:ascii="Times New Roman" w:hAnsi="Times New Roman" w:cs="Times New Roman"/>
          <w:color w:val="000000"/>
          <w:sz w:val="24"/>
          <w:szCs w:val="24"/>
        </w:rPr>
      </w:pPr>
      <w:r w:rsidRPr="00D93056">
        <w:rPr>
          <w:rFonts w:ascii="Times New Roman" w:hAnsi="Times New Roman" w:cs="Times New Roman"/>
          <w:color w:val="000000"/>
          <w:sz w:val="24"/>
          <w:szCs w:val="24"/>
        </w:rPr>
        <w:t>С 1 сентября 2025 года школа реализует 3 основные общеобразовательные программы, разработанные в соответствии с ФОП уровня образования:</w:t>
      </w:r>
    </w:p>
    <w:p w:rsidR="00D93056" w:rsidRPr="00D93056" w:rsidRDefault="00D93056" w:rsidP="00F10D28">
      <w:pPr>
        <w:numPr>
          <w:ilvl w:val="0"/>
          <w:numId w:val="38"/>
        </w:numPr>
        <w:spacing w:before="100" w:after="100" w:line="240" w:lineRule="auto"/>
        <w:ind w:left="0" w:right="180" w:firstLine="567"/>
        <w:contextualSpacing/>
        <w:jc w:val="both"/>
        <w:rPr>
          <w:rFonts w:ascii="Times New Roman" w:hAnsi="Times New Roman" w:cs="Times New Roman"/>
          <w:color w:val="000000"/>
          <w:sz w:val="24"/>
          <w:szCs w:val="24"/>
        </w:rPr>
      </w:pPr>
      <w:r w:rsidRPr="00D93056">
        <w:rPr>
          <w:rFonts w:ascii="Times New Roman" w:hAnsi="Times New Roman" w:cs="Times New Roman"/>
          <w:color w:val="000000"/>
          <w:sz w:val="24"/>
          <w:szCs w:val="24"/>
        </w:rPr>
        <w:t>для 1–4-х классов – ООП НОО, разработанную в соответствии с ФГОС НОО, утвержденным приказом Минпросвещения России от 31.05.2021 № 286 и ФОП НОО, утвержденной приказа Минпросвещения России от 18.05.2023 № 372;</w:t>
      </w:r>
    </w:p>
    <w:p w:rsidR="00D93056" w:rsidRPr="00D93056" w:rsidRDefault="00D93056" w:rsidP="00F10D28">
      <w:pPr>
        <w:numPr>
          <w:ilvl w:val="0"/>
          <w:numId w:val="38"/>
        </w:numPr>
        <w:spacing w:before="100" w:after="100" w:line="240" w:lineRule="auto"/>
        <w:ind w:left="0" w:right="180" w:firstLine="567"/>
        <w:contextualSpacing/>
        <w:jc w:val="both"/>
        <w:rPr>
          <w:rFonts w:ascii="Times New Roman" w:hAnsi="Times New Roman" w:cs="Times New Roman"/>
          <w:color w:val="000000"/>
          <w:sz w:val="24"/>
          <w:szCs w:val="24"/>
        </w:rPr>
      </w:pPr>
      <w:r w:rsidRPr="00D93056">
        <w:rPr>
          <w:rFonts w:ascii="Times New Roman" w:hAnsi="Times New Roman" w:cs="Times New Roman"/>
          <w:color w:val="000000"/>
          <w:sz w:val="24"/>
          <w:szCs w:val="24"/>
        </w:rPr>
        <w:t>для 5–9-х классов – ООП ООО, разработанную в соответствии с ФГОС ООО, утвержденным приказом Минпросвещения России от 31.05.2021 № 287 и ФОП ООО, утвержденной приказом Минпросвещения России от 18.05.2023 № 370;</w:t>
      </w:r>
    </w:p>
    <w:p w:rsidR="00D93056" w:rsidRPr="00D93056" w:rsidRDefault="00D93056" w:rsidP="00F10D28">
      <w:pPr>
        <w:numPr>
          <w:ilvl w:val="0"/>
          <w:numId w:val="38"/>
        </w:numPr>
        <w:spacing w:before="100" w:after="100" w:line="240" w:lineRule="auto"/>
        <w:ind w:left="0" w:right="180" w:firstLine="567"/>
        <w:contextualSpacing/>
        <w:jc w:val="both"/>
        <w:rPr>
          <w:rFonts w:ascii="Times New Roman" w:hAnsi="Times New Roman" w:cs="Times New Roman"/>
          <w:color w:val="000000"/>
          <w:sz w:val="24"/>
          <w:szCs w:val="24"/>
        </w:rPr>
      </w:pPr>
      <w:r w:rsidRPr="00D93056">
        <w:rPr>
          <w:rFonts w:ascii="Times New Roman" w:hAnsi="Times New Roman" w:cs="Times New Roman"/>
          <w:color w:val="000000"/>
          <w:sz w:val="24"/>
          <w:szCs w:val="24"/>
        </w:rPr>
        <w:t>для 10–11-хх классов – ООП СОО, разработанную в соответствии с ФГОС СОО, утвержденным приказом Минобрнауки России от 17.05.2012 № 413 и ФОП СОО, утвержденной приказом Минпросвещения России от 18.05.2023 № 371.</w:t>
      </w:r>
    </w:p>
    <w:p w:rsidR="00D93056" w:rsidRPr="00D93056" w:rsidRDefault="00D93056" w:rsidP="00D93056">
      <w:pPr>
        <w:spacing w:line="240" w:lineRule="auto"/>
        <w:ind w:firstLine="567"/>
        <w:contextualSpacing/>
        <w:jc w:val="both"/>
        <w:rPr>
          <w:rFonts w:ascii="Times New Roman" w:hAnsi="Times New Roman" w:cs="Times New Roman"/>
          <w:color w:val="000000"/>
          <w:sz w:val="24"/>
          <w:szCs w:val="24"/>
        </w:rPr>
      </w:pPr>
      <w:r w:rsidRPr="00D93056">
        <w:rPr>
          <w:rFonts w:ascii="Times New Roman" w:hAnsi="Times New Roman" w:cs="Times New Roman"/>
          <w:color w:val="000000"/>
          <w:sz w:val="24"/>
          <w:szCs w:val="24"/>
        </w:rPr>
        <w:t>С 1 сентября 2025 го</w:t>
      </w:r>
      <w:r>
        <w:rPr>
          <w:rFonts w:ascii="Times New Roman" w:hAnsi="Times New Roman" w:cs="Times New Roman"/>
          <w:color w:val="000000"/>
          <w:sz w:val="24"/>
          <w:szCs w:val="24"/>
        </w:rPr>
        <w:t>да Школа</w:t>
      </w:r>
      <w:r w:rsidRPr="00D93056">
        <w:rPr>
          <w:rFonts w:ascii="Times New Roman" w:hAnsi="Times New Roman" w:cs="Times New Roman"/>
          <w:color w:val="000000"/>
          <w:sz w:val="24"/>
          <w:szCs w:val="24"/>
        </w:rPr>
        <w:t xml:space="preserve"> приступила к реализации ООП всех уровней образования с учетом поправок во ФГОС и ФОП (приказы Минпросвещения от 19.02.2024 № 110, от 19.03.2024 № 171, от 09.10.2024 № 704).</w:t>
      </w:r>
    </w:p>
    <w:p w:rsidR="00D93056" w:rsidRPr="00D93056" w:rsidRDefault="00D93056" w:rsidP="00D93056">
      <w:pPr>
        <w:spacing w:line="240" w:lineRule="auto"/>
        <w:ind w:firstLine="567"/>
        <w:contextualSpacing/>
        <w:jc w:val="both"/>
        <w:rPr>
          <w:rFonts w:ascii="Times New Roman" w:hAnsi="Times New Roman" w:cs="Times New Roman"/>
          <w:color w:val="000000"/>
          <w:sz w:val="24"/>
          <w:szCs w:val="24"/>
        </w:rPr>
      </w:pPr>
      <w:r w:rsidRPr="00D93056">
        <w:rPr>
          <w:rFonts w:ascii="Times New Roman" w:hAnsi="Times New Roman" w:cs="Times New Roman"/>
          <w:color w:val="000000"/>
          <w:sz w:val="24"/>
          <w:szCs w:val="24"/>
        </w:rPr>
        <w:t>С начала учебного года была проведена корректировка локальных нормативных актов, обновлена учебно-методическая документация и проведена работа с педагогическим коллективом. К 1 сентября 2025 года были скорректированы основные образовательные программы всех уровней, обновлен учебный план с учетом требований ФГОС и ФОП, обновлены рабочие программы по предметам и организована методическая поддержка педагогов по внедрению обновленных ФГОС и ФОП.</w:t>
      </w:r>
    </w:p>
    <w:p w:rsidR="00D93056" w:rsidRPr="00D93056" w:rsidRDefault="00D93056" w:rsidP="00D93056">
      <w:pPr>
        <w:spacing w:line="240" w:lineRule="auto"/>
        <w:ind w:firstLine="567"/>
        <w:contextualSpacing/>
        <w:jc w:val="both"/>
        <w:rPr>
          <w:rFonts w:ascii="Times New Roman" w:hAnsi="Times New Roman" w:cs="Times New Roman"/>
          <w:color w:val="000000"/>
          <w:sz w:val="24"/>
          <w:szCs w:val="24"/>
        </w:rPr>
      </w:pPr>
      <w:r w:rsidRPr="00D93056">
        <w:rPr>
          <w:rFonts w:ascii="Times New Roman" w:hAnsi="Times New Roman" w:cs="Times New Roman"/>
          <w:color w:val="000000"/>
          <w:sz w:val="24"/>
          <w:szCs w:val="24"/>
        </w:rPr>
        <w:t xml:space="preserve">Рабочая группа по внедрению обновленных ФГОС и ФОП в </w:t>
      </w:r>
      <w:r>
        <w:rPr>
          <w:rFonts w:ascii="Times New Roman" w:hAnsi="Times New Roman" w:cs="Times New Roman"/>
          <w:color w:val="000000"/>
          <w:sz w:val="24"/>
          <w:szCs w:val="24"/>
        </w:rPr>
        <w:t>Школе</w:t>
      </w:r>
      <w:r w:rsidRPr="00D93056">
        <w:rPr>
          <w:rFonts w:ascii="Times New Roman" w:hAnsi="Times New Roman" w:cs="Times New Roman"/>
          <w:color w:val="000000"/>
          <w:sz w:val="24"/>
          <w:szCs w:val="24"/>
        </w:rPr>
        <w:t xml:space="preserve"> состоит из заместителей директора, руководителей школьных методических объединений и ведущих педагогов.</w:t>
      </w:r>
    </w:p>
    <w:p w:rsidR="00D93056" w:rsidRPr="00D93056" w:rsidRDefault="00D93056" w:rsidP="00D93056">
      <w:pPr>
        <w:spacing w:line="240" w:lineRule="auto"/>
        <w:ind w:firstLine="567"/>
        <w:contextualSpacing/>
        <w:jc w:val="both"/>
        <w:rPr>
          <w:rFonts w:ascii="Times New Roman" w:hAnsi="Times New Roman" w:cs="Times New Roman"/>
          <w:color w:val="000000"/>
          <w:sz w:val="24"/>
          <w:szCs w:val="24"/>
        </w:rPr>
      </w:pPr>
      <w:r w:rsidRPr="00D93056">
        <w:rPr>
          <w:rFonts w:ascii="Times New Roman" w:hAnsi="Times New Roman" w:cs="Times New Roman"/>
          <w:color w:val="000000"/>
          <w:sz w:val="24"/>
          <w:szCs w:val="24"/>
        </w:rPr>
        <w:t>Методическое обеспечение внедрения обновленных ФГОС и ФОП включает:</w:t>
      </w:r>
    </w:p>
    <w:p w:rsidR="00D93056" w:rsidRPr="00D93056" w:rsidRDefault="00D93056" w:rsidP="00F10D28">
      <w:pPr>
        <w:numPr>
          <w:ilvl w:val="0"/>
          <w:numId w:val="39"/>
        </w:numPr>
        <w:spacing w:before="100" w:after="100" w:line="240" w:lineRule="auto"/>
        <w:ind w:left="0" w:right="180" w:firstLine="567"/>
        <w:contextualSpacing/>
        <w:jc w:val="both"/>
        <w:rPr>
          <w:rFonts w:ascii="Times New Roman" w:hAnsi="Times New Roman" w:cs="Times New Roman"/>
          <w:color w:val="000000"/>
          <w:sz w:val="24"/>
          <w:szCs w:val="24"/>
        </w:rPr>
      </w:pPr>
      <w:r w:rsidRPr="00D93056">
        <w:rPr>
          <w:rFonts w:ascii="Times New Roman" w:hAnsi="Times New Roman" w:cs="Times New Roman"/>
          <w:color w:val="000000"/>
          <w:sz w:val="24"/>
          <w:szCs w:val="24"/>
        </w:rPr>
        <w:t>организацию работы по повышению квалификации педагогических работников;</w:t>
      </w:r>
    </w:p>
    <w:p w:rsidR="00D93056" w:rsidRPr="00D93056" w:rsidRDefault="00D93056" w:rsidP="00F10D28">
      <w:pPr>
        <w:numPr>
          <w:ilvl w:val="0"/>
          <w:numId w:val="39"/>
        </w:numPr>
        <w:spacing w:before="100" w:after="100" w:line="240" w:lineRule="auto"/>
        <w:ind w:left="0" w:right="180" w:firstLine="567"/>
        <w:contextualSpacing/>
        <w:jc w:val="both"/>
        <w:rPr>
          <w:rFonts w:ascii="Times New Roman" w:hAnsi="Times New Roman" w:cs="Times New Roman"/>
          <w:color w:val="000000"/>
          <w:sz w:val="24"/>
          <w:szCs w:val="24"/>
        </w:rPr>
      </w:pPr>
      <w:r w:rsidRPr="00D93056">
        <w:rPr>
          <w:rFonts w:ascii="Times New Roman" w:hAnsi="Times New Roman" w:cs="Times New Roman"/>
          <w:color w:val="000000"/>
          <w:sz w:val="24"/>
          <w:szCs w:val="24"/>
        </w:rPr>
        <w:t>организацию взаимопосещения уроков и занятий внеурочной деятельности;</w:t>
      </w:r>
    </w:p>
    <w:p w:rsidR="00D93056" w:rsidRPr="00D93056" w:rsidRDefault="00D93056" w:rsidP="00F10D28">
      <w:pPr>
        <w:numPr>
          <w:ilvl w:val="0"/>
          <w:numId w:val="39"/>
        </w:numPr>
        <w:spacing w:before="100" w:after="100" w:line="240" w:lineRule="auto"/>
        <w:ind w:left="0" w:right="180" w:firstLine="567"/>
        <w:contextualSpacing/>
        <w:jc w:val="both"/>
        <w:rPr>
          <w:rFonts w:ascii="Times New Roman" w:hAnsi="Times New Roman" w:cs="Times New Roman"/>
          <w:color w:val="000000"/>
          <w:sz w:val="24"/>
          <w:szCs w:val="24"/>
        </w:rPr>
      </w:pPr>
      <w:r w:rsidRPr="00D93056">
        <w:rPr>
          <w:rFonts w:ascii="Times New Roman" w:hAnsi="Times New Roman" w:cs="Times New Roman"/>
          <w:color w:val="000000"/>
          <w:sz w:val="24"/>
          <w:szCs w:val="24"/>
        </w:rPr>
        <w:t>проведение в рамках работы ШМО индивидуальных и групповых консультаций для педагогов по вопросам внедрения обновленных ФГОС и ФОП</w:t>
      </w:r>
      <w:r>
        <w:rPr>
          <w:rFonts w:ascii="Times New Roman" w:hAnsi="Times New Roman" w:cs="Times New Roman"/>
          <w:color w:val="000000"/>
          <w:sz w:val="24"/>
          <w:szCs w:val="24"/>
        </w:rPr>
        <w:t>.</w:t>
      </w:r>
    </w:p>
    <w:p w:rsidR="00A47BFB" w:rsidRDefault="00A47BFB" w:rsidP="00D93056">
      <w:pPr>
        <w:spacing w:line="240" w:lineRule="auto"/>
        <w:ind w:firstLine="567"/>
        <w:contextualSpacing/>
        <w:jc w:val="both"/>
        <w:rPr>
          <w:rFonts w:ascii="Times New Roman" w:hAnsi="Times New Roman" w:cs="Times New Roman"/>
          <w:color w:val="000000"/>
          <w:sz w:val="24"/>
          <w:szCs w:val="24"/>
        </w:rPr>
      </w:pPr>
    </w:p>
    <w:p w:rsidR="00D93056" w:rsidRPr="00D93056" w:rsidRDefault="00D93056" w:rsidP="00D93056">
      <w:pPr>
        <w:spacing w:line="240" w:lineRule="auto"/>
        <w:ind w:firstLine="567"/>
        <w:contextualSpacing/>
        <w:jc w:val="center"/>
        <w:rPr>
          <w:rFonts w:ascii="Times New Roman" w:hAnsi="Times New Roman" w:cs="Times New Roman"/>
          <w:color w:val="000000"/>
          <w:sz w:val="24"/>
          <w:szCs w:val="24"/>
        </w:rPr>
      </w:pPr>
      <w:r w:rsidRPr="00D93056">
        <w:rPr>
          <w:rFonts w:ascii="Times New Roman" w:hAnsi="Times New Roman" w:cs="Times New Roman"/>
          <w:b/>
          <w:bCs/>
          <w:color w:val="000000"/>
          <w:sz w:val="24"/>
          <w:szCs w:val="24"/>
        </w:rPr>
        <w:t>Преподавание истории и обществознания по новым требованиям</w:t>
      </w:r>
    </w:p>
    <w:p w:rsidR="00D93056" w:rsidRPr="00D93056" w:rsidRDefault="00D93056" w:rsidP="00D93056">
      <w:pPr>
        <w:spacing w:line="240" w:lineRule="auto"/>
        <w:ind w:firstLine="567"/>
        <w:contextualSpacing/>
        <w:jc w:val="both"/>
        <w:rPr>
          <w:rFonts w:ascii="Times New Roman" w:hAnsi="Times New Roman" w:cs="Times New Roman"/>
          <w:color w:val="000000"/>
          <w:sz w:val="24"/>
          <w:szCs w:val="24"/>
        </w:rPr>
      </w:pPr>
      <w:r w:rsidRPr="00D93056">
        <w:rPr>
          <w:rFonts w:ascii="Times New Roman" w:hAnsi="Times New Roman" w:cs="Times New Roman"/>
          <w:color w:val="000000"/>
          <w:sz w:val="24"/>
          <w:szCs w:val="24"/>
        </w:rPr>
        <w:t xml:space="preserve">С 1 сентября 2025 года </w:t>
      </w:r>
      <w:r>
        <w:rPr>
          <w:rFonts w:ascii="Times New Roman" w:hAnsi="Times New Roman" w:cs="Times New Roman"/>
          <w:color w:val="000000"/>
          <w:sz w:val="24"/>
          <w:szCs w:val="24"/>
        </w:rPr>
        <w:t>Ш</w:t>
      </w:r>
      <w:r w:rsidRPr="00D93056">
        <w:rPr>
          <w:rFonts w:ascii="Times New Roman" w:hAnsi="Times New Roman" w:cs="Times New Roman"/>
          <w:color w:val="000000"/>
          <w:sz w:val="24"/>
          <w:szCs w:val="24"/>
        </w:rPr>
        <w:t>кола внедряет в образовательный процесс обновленные федеральные рабочие программы учебных предметов «История» и «Обществознание» на уровнях ООО и СОО в соответствии с приказами Минпросвещения от 19.02.2024 № 110 и от 09.10.2024 № 704).</w:t>
      </w:r>
    </w:p>
    <w:p w:rsidR="00D93056" w:rsidRPr="00D93056" w:rsidRDefault="00D93056" w:rsidP="00D93056">
      <w:pPr>
        <w:spacing w:line="240" w:lineRule="auto"/>
        <w:ind w:firstLine="567"/>
        <w:contextualSpacing/>
        <w:jc w:val="both"/>
        <w:rPr>
          <w:rFonts w:ascii="Times New Roman" w:hAnsi="Times New Roman" w:cs="Times New Roman"/>
          <w:color w:val="000000"/>
          <w:sz w:val="24"/>
          <w:szCs w:val="24"/>
        </w:rPr>
      </w:pPr>
      <w:r w:rsidRPr="00D93056">
        <w:rPr>
          <w:rFonts w:ascii="Times New Roman" w:hAnsi="Times New Roman" w:cs="Times New Roman"/>
          <w:color w:val="000000"/>
          <w:sz w:val="24"/>
          <w:szCs w:val="24"/>
        </w:rPr>
        <w:t>Во втором полугодии 2025 года в 5–7-х классах количество часов на историю увеличилось с 2 до 3. Появился новый курс – «История нашего края», который заменил ОДНКНР (приказ Минпросвещения от 19.02.2024 № 110).</w:t>
      </w:r>
    </w:p>
    <w:p w:rsidR="00D93056" w:rsidRPr="00D93056" w:rsidRDefault="00D93056" w:rsidP="00D93056">
      <w:pPr>
        <w:spacing w:line="240" w:lineRule="auto"/>
        <w:ind w:firstLine="567"/>
        <w:contextualSpacing/>
        <w:jc w:val="both"/>
        <w:rPr>
          <w:rFonts w:ascii="Times New Roman" w:hAnsi="Times New Roman" w:cs="Times New Roman"/>
          <w:color w:val="000000"/>
          <w:sz w:val="24"/>
          <w:szCs w:val="24"/>
        </w:rPr>
      </w:pPr>
      <w:r w:rsidRPr="00D93056">
        <w:rPr>
          <w:rFonts w:ascii="Times New Roman" w:hAnsi="Times New Roman" w:cs="Times New Roman"/>
          <w:color w:val="000000"/>
          <w:sz w:val="24"/>
          <w:szCs w:val="24"/>
        </w:rPr>
        <w:lastRenderedPageBreak/>
        <w:t>Структура и последовательность изучения курсов в рабочих программах соответствует структуре, которую утвердило Минпросвещения (п. 150.2.7 изменений, утв. приказом от 09.10.2024 № 704).</w:t>
      </w:r>
    </w:p>
    <w:p w:rsidR="00E26638" w:rsidRDefault="00D93056" w:rsidP="00D93056">
      <w:pPr>
        <w:spacing w:line="240" w:lineRule="auto"/>
        <w:ind w:firstLine="567"/>
        <w:contextualSpacing/>
        <w:jc w:val="both"/>
        <w:rPr>
          <w:rFonts w:ascii="Times New Roman" w:hAnsi="Times New Roman" w:cs="Times New Roman"/>
          <w:color w:val="000000"/>
          <w:sz w:val="24"/>
          <w:szCs w:val="24"/>
        </w:rPr>
      </w:pPr>
      <w:r w:rsidRPr="00D93056">
        <w:rPr>
          <w:rFonts w:ascii="Times New Roman" w:hAnsi="Times New Roman" w:cs="Times New Roman"/>
          <w:color w:val="000000"/>
          <w:sz w:val="24"/>
          <w:szCs w:val="24"/>
        </w:rPr>
        <w:t xml:space="preserve">Обществознание полностью ушло из учебных планов в 6–7-х классах. На уровне ООО предмет остался только в 8–9-х классах (п. 3 приказа от 09.10.2024 № 704). </w:t>
      </w:r>
    </w:p>
    <w:p w:rsidR="00D93056" w:rsidRPr="00D93056" w:rsidRDefault="00D93056" w:rsidP="00D93056">
      <w:pPr>
        <w:spacing w:line="240" w:lineRule="auto"/>
        <w:ind w:firstLine="567"/>
        <w:contextualSpacing/>
        <w:jc w:val="both"/>
        <w:rPr>
          <w:rFonts w:ascii="Times New Roman" w:hAnsi="Times New Roman" w:cs="Times New Roman"/>
          <w:color w:val="000000"/>
          <w:sz w:val="24"/>
          <w:szCs w:val="24"/>
        </w:rPr>
      </w:pPr>
      <w:r w:rsidRPr="00D93056">
        <w:rPr>
          <w:rFonts w:ascii="Times New Roman" w:hAnsi="Times New Roman" w:cs="Times New Roman"/>
          <w:color w:val="000000"/>
          <w:sz w:val="24"/>
          <w:szCs w:val="24"/>
        </w:rPr>
        <w:t>Преподавание учебных предметов «История» и «Обществознание» ведется с непосредственным применением федеральных рабочих программ. Учителя следуют поурочным планированиям, которые включили в обновленные ФОП (приказ Минпросвещения от от 09.10.2024 № 704)</w:t>
      </w:r>
    </w:p>
    <w:p w:rsidR="00D93056" w:rsidRPr="00D93056" w:rsidRDefault="00D93056" w:rsidP="00D93056">
      <w:pPr>
        <w:spacing w:line="240" w:lineRule="auto"/>
        <w:ind w:firstLine="567"/>
        <w:contextualSpacing/>
        <w:jc w:val="both"/>
        <w:rPr>
          <w:rFonts w:ascii="Times New Roman" w:hAnsi="Times New Roman" w:cs="Times New Roman"/>
          <w:color w:val="000000"/>
          <w:sz w:val="24"/>
          <w:szCs w:val="24"/>
        </w:rPr>
      </w:pPr>
      <w:r w:rsidRPr="00D93056">
        <w:rPr>
          <w:rFonts w:ascii="Times New Roman" w:hAnsi="Times New Roman" w:cs="Times New Roman"/>
          <w:color w:val="000000"/>
          <w:sz w:val="24"/>
          <w:szCs w:val="24"/>
        </w:rPr>
        <w:t>Образовательный процесс организован с учетом требований ФГОС, ФОП, СП 2.4.3648-20 и СанПиН 1.2.3685-21 .</w:t>
      </w:r>
    </w:p>
    <w:p w:rsidR="00A47BFB" w:rsidRDefault="00A47BFB" w:rsidP="00D93056">
      <w:pPr>
        <w:spacing w:line="240" w:lineRule="auto"/>
        <w:ind w:firstLine="567"/>
        <w:contextualSpacing/>
        <w:jc w:val="both"/>
        <w:rPr>
          <w:rFonts w:ascii="Times New Roman" w:hAnsi="Times New Roman" w:cs="Times New Roman"/>
          <w:color w:val="000000"/>
          <w:sz w:val="24"/>
          <w:szCs w:val="24"/>
        </w:rPr>
      </w:pPr>
    </w:p>
    <w:p w:rsidR="00E26638" w:rsidRDefault="00E26638" w:rsidP="00E26638">
      <w:pPr>
        <w:spacing w:line="240" w:lineRule="auto"/>
        <w:ind w:firstLine="567"/>
        <w:contextualSpacing/>
        <w:jc w:val="center"/>
        <w:rPr>
          <w:rFonts w:hAnsi="Times New Roman" w:cs="Times New Roman"/>
          <w:color w:val="000000"/>
          <w:sz w:val="24"/>
          <w:szCs w:val="24"/>
        </w:rPr>
      </w:pPr>
      <w:r>
        <w:rPr>
          <w:rFonts w:hAnsi="Times New Roman" w:cs="Times New Roman"/>
          <w:b/>
          <w:bCs/>
          <w:color w:val="000000"/>
          <w:sz w:val="24"/>
          <w:szCs w:val="24"/>
        </w:rPr>
        <w:t>Профили</w:t>
      </w:r>
      <w:r>
        <w:rPr>
          <w:rFonts w:hAnsi="Times New Roman" w:cs="Times New Roman"/>
          <w:b/>
          <w:bCs/>
          <w:color w:val="000000"/>
          <w:sz w:val="24"/>
          <w:szCs w:val="24"/>
        </w:rPr>
        <w:t xml:space="preserve"> </w:t>
      </w:r>
      <w:r>
        <w:rPr>
          <w:rFonts w:hAnsi="Times New Roman" w:cs="Times New Roman"/>
          <w:b/>
          <w:bCs/>
          <w:color w:val="000000"/>
          <w:sz w:val="24"/>
          <w:szCs w:val="24"/>
        </w:rPr>
        <w:t>обучения</w:t>
      </w:r>
    </w:p>
    <w:p w:rsidR="00E26638" w:rsidRPr="00E26638" w:rsidRDefault="00E26638" w:rsidP="00E26638">
      <w:pPr>
        <w:spacing w:line="240" w:lineRule="auto"/>
        <w:ind w:firstLine="567"/>
        <w:contextualSpacing/>
        <w:jc w:val="both"/>
        <w:rPr>
          <w:rFonts w:ascii="Times New Roman" w:hAnsi="Times New Roman" w:cs="Times New Roman"/>
          <w:color w:val="000000"/>
          <w:sz w:val="24"/>
          <w:szCs w:val="24"/>
        </w:rPr>
      </w:pPr>
      <w:r>
        <w:rPr>
          <w:rFonts w:hAnsi="Times New Roman" w:cs="Times New Roman"/>
          <w:color w:val="000000"/>
          <w:sz w:val="24"/>
          <w:szCs w:val="24"/>
        </w:rPr>
        <w:t>В</w:t>
      </w:r>
      <w:r>
        <w:rPr>
          <w:rFonts w:hAnsi="Times New Roman" w:cs="Times New Roman"/>
          <w:color w:val="000000"/>
          <w:sz w:val="24"/>
          <w:szCs w:val="24"/>
        </w:rPr>
        <w:t xml:space="preserve"> </w:t>
      </w:r>
      <w:r w:rsidRPr="00E26638">
        <w:rPr>
          <w:rFonts w:ascii="Times New Roman" w:hAnsi="Times New Roman" w:cs="Times New Roman"/>
          <w:color w:val="000000"/>
          <w:sz w:val="24"/>
          <w:szCs w:val="24"/>
        </w:rPr>
        <w:t xml:space="preserve">2024/25 году для обучающихся 10-х классов были сформированы два профиля. Наибольшей популярностью пользовались </w:t>
      </w:r>
      <w:r>
        <w:rPr>
          <w:rFonts w:ascii="Times New Roman" w:hAnsi="Times New Roman" w:cs="Times New Roman"/>
          <w:color w:val="000000"/>
          <w:sz w:val="24"/>
          <w:szCs w:val="24"/>
        </w:rPr>
        <w:t>физико-математический</w:t>
      </w:r>
      <w:r w:rsidRPr="00E26638">
        <w:rPr>
          <w:rFonts w:ascii="Times New Roman" w:hAnsi="Times New Roman" w:cs="Times New Roman"/>
          <w:b/>
          <w:color w:val="000000"/>
          <w:sz w:val="24"/>
          <w:szCs w:val="24"/>
        </w:rPr>
        <w:t xml:space="preserve"> </w:t>
      </w:r>
      <w:r w:rsidRPr="00E26638">
        <w:rPr>
          <w:rFonts w:ascii="Times New Roman" w:hAnsi="Times New Roman" w:cs="Times New Roman"/>
          <w:color w:val="000000"/>
          <w:sz w:val="24"/>
          <w:szCs w:val="24"/>
        </w:rPr>
        <w:t>и химико-биологический профили. В 2025 году с учетом</w:t>
      </w:r>
      <w:r w:rsidR="003F7DAB">
        <w:rPr>
          <w:rFonts w:ascii="Times New Roman" w:hAnsi="Times New Roman" w:cs="Times New Roman"/>
          <w:color w:val="000000"/>
          <w:sz w:val="24"/>
          <w:szCs w:val="24"/>
        </w:rPr>
        <w:t xml:space="preserve"> </w:t>
      </w:r>
      <w:r w:rsidRPr="00E26638">
        <w:rPr>
          <w:rFonts w:ascii="Times New Roman" w:hAnsi="Times New Roman" w:cs="Times New Roman"/>
          <w:color w:val="000000"/>
          <w:sz w:val="24"/>
          <w:szCs w:val="24"/>
        </w:rPr>
        <w:t>запросов</w:t>
      </w:r>
      <w:r w:rsidR="003F7DAB">
        <w:rPr>
          <w:rFonts w:ascii="Times New Roman" w:hAnsi="Times New Roman" w:cs="Times New Roman"/>
          <w:color w:val="000000"/>
          <w:sz w:val="24"/>
          <w:szCs w:val="24"/>
        </w:rPr>
        <w:t xml:space="preserve"> </w:t>
      </w:r>
      <w:r w:rsidRPr="00E26638">
        <w:rPr>
          <w:rFonts w:ascii="Times New Roman" w:hAnsi="Times New Roman" w:cs="Times New Roman"/>
          <w:color w:val="000000"/>
          <w:sz w:val="24"/>
          <w:szCs w:val="24"/>
        </w:rPr>
        <w:t xml:space="preserve">обучающихся на основании анкетирования были сформированы </w:t>
      </w:r>
      <w:r>
        <w:rPr>
          <w:rFonts w:ascii="Times New Roman" w:hAnsi="Times New Roman" w:cs="Times New Roman"/>
          <w:color w:val="000000"/>
          <w:sz w:val="24"/>
          <w:szCs w:val="24"/>
        </w:rPr>
        <w:t>два</w:t>
      </w:r>
      <w:r w:rsidRPr="00E26638">
        <w:rPr>
          <w:rFonts w:ascii="Times New Roman" w:hAnsi="Times New Roman" w:cs="Times New Roman"/>
          <w:color w:val="000000"/>
          <w:sz w:val="24"/>
          <w:szCs w:val="24"/>
        </w:rPr>
        <w:t xml:space="preserve"> профилей. Таким образом, в 2025/26 учебном году в полной мере реализуются ФГОС СОО и профильное обучение для обучающихся 10-х и 11-х классов. Перечень профилей и предметов на углубленном уровне – в таблице.</w:t>
      </w:r>
    </w:p>
    <w:p w:rsidR="00E26638" w:rsidRDefault="00E26638" w:rsidP="00E26638">
      <w:pPr>
        <w:spacing w:line="240" w:lineRule="auto"/>
        <w:ind w:firstLine="567"/>
        <w:contextualSpacing/>
        <w:rPr>
          <w:rFonts w:hAnsi="Times New Roman" w:cs="Times New Roman"/>
          <w:color w:val="000000"/>
          <w:sz w:val="24"/>
          <w:szCs w:val="24"/>
        </w:rPr>
      </w:pPr>
      <w:r>
        <w:rPr>
          <w:rFonts w:hAnsi="Times New Roman" w:cs="Times New Roman"/>
          <w:b/>
          <w:bCs/>
          <w:color w:val="000000"/>
          <w:sz w:val="24"/>
          <w:szCs w:val="24"/>
        </w:rPr>
        <w:t>Таблица</w:t>
      </w:r>
      <w:r>
        <w:rPr>
          <w:rFonts w:hAnsi="Times New Roman" w:cs="Times New Roman"/>
          <w:b/>
          <w:bCs/>
          <w:color w:val="000000"/>
          <w:sz w:val="24"/>
          <w:szCs w:val="24"/>
        </w:rPr>
        <w:t xml:space="preserve"> 3. </w:t>
      </w:r>
      <w:r>
        <w:rPr>
          <w:rFonts w:hAnsi="Times New Roman" w:cs="Times New Roman"/>
          <w:b/>
          <w:bCs/>
          <w:color w:val="000000"/>
          <w:sz w:val="24"/>
          <w:szCs w:val="24"/>
        </w:rPr>
        <w:t>Профили</w:t>
      </w:r>
      <w:r>
        <w:rPr>
          <w:rFonts w:hAnsi="Times New Roman" w:cs="Times New Roman"/>
          <w:b/>
          <w:bCs/>
          <w:color w:val="000000"/>
          <w:sz w:val="24"/>
          <w:szCs w:val="24"/>
        </w:rPr>
        <w:t xml:space="preserve"> </w:t>
      </w:r>
      <w:r>
        <w:rPr>
          <w:rFonts w:hAnsi="Times New Roman" w:cs="Times New Roman"/>
          <w:b/>
          <w:bCs/>
          <w:color w:val="000000"/>
          <w:sz w:val="24"/>
          <w:szCs w:val="24"/>
        </w:rPr>
        <w:t>и</w:t>
      </w:r>
      <w:r>
        <w:rPr>
          <w:rFonts w:hAnsi="Times New Roman" w:cs="Times New Roman"/>
          <w:b/>
          <w:bCs/>
          <w:color w:val="000000"/>
          <w:sz w:val="24"/>
          <w:szCs w:val="24"/>
        </w:rPr>
        <w:t xml:space="preserve"> </w:t>
      </w:r>
      <w:r>
        <w:rPr>
          <w:rFonts w:hAnsi="Times New Roman" w:cs="Times New Roman"/>
          <w:b/>
          <w:bCs/>
          <w:color w:val="000000"/>
          <w:sz w:val="24"/>
          <w:szCs w:val="24"/>
        </w:rPr>
        <w:t>предметы</w:t>
      </w:r>
      <w:r>
        <w:rPr>
          <w:rFonts w:hAnsi="Times New Roman" w:cs="Times New Roman"/>
          <w:b/>
          <w:bCs/>
          <w:color w:val="000000"/>
          <w:sz w:val="24"/>
          <w:szCs w:val="24"/>
        </w:rPr>
        <w:t xml:space="preserve"> </w:t>
      </w:r>
      <w:r>
        <w:rPr>
          <w:rFonts w:hAnsi="Times New Roman" w:cs="Times New Roman"/>
          <w:b/>
          <w:bCs/>
          <w:color w:val="000000"/>
          <w:sz w:val="24"/>
          <w:szCs w:val="24"/>
        </w:rPr>
        <w:t>на</w:t>
      </w:r>
      <w:r>
        <w:rPr>
          <w:rFonts w:hAnsi="Times New Roman" w:cs="Times New Roman"/>
          <w:b/>
          <w:bCs/>
          <w:color w:val="000000"/>
          <w:sz w:val="24"/>
          <w:szCs w:val="24"/>
        </w:rPr>
        <w:t xml:space="preserve"> </w:t>
      </w:r>
      <w:r>
        <w:rPr>
          <w:rFonts w:hAnsi="Times New Roman" w:cs="Times New Roman"/>
          <w:b/>
          <w:bCs/>
          <w:color w:val="000000"/>
          <w:sz w:val="24"/>
          <w:szCs w:val="24"/>
        </w:rPr>
        <w:t>углубленном</w:t>
      </w:r>
      <w:r>
        <w:rPr>
          <w:rFonts w:hAnsi="Times New Roman" w:cs="Times New Roman"/>
          <w:b/>
          <w:bCs/>
          <w:color w:val="000000"/>
          <w:sz w:val="24"/>
          <w:szCs w:val="24"/>
        </w:rPr>
        <w:t xml:space="preserve"> </w:t>
      </w:r>
      <w:r>
        <w:rPr>
          <w:rFonts w:hAnsi="Times New Roman" w:cs="Times New Roman"/>
          <w:b/>
          <w:bCs/>
          <w:color w:val="000000"/>
          <w:sz w:val="24"/>
          <w:szCs w:val="24"/>
        </w:rPr>
        <w:t>уровне</w:t>
      </w:r>
    </w:p>
    <w:tbl>
      <w:tblPr>
        <w:tblW w:w="5000" w:type="pct"/>
        <w:tblLook w:val="0600" w:firstRow="0" w:lastRow="0" w:firstColumn="0" w:lastColumn="0" w:noHBand="1" w:noVBand="1"/>
      </w:tblPr>
      <w:tblGrid>
        <w:gridCol w:w="2647"/>
        <w:gridCol w:w="3496"/>
        <w:gridCol w:w="1732"/>
        <w:gridCol w:w="2030"/>
      </w:tblGrid>
      <w:tr w:rsidR="0088190B" w:rsidTr="0088190B">
        <w:tc>
          <w:tcPr>
            <w:tcW w:w="264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26638" w:rsidRPr="003F7DAB" w:rsidRDefault="00E26638" w:rsidP="00E26638">
            <w:pPr>
              <w:spacing w:line="240" w:lineRule="auto"/>
              <w:ind w:firstLine="567"/>
              <w:contextualSpacing/>
              <w:jc w:val="center"/>
              <w:rPr>
                <w:rFonts w:hAnsi="Times New Roman" w:cs="Times New Roman"/>
                <w:b/>
                <w:bCs/>
                <w:color w:val="000000"/>
                <w:sz w:val="20"/>
                <w:szCs w:val="20"/>
                <w:lang w:val="en-US"/>
              </w:rPr>
            </w:pPr>
            <w:r w:rsidRPr="003F7DAB">
              <w:rPr>
                <w:rFonts w:hAnsi="Times New Roman" w:cs="Times New Roman"/>
                <w:b/>
                <w:bCs/>
                <w:color w:val="000000"/>
                <w:sz w:val="20"/>
                <w:szCs w:val="20"/>
              </w:rPr>
              <w:t>Профиль</w:t>
            </w:r>
          </w:p>
        </w:tc>
        <w:tc>
          <w:tcPr>
            <w:tcW w:w="349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26638" w:rsidRPr="003F7DAB" w:rsidRDefault="00E26638" w:rsidP="00E26638">
            <w:pPr>
              <w:spacing w:line="240" w:lineRule="auto"/>
              <w:ind w:firstLine="567"/>
              <w:contextualSpacing/>
              <w:jc w:val="center"/>
              <w:rPr>
                <w:rFonts w:hAnsi="Times New Roman" w:cs="Times New Roman"/>
                <w:b/>
                <w:bCs/>
                <w:color w:val="000000"/>
                <w:sz w:val="20"/>
                <w:szCs w:val="20"/>
              </w:rPr>
            </w:pPr>
            <w:r w:rsidRPr="003F7DAB">
              <w:rPr>
                <w:rFonts w:hAnsi="Times New Roman" w:cs="Times New Roman"/>
                <w:b/>
                <w:bCs/>
                <w:color w:val="000000"/>
                <w:sz w:val="20"/>
                <w:szCs w:val="20"/>
              </w:rPr>
              <w:t>Профильные</w:t>
            </w:r>
            <w:r w:rsidRPr="003F7DAB">
              <w:rPr>
                <w:rFonts w:hAnsi="Times New Roman" w:cs="Times New Roman"/>
                <w:b/>
                <w:bCs/>
                <w:color w:val="000000"/>
                <w:sz w:val="20"/>
                <w:szCs w:val="20"/>
              </w:rPr>
              <w:t xml:space="preserve"> </w:t>
            </w:r>
            <w:r w:rsidRPr="003F7DAB">
              <w:rPr>
                <w:rFonts w:hAnsi="Times New Roman" w:cs="Times New Roman"/>
                <w:b/>
                <w:bCs/>
                <w:color w:val="000000"/>
                <w:sz w:val="20"/>
                <w:szCs w:val="20"/>
              </w:rPr>
              <w:t>предметы</w:t>
            </w:r>
          </w:p>
        </w:tc>
        <w:tc>
          <w:tcPr>
            <w:tcW w:w="17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26638" w:rsidRPr="003F7DAB" w:rsidRDefault="00E26638" w:rsidP="00E26638">
            <w:pPr>
              <w:spacing w:line="240" w:lineRule="auto"/>
              <w:ind w:firstLine="567"/>
              <w:contextualSpacing/>
              <w:jc w:val="center"/>
              <w:rPr>
                <w:rFonts w:hAnsi="Times New Roman" w:cs="Times New Roman"/>
                <w:b/>
                <w:bCs/>
                <w:color w:val="000000"/>
                <w:sz w:val="20"/>
                <w:szCs w:val="20"/>
              </w:rPr>
            </w:pPr>
            <w:r w:rsidRPr="003F7DAB">
              <w:rPr>
                <w:rFonts w:hAnsi="Times New Roman" w:cs="Times New Roman"/>
                <w:b/>
                <w:bCs/>
                <w:color w:val="000000"/>
                <w:sz w:val="20"/>
                <w:szCs w:val="20"/>
              </w:rPr>
              <w:t>Количество</w:t>
            </w:r>
            <w:r w:rsidRPr="003F7DAB">
              <w:rPr>
                <w:rFonts w:hAnsi="Times New Roman" w:cs="Times New Roman"/>
                <w:b/>
                <w:bCs/>
                <w:color w:val="000000"/>
                <w:sz w:val="20"/>
                <w:szCs w:val="20"/>
              </w:rPr>
              <w:t xml:space="preserve"> </w:t>
            </w:r>
            <w:r w:rsidRPr="003F7DAB">
              <w:rPr>
                <w:rFonts w:hAnsi="Times New Roman" w:cs="Times New Roman"/>
                <w:b/>
                <w:bCs/>
                <w:color w:val="000000"/>
                <w:sz w:val="20"/>
                <w:szCs w:val="20"/>
              </w:rPr>
              <w:t>учащихся</w:t>
            </w:r>
            <w:r w:rsidRPr="003F7DAB">
              <w:rPr>
                <w:rFonts w:hAnsi="Times New Roman" w:cs="Times New Roman"/>
                <w:b/>
                <w:bCs/>
                <w:color w:val="000000"/>
                <w:sz w:val="20"/>
                <w:szCs w:val="20"/>
              </w:rPr>
              <w:t xml:space="preserve">, </w:t>
            </w:r>
            <w:r w:rsidRPr="003F7DAB">
              <w:rPr>
                <w:rFonts w:hAnsi="Times New Roman" w:cs="Times New Roman"/>
                <w:b/>
                <w:bCs/>
                <w:color w:val="000000"/>
                <w:sz w:val="20"/>
                <w:szCs w:val="20"/>
              </w:rPr>
              <w:t>обучающихся</w:t>
            </w:r>
            <w:r w:rsidRPr="003F7DAB">
              <w:rPr>
                <w:rFonts w:hAnsi="Times New Roman" w:cs="Times New Roman"/>
                <w:b/>
                <w:bCs/>
                <w:color w:val="000000"/>
                <w:sz w:val="20"/>
                <w:szCs w:val="20"/>
              </w:rPr>
              <w:t xml:space="preserve"> </w:t>
            </w:r>
            <w:r w:rsidRPr="003F7DAB">
              <w:rPr>
                <w:rFonts w:hAnsi="Times New Roman" w:cs="Times New Roman"/>
                <w:b/>
                <w:bCs/>
                <w:color w:val="000000"/>
                <w:sz w:val="20"/>
                <w:szCs w:val="20"/>
              </w:rPr>
              <w:t>по</w:t>
            </w:r>
            <w:r w:rsidRPr="003F7DAB">
              <w:rPr>
                <w:rFonts w:hAnsi="Times New Roman" w:cs="Times New Roman"/>
                <w:b/>
                <w:bCs/>
                <w:color w:val="000000"/>
                <w:sz w:val="20"/>
                <w:szCs w:val="20"/>
              </w:rPr>
              <w:t xml:space="preserve"> </w:t>
            </w:r>
            <w:r w:rsidRPr="003F7DAB">
              <w:rPr>
                <w:rFonts w:hAnsi="Times New Roman" w:cs="Times New Roman"/>
                <w:b/>
                <w:bCs/>
                <w:color w:val="000000"/>
                <w:sz w:val="20"/>
                <w:szCs w:val="20"/>
              </w:rPr>
              <w:t>профилю</w:t>
            </w:r>
            <w:r w:rsidRPr="003F7DAB">
              <w:rPr>
                <w:rFonts w:hAnsi="Times New Roman" w:cs="Times New Roman"/>
                <w:b/>
                <w:bCs/>
                <w:color w:val="000000"/>
                <w:sz w:val="20"/>
                <w:szCs w:val="20"/>
              </w:rPr>
              <w:t xml:space="preserve"> </w:t>
            </w:r>
            <w:r w:rsidRPr="003F7DAB">
              <w:rPr>
                <w:rFonts w:hAnsi="Times New Roman" w:cs="Times New Roman"/>
                <w:b/>
                <w:bCs/>
                <w:color w:val="000000"/>
                <w:sz w:val="20"/>
                <w:szCs w:val="20"/>
              </w:rPr>
              <w:t>в</w:t>
            </w:r>
            <w:r w:rsidRPr="003F7DAB">
              <w:rPr>
                <w:rFonts w:hAnsi="Times New Roman" w:cs="Times New Roman"/>
                <w:b/>
                <w:bCs/>
                <w:color w:val="000000"/>
                <w:sz w:val="20"/>
                <w:szCs w:val="20"/>
              </w:rPr>
              <w:t xml:space="preserve"> 2024/25</w:t>
            </w:r>
            <w:r w:rsidRPr="003F7DAB">
              <w:rPr>
                <w:rFonts w:hAnsi="Times New Roman" w:cs="Times New Roman"/>
                <w:b/>
                <w:bCs/>
                <w:color w:val="000000"/>
                <w:sz w:val="20"/>
                <w:szCs w:val="20"/>
              </w:rPr>
              <w:t> учебном</w:t>
            </w:r>
            <w:r w:rsidRPr="003F7DAB">
              <w:rPr>
                <w:rFonts w:hAnsi="Times New Roman" w:cs="Times New Roman"/>
                <w:b/>
                <w:bCs/>
                <w:color w:val="000000"/>
                <w:sz w:val="20"/>
                <w:szCs w:val="20"/>
              </w:rPr>
              <w:t xml:space="preserve"> </w:t>
            </w:r>
            <w:r w:rsidRPr="003F7DAB">
              <w:rPr>
                <w:rFonts w:hAnsi="Times New Roman" w:cs="Times New Roman"/>
                <w:b/>
                <w:bCs/>
                <w:color w:val="000000"/>
                <w:sz w:val="20"/>
                <w:szCs w:val="20"/>
              </w:rPr>
              <w:t>году</w:t>
            </w:r>
          </w:p>
        </w:tc>
        <w:tc>
          <w:tcPr>
            <w:tcW w:w="203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E26638" w:rsidRPr="003F7DAB" w:rsidRDefault="00E26638" w:rsidP="00E26638">
            <w:pPr>
              <w:spacing w:line="240" w:lineRule="auto"/>
              <w:ind w:firstLine="567"/>
              <w:contextualSpacing/>
              <w:jc w:val="center"/>
              <w:rPr>
                <w:rFonts w:hAnsi="Times New Roman" w:cs="Times New Roman"/>
                <w:b/>
                <w:bCs/>
                <w:color w:val="000000"/>
                <w:sz w:val="20"/>
                <w:szCs w:val="20"/>
              </w:rPr>
            </w:pPr>
            <w:r w:rsidRPr="003F7DAB">
              <w:rPr>
                <w:rFonts w:hAnsi="Times New Roman" w:cs="Times New Roman"/>
                <w:b/>
                <w:bCs/>
                <w:color w:val="000000"/>
                <w:sz w:val="20"/>
                <w:szCs w:val="20"/>
              </w:rPr>
              <w:t>Количество</w:t>
            </w:r>
            <w:r w:rsidRPr="003F7DAB">
              <w:rPr>
                <w:rFonts w:hAnsi="Times New Roman" w:cs="Times New Roman"/>
                <w:b/>
                <w:bCs/>
                <w:color w:val="000000"/>
                <w:sz w:val="20"/>
                <w:szCs w:val="20"/>
              </w:rPr>
              <w:t xml:space="preserve"> </w:t>
            </w:r>
            <w:r w:rsidRPr="003F7DAB">
              <w:rPr>
                <w:rFonts w:hAnsi="Times New Roman" w:cs="Times New Roman"/>
                <w:b/>
                <w:bCs/>
                <w:color w:val="000000"/>
                <w:sz w:val="20"/>
                <w:szCs w:val="20"/>
              </w:rPr>
              <w:t>учащихся</w:t>
            </w:r>
            <w:r w:rsidRPr="003F7DAB">
              <w:rPr>
                <w:rFonts w:hAnsi="Times New Roman" w:cs="Times New Roman"/>
                <w:b/>
                <w:bCs/>
                <w:color w:val="000000"/>
                <w:sz w:val="20"/>
                <w:szCs w:val="20"/>
              </w:rPr>
              <w:t xml:space="preserve">, </w:t>
            </w:r>
            <w:r w:rsidRPr="003F7DAB">
              <w:rPr>
                <w:rFonts w:hAnsi="Times New Roman" w:cs="Times New Roman"/>
                <w:b/>
                <w:bCs/>
                <w:color w:val="000000"/>
                <w:sz w:val="20"/>
                <w:szCs w:val="20"/>
              </w:rPr>
              <w:t>обучающихся</w:t>
            </w:r>
            <w:r w:rsidRPr="003F7DAB">
              <w:rPr>
                <w:rFonts w:hAnsi="Times New Roman" w:cs="Times New Roman"/>
                <w:b/>
                <w:bCs/>
                <w:color w:val="000000"/>
                <w:sz w:val="20"/>
                <w:szCs w:val="20"/>
              </w:rPr>
              <w:t xml:space="preserve"> </w:t>
            </w:r>
            <w:r w:rsidRPr="003F7DAB">
              <w:rPr>
                <w:rFonts w:hAnsi="Times New Roman" w:cs="Times New Roman"/>
                <w:b/>
                <w:bCs/>
                <w:color w:val="000000"/>
                <w:sz w:val="20"/>
                <w:szCs w:val="20"/>
              </w:rPr>
              <w:t>по</w:t>
            </w:r>
            <w:r w:rsidRPr="003F7DAB">
              <w:rPr>
                <w:rFonts w:hAnsi="Times New Roman" w:cs="Times New Roman"/>
                <w:b/>
                <w:bCs/>
                <w:color w:val="000000"/>
                <w:sz w:val="20"/>
                <w:szCs w:val="20"/>
              </w:rPr>
              <w:t xml:space="preserve"> </w:t>
            </w:r>
            <w:r w:rsidRPr="003F7DAB">
              <w:rPr>
                <w:rFonts w:hAnsi="Times New Roman" w:cs="Times New Roman"/>
                <w:b/>
                <w:bCs/>
                <w:color w:val="000000"/>
                <w:sz w:val="20"/>
                <w:szCs w:val="20"/>
              </w:rPr>
              <w:t>профилю</w:t>
            </w:r>
            <w:r w:rsidRPr="003F7DAB">
              <w:rPr>
                <w:rFonts w:hAnsi="Times New Roman" w:cs="Times New Roman"/>
                <w:b/>
                <w:bCs/>
                <w:color w:val="000000"/>
                <w:sz w:val="20"/>
                <w:szCs w:val="20"/>
              </w:rPr>
              <w:t xml:space="preserve"> </w:t>
            </w:r>
            <w:r w:rsidRPr="003F7DAB">
              <w:rPr>
                <w:rFonts w:hAnsi="Times New Roman" w:cs="Times New Roman"/>
                <w:b/>
                <w:bCs/>
                <w:color w:val="000000"/>
                <w:sz w:val="20"/>
                <w:szCs w:val="20"/>
              </w:rPr>
              <w:t>в</w:t>
            </w:r>
            <w:r w:rsidRPr="003F7DAB">
              <w:rPr>
                <w:rFonts w:hAnsi="Times New Roman" w:cs="Times New Roman"/>
                <w:b/>
                <w:bCs/>
                <w:color w:val="000000"/>
                <w:sz w:val="20"/>
                <w:szCs w:val="20"/>
              </w:rPr>
              <w:t xml:space="preserve"> 20</w:t>
            </w:r>
          </w:p>
          <w:p w:rsidR="00E26638" w:rsidRPr="003F7DAB" w:rsidRDefault="00E26638" w:rsidP="00E26638">
            <w:pPr>
              <w:spacing w:line="240" w:lineRule="auto"/>
              <w:ind w:firstLine="567"/>
              <w:contextualSpacing/>
              <w:rPr>
                <w:rFonts w:hAnsi="Times New Roman" w:cs="Times New Roman"/>
                <w:b/>
                <w:bCs/>
                <w:color w:val="000000"/>
                <w:sz w:val="20"/>
                <w:szCs w:val="20"/>
                <w:lang w:val="en-US"/>
              </w:rPr>
            </w:pPr>
            <w:r w:rsidRPr="003F7DAB">
              <w:rPr>
                <w:rFonts w:hAnsi="Times New Roman" w:cs="Times New Roman"/>
                <w:b/>
                <w:bCs/>
                <w:color w:val="000000"/>
                <w:sz w:val="20"/>
                <w:szCs w:val="20"/>
              </w:rPr>
              <w:t>25/26</w:t>
            </w:r>
          </w:p>
          <w:p w:rsidR="00E26638" w:rsidRPr="003F7DAB" w:rsidRDefault="00E26638" w:rsidP="00E26638">
            <w:pPr>
              <w:spacing w:line="240" w:lineRule="auto"/>
              <w:ind w:firstLine="567"/>
              <w:contextualSpacing/>
              <w:jc w:val="center"/>
              <w:rPr>
                <w:rFonts w:hAnsi="Times New Roman" w:cs="Times New Roman"/>
                <w:b/>
                <w:bCs/>
                <w:color w:val="000000"/>
                <w:sz w:val="20"/>
                <w:szCs w:val="20"/>
              </w:rPr>
            </w:pPr>
            <w:r w:rsidRPr="003F7DAB">
              <w:rPr>
                <w:rFonts w:hAnsi="Times New Roman" w:cs="Times New Roman"/>
                <w:b/>
                <w:bCs/>
                <w:color w:val="000000"/>
                <w:sz w:val="20"/>
                <w:szCs w:val="20"/>
              </w:rPr>
              <w:t> учебном</w:t>
            </w:r>
            <w:r w:rsidRPr="003F7DAB">
              <w:rPr>
                <w:rFonts w:hAnsi="Times New Roman" w:cs="Times New Roman"/>
                <w:b/>
                <w:bCs/>
                <w:color w:val="000000"/>
                <w:sz w:val="20"/>
                <w:szCs w:val="20"/>
              </w:rPr>
              <w:t xml:space="preserve"> </w:t>
            </w:r>
            <w:r w:rsidRPr="003F7DAB">
              <w:rPr>
                <w:rFonts w:hAnsi="Times New Roman" w:cs="Times New Roman"/>
                <w:b/>
                <w:bCs/>
                <w:color w:val="000000"/>
                <w:sz w:val="20"/>
                <w:szCs w:val="20"/>
              </w:rPr>
              <w:t>году</w:t>
            </w:r>
          </w:p>
        </w:tc>
      </w:tr>
      <w:tr w:rsidR="0088190B" w:rsidTr="004B3AB1">
        <w:tc>
          <w:tcPr>
            <w:tcW w:w="2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26638" w:rsidRDefault="00E26638" w:rsidP="0088190B">
            <w:pPr>
              <w:spacing w:line="240" w:lineRule="auto"/>
              <w:ind w:firstLine="194"/>
              <w:contextualSpacing/>
              <w:rPr>
                <w:rFonts w:hAnsi="Times New Roman" w:cs="Times New Roman"/>
                <w:color w:val="000000"/>
                <w:sz w:val="24"/>
                <w:szCs w:val="24"/>
              </w:rPr>
            </w:pPr>
            <w:r>
              <w:rPr>
                <w:rFonts w:hAnsi="Times New Roman" w:cs="Times New Roman"/>
                <w:color w:val="000000"/>
                <w:sz w:val="24"/>
                <w:szCs w:val="24"/>
              </w:rPr>
              <w:t>Естественно</w:t>
            </w:r>
            <w:r>
              <w:rPr>
                <w:rFonts w:hAnsi="Times New Roman" w:cs="Times New Roman"/>
                <w:color w:val="000000"/>
                <w:sz w:val="24"/>
                <w:szCs w:val="24"/>
              </w:rPr>
              <w:t>-</w:t>
            </w:r>
            <w:r>
              <w:rPr>
                <w:rFonts w:hAnsi="Times New Roman" w:cs="Times New Roman"/>
                <w:color w:val="000000"/>
                <w:sz w:val="24"/>
                <w:szCs w:val="24"/>
              </w:rPr>
              <w:t>научный</w:t>
            </w:r>
          </w:p>
        </w:tc>
        <w:tc>
          <w:tcPr>
            <w:tcW w:w="34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26638" w:rsidRDefault="00E26638" w:rsidP="00E26638">
            <w:pPr>
              <w:spacing w:line="240" w:lineRule="auto"/>
              <w:ind w:firstLine="567"/>
              <w:contextualSpacing/>
              <w:rPr>
                <w:rFonts w:hAnsi="Times New Roman" w:cs="Times New Roman"/>
                <w:color w:val="000000"/>
                <w:sz w:val="24"/>
                <w:szCs w:val="24"/>
              </w:rPr>
            </w:pPr>
            <w:r>
              <w:rPr>
                <w:rFonts w:hAnsi="Times New Roman" w:cs="Times New Roman"/>
                <w:color w:val="000000"/>
                <w:sz w:val="24"/>
                <w:szCs w:val="24"/>
              </w:rPr>
              <w:t>Биология</w:t>
            </w:r>
            <w:r>
              <w:rPr>
                <w:rFonts w:hAnsi="Times New Roman" w:cs="Times New Roman"/>
                <w:color w:val="000000"/>
                <w:sz w:val="24"/>
                <w:szCs w:val="24"/>
              </w:rPr>
              <w:t xml:space="preserve">. </w:t>
            </w:r>
            <w:r>
              <w:rPr>
                <w:rFonts w:hAnsi="Times New Roman" w:cs="Times New Roman"/>
                <w:color w:val="000000"/>
                <w:sz w:val="24"/>
                <w:szCs w:val="24"/>
              </w:rPr>
              <w:t>Химия</w:t>
            </w:r>
          </w:p>
        </w:tc>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26638" w:rsidRDefault="00E26638" w:rsidP="00E26638">
            <w:pPr>
              <w:spacing w:line="240" w:lineRule="auto"/>
              <w:ind w:firstLine="567"/>
              <w:contextualSpacing/>
              <w:jc w:val="center"/>
              <w:rPr>
                <w:rFonts w:hAnsi="Times New Roman" w:cs="Times New Roman"/>
                <w:color w:val="000000"/>
                <w:sz w:val="24"/>
                <w:szCs w:val="24"/>
              </w:rPr>
            </w:pPr>
            <w:r>
              <w:rPr>
                <w:rFonts w:hAnsi="Times New Roman" w:cs="Times New Roman"/>
                <w:color w:val="000000"/>
                <w:sz w:val="24"/>
                <w:szCs w:val="24"/>
              </w:rPr>
              <w:t>0</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26638" w:rsidRDefault="004B3AB1" w:rsidP="00E26638">
            <w:pPr>
              <w:spacing w:line="240" w:lineRule="auto"/>
              <w:ind w:firstLine="567"/>
              <w:contextualSpacing/>
              <w:jc w:val="center"/>
              <w:rPr>
                <w:rFonts w:hAnsi="Times New Roman" w:cs="Times New Roman"/>
                <w:color w:val="000000"/>
                <w:sz w:val="24"/>
                <w:szCs w:val="24"/>
              </w:rPr>
            </w:pPr>
            <w:r>
              <w:rPr>
                <w:rFonts w:hAnsi="Times New Roman" w:cs="Times New Roman"/>
                <w:color w:val="000000"/>
                <w:sz w:val="24"/>
                <w:szCs w:val="24"/>
              </w:rPr>
              <w:t>3</w:t>
            </w:r>
          </w:p>
        </w:tc>
      </w:tr>
      <w:tr w:rsidR="0088190B" w:rsidTr="004B3AB1">
        <w:tc>
          <w:tcPr>
            <w:tcW w:w="2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26638" w:rsidRDefault="0088190B" w:rsidP="0088190B">
            <w:pPr>
              <w:spacing w:line="240" w:lineRule="auto"/>
              <w:ind w:firstLine="336"/>
              <w:contextualSpacing/>
              <w:rPr>
                <w:rFonts w:hAnsi="Times New Roman" w:cs="Times New Roman"/>
                <w:color w:val="000000"/>
                <w:sz w:val="24"/>
                <w:szCs w:val="24"/>
              </w:rPr>
            </w:pPr>
            <w:r>
              <w:rPr>
                <w:rFonts w:hAnsi="Times New Roman" w:cs="Times New Roman"/>
                <w:color w:val="000000"/>
                <w:sz w:val="24"/>
                <w:szCs w:val="24"/>
              </w:rPr>
              <w:t>Технологический</w:t>
            </w:r>
            <w:r>
              <w:rPr>
                <w:rFonts w:hAnsi="Times New Roman" w:cs="Times New Roman"/>
                <w:color w:val="000000"/>
                <w:sz w:val="24"/>
                <w:szCs w:val="24"/>
              </w:rPr>
              <w:t xml:space="preserve"> </w:t>
            </w:r>
          </w:p>
        </w:tc>
        <w:tc>
          <w:tcPr>
            <w:tcW w:w="34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26638" w:rsidRDefault="00E26638" w:rsidP="0088190B">
            <w:pPr>
              <w:spacing w:line="240" w:lineRule="auto"/>
              <w:ind w:firstLine="567"/>
              <w:contextualSpacing/>
              <w:rPr>
                <w:rFonts w:hAnsi="Times New Roman" w:cs="Times New Roman"/>
                <w:color w:val="000000"/>
                <w:sz w:val="24"/>
                <w:szCs w:val="24"/>
              </w:rPr>
            </w:pPr>
            <w:r>
              <w:rPr>
                <w:rFonts w:hAnsi="Times New Roman" w:cs="Times New Roman"/>
                <w:color w:val="000000"/>
                <w:sz w:val="24"/>
                <w:szCs w:val="24"/>
              </w:rPr>
              <w:t>Математика</w:t>
            </w:r>
            <w:r>
              <w:rPr>
                <w:rFonts w:hAnsi="Times New Roman" w:cs="Times New Roman"/>
                <w:color w:val="000000"/>
                <w:sz w:val="24"/>
                <w:szCs w:val="24"/>
              </w:rPr>
              <w:t xml:space="preserve">. </w:t>
            </w:r>
            <w:r w:rsidR="0088190B">
              <w:rPr>
                <w:rFonts w:hAnsi="Times New Roman" w:cs="Times New Roman"/>
                <w:color w:val="000000"/>
                <w:sz w:val="24"/>
                <w:szCs w:val="24"/>
              </w:rPr>
              <w:t>Физика</w:t>
            </w:r>
            <w:r w:rsidR="0088190B">
              <w:rPr>
                <w:rFonts w:hAnsi="Times New Roman" w:cs="Times New Roman"/>
                <w:color w:val="000000"/>
                <w:sz w:val="24"/>
                <w:szCs w:val="24"/>
              </w:rPr>
              <w:t xml:space="preserve"> </w:t>
            </w:r>
          </w:p>
        </w:tc>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26638" w:rsidRDefault="0088190B" w:rsidP="0088190B">
            <w:pPr>
              <w:spacing w:line="240" w:lineRule="auto"/>
              <w:ind w:firstLine="567"/>
              <w:contextualSpacing/>
              <w:jc w:val="center"/>
              <w:rPr>
                <w:rFonts w:hAnsi="Times New Roman" w:cs="Times New Roman"/>
                <w:color w:val="000000"/>
                <w:sz w:val="24"/>
                <w:szCs w:val="24"/>
              </w:rPr>
            </w:pPr>
            <w:r>
              <w:rPr>
                <w:rFonts w:hAnsi="Times New Roman" w:cs="Times New Roman"/>
                <w:color w:val="000000"/>
                <w:sz w:val="24"/>
                <w:szCs w:val="24"/>
              </w:rPr>
              <w:t>6</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26638" w:rsidRDefault="004B3AB1" w:rsidP="00E26638">
            <w:pPr>
              <w:spacing w:line="240" w:lineRule="auto"/>
              <w:ind w:firstLine="567"/>
              <w:contextualSpacing/>
              <w:jc w:val="center"/>
              <w:rPr>
                <w:rFonts w:hAnsi="Times New Roman" w:cs="Times New Roman"/>
                <w:color w:val="000000"/>
                <w:sz w:val="24"/>
                <w:szCs w:val="24"/>
              </w:rPr>
            </w:pPr>
            <w:r>
              <w:rPr>
                <w:rFonts w:hAnsi="Times New Roman" w:cs="Times New Roman"/>
                <w:color w:val="000000"/>
                <w:sz w:val="24"/>
                <w:szCs w:val="24"/>
              </w:rPr>
              <w:t>15</w:t>
            </w:r>
          </w:p>
        </w:tc>
      </w:tr>
      <w:tr w:rsidR="0088190B" w:rsidTr="0088190B">
        <w:tc>
          <w:tcPr>
            <w:tcW w:w="2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26638" w:rsidRDefault="00E26638" w:rsidP="0088190B">
            <w:pPr>
              <w:spacing w:line="240" w:lineRule="auto"/>
              <w:ind w:firstLine="336"/>
              <w:contextualSpacing/>
              <w:rPr>
                <w:rFonts w:hAnsi="Times New Roman" w:cs="Times New Roman"/>
                <w:color w:val="000000"/>
                <w:sz w:val="24"/>
                <w:szCs w:val="24"/>
              </w:rPr>
            </w:pPr>
            <w:r>
              <w:rPr>
                <w:rFonts w:hAnsi="Times New Roman" w:cs="Times New Roman"/>
                <w:color w:val="000000"/>
                <w:sz w:val="24"/>
                <w:szCs w:val="24"/>
              </w:rPr>
              <w:t>Гуманитарный</w:t>
            </w:r>
          </w:p>
        </w:tc>
        <w:tc>
          <w:tcPr>
            <w:tcW w:w="34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26638" w:rsidRDefault="0088190B" w:rsidP="0088190B">
            <w:pPr>
              <w:spacing w:line="240" w:lineRule="auto"/>
              <w:ind w:firstLine="567"/>
              <w:contextualSpacing/>
              <w:rPr>
                <w:rFonts w:hAnsi="Times New Roman" w:cs="Times New Roman"/>
                <w:color w:val="000000"/>
                <w:sz w:val="24"/>
                <w:szCs w:val="24"/>
              </w:rPr>
            </w:pPr>
            <w:r>
              <w:rPr>
                <w:rFonts w:hAnsi="Times New Roman" w:cs="Times New Roman"/>
                <w:color w:val="000000"/>
                <w:sz w:val="24"/>
                <w:szCs w:val="24"/>
              </w:rPr>
              <w:t>Обществознание</w:t>
            </w:r>
            <w:r>
              <w:rPr>
                <w:rFonts w:hAnsi="Times New Roman" w:cs="Times New Roman"/>
                <w:color w:val="000000"/>
                <w:sz w:val="24"/>
                <w:szCs w:val="24"/>
              </w:rPr>
              <w:t xml:space="preserve"> </w:t>
            </w:r>
          </w:p>
        </w:tc>
        <w:tc>
          <w:tcPr>
            <w:tcW w:w="17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26638" w:rsidRDefault="0088190B" w:rsidP="0088190B">
            <w:pPr>
              <w:spacing w:line="240" w:lineRule="auto"/>
              <w:ind w:firstLine="567"/>
              <w:contextualSpacing/>
              <w:jc w:val="center"/>
              <w:rPr>
                <w:rFonts w:hAnsi="Times New Roman" w:cs="Times New Roman"/>
                <w:color w:val="000000"/>
                <w:sz w:val="24"/>
                <w:szCs w:val="24"/>
              </w:rPr>
            </w:pPr>
            <w:r>
              <w:rPr>
                <w:rFonts w:hAnsi="Times New Roman" w:cs="Times New Roman"/>
                <w:color w:val="000000"/>
                <w:sz w:val="24"/>
                <w:szCs w:val="24"/>
              </w:rPr>
              <w:t>3</w:t>
            </w:r>
          </w:p>
        </w:tc>
        <w:tc>
          <w:tcPr>
            <w:tcW w:w="20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E26638" w:rsidRDefault="004B3AB1" w:rsidP="00E26638">
            <w:pPr>
              <w:spacing w:line="240" w:lineRule="auto"/>
              <w:ind w:firstLine="567"/>
              <w:contextualSpacing/>
              <w:jc w:val="center"/>
              <w:rPr>
                <w:rFonts w:hAnsi="Times New Roman" w:cs="Times New Roman"/>
                <w:color w:val="000000"/>
                <w:sz w:val="24"/>
                <w:szCs w:val="24"/>
              </w:rPr>
            </w:pPr>
            <w:r>
              <w:rPr>
                <w:rFonts w:hAnsi="Times New Roman" w:cs="Times New Roman"/>
                <w:color w:val="000000"/>
                <w:sz w:val="24"/>
                <w:szCs w:val="24"/>
              </w:rPr>
              <w:t>-</w:t>
            </w:r>
          </w:p>
        </w:tc>
      </w:tr>
    </w:tbl>
    <w:p w:rsidR="00E26638" w:rsidRPr="00D93056" w:rsidRDefault="00E26638" w:rsidP="00E26638">
      <w:pPr>
        <w:spacing w:line="240" w:lineRule="auto"/>
        <w:ind w:firstLine="567"/>
        <w:contextualSpacing/>
        <w:jc w:val="both"/>
        <w:rPr>
          <w:rFonts w:ascii="Times New Roman" w:hAnsi="Times New Roman" w:cs="Times New Roman"/>
          <w:color w:val="000000"/>
          <w:sz w:val="24"/>
          <w:szCs w:val="24"/>
        </w:rPr>
      </w:pPr>
    </w:p>
    <w:p w:rsidR="003F7DAB" w:rsidRPr="003F7DAB" w:rsidRDefault="003F7DAB" w:rsidP="003F7DAB">
      <w:pPr>
        <w:spacing w:line="240" w:lineRule="auto"/>
        <w:ind w:firstLine="567"/>
        <w:contextualSpacing/>
        <w:jc w:val="center"/>
        <w:rPr>
          <w:rFonts w:ascii="Times New Roman" w:hAnsi="Times New Roman" w:cs="Times New Roman"/>
          <w:color w:val="000000"/>
          <w:sz w:val="24"/>
          <w:szCs w:val="24"/>
        </w:rPr>
      </w:pPr>
      <w:r w:rsidRPr="003F7DAB">
        <w:rPr>
          <w:rFonts w:ascii="Times New Roman" w:hAnsi="Times New Roman" w:cs="Times New Roman"/>
          <w:b/>
          <w:bCs/>
          <w:color w:val="000000"/>
          <w:sz w:val="24"/>
          <w:szCs w:val="24"/>
        </w:rPr>
        <w:t>Обучающиеся с ограниченными возможностями здоровья</w:t>
      </w:r>
    </w:p>
    <w:p w:rsidR="003F7DAB" w:rsidRPr="003F7DAB" w:rsidRDefault="003F7DAB" w:rsidP="003F7DAB">
      <w:pPr>
        <w:spacing w:line="240" w:lineRule="auto"/>
        <w:ind w:firstLine="567"/>
        <w:contextualSpacing/>
        <w:jc w:val="both"/>
        <w:rPr>
          <w:rFonts w:ascii="Times New Roman" w:hAnsi="Times New Roman" w:cs="Times New Roman"/>
          <w:color w:val="000000"/>
          <w:sz w:val="24"/>
          <w:szCs w:val="24"/>
        </w:rPr>
      </w:pPr>
      <w:r w:rsidRPr="003F7DAB">
        <w:rPr>
          <w:rFonts w:ascii="Times New Roman" w:hAnsi="Times New Roman" w:cs="Times New Roman"/>
          <w:color w:val="000000"/>
          <w:sz w:val="24"/>
          <w:szCs w:val="24"/>
        </w:rPr>
        <w:t>Категории обучающихся с ограниченными возможностями здоровья, которые обучаются в школе:</w:t>
      </w:r>
    </w:p>
    <w:p w:rsidR="003F7DAB" w:rsidRPr="003F7DAB" w:rsidRDefault="003F7DAB" w:rsidP="00F10D28">
      <w:pPr>
        <w:pStyle w:val="a5"/>
        <w:numPr>
          <w:ilvl w:val="0"/>
          <w:numId w:val="40"/>
        </w:numPr>
        <w:spacing w:line="240" w:lineRule="auto"/>
        <w:rPr>
          <w:rFonts w:hAnsi="Times New Roman" w:cs="Times New Roman"/>
          <w:color w:val="000000"/>
          <w:sz w:val="24"/>
          <w:szCs w:val="24"/>
        </w:rPr>
      </w:pPr>
      <w:r w:rsidRPr="003F7DAB">
        <w:rPr>
          <w:rFonts w:hAnsi="Times New Roman" w:cs="Times New Roman"/>
          <w:color w:val="000000"/>
          <w:sz w:val="24"/>
          <w:szCs w:val="24"/>
        </w:rPr>
        <w:t>обучающиеся</w:t>
      </w:r>
      <w:r w:rsidRPr="003F7DAB">
        <w:rPr>
          <w:rFonts w:hAnsi="Times New Roman" w:cs="Times New Roman"/>
          <w:color w:val="000000"/>
          <w:sz w:val="24"/>
          <w:szCs w:val="24"/>
        </w:rPr>
        <w:t xml:space="preserve"> </w:t>
      </w:r>
      <w:r w:rsidRPr="003F7DAB">
        <w:rPr>
          <w:rFonts w:hAnsi="Times New Roman" w:cs="Times New Roman"/>
          <w:color w:val="000000"/>
          <w:sz w:val="24"/>
          <w:szCs w:val="24"/>
        </w:rPr>
        <w:t>с</w:t>
      </w:r>
      <w:r w:rsidRPr="003F7DAB">
        <w:rPr>
          <w:rFonts w:hAnsi="Times New Roman" w:cs="Times New Roman"/>
          <w:color w:val="000000"/>
          <w:sz w:val="24"/>
          <w:szCs w:val="24"/>
        </w:rPr>
        <w:t xml:space="preserve"> </w:t>
      </w:r>
      <w:r w:rsidRPr="003F7DAB">
        <w:rPr>
          <w:rFonts w:hAnsi="Times New Roman" w:cs="Times New Roman"/>
          <w:color w:val="000000"/>
          <w:sz w:val="24"/>
          <w:szCs w:val="24"/>
        </w:rPr>
        <w:t>ЗПР</w:t>
      </w:r>
      <w:r w:rsidRPr="003F7DAB">
        <w:rPr>
          <w:rFonts w:hAnsi="Times New Roman" w:cs="Times New Roman"/>
          <w:color w:val="000000"/>
          <w:sz w:val="24"/>
          <w:szCs w:val="24"/>
        </w:rPr>
        <w:t xml:space="preserve"> </w:t>
      </w:r>
      <w:r w:rsidRPr="003F7DAB">
        <w:rPr>
          <w:rFonts w:hAnsi="Times New Roman" w:cs="Times New Roman"/>
          <w:color w:val="000000"/>
          <w:sz w:val="24"/>
          <w:szCs w:val="24"/>
        </w:rPr>
        <w:t>–</w:t>
      </w:r>
      <w:r w:rsidRPr="003F7DAB">
        <w:rPr>
          <w:rFonts w:hAnsi="Times New Roman" w:cs="Times New Roman"/>
          <w:color w:val="000000"/>
          <w:sz w:val="24"/>
          <w:szCs w:val="24"/>
        </w:rPr>
        <w:t xml:space="preserve"> </w:t>
      </w:r>
      <w:r w:rsidR="0088190B">
        <w:rPr>
          <w:rFonts w:hAnsi="Times New Roman" w:cs="Times New Roman"/>
          <w:color w:val="000000"/>
          <w:sz w:val="24"/>
          <w:szCs w:val="24"/>
        </w:rPr>
        <w:t>43 (</w:t>
      </w:r>
      <w:r w:rsidR="0088190B">
        <w:rPr>
          <w:rFonts w:hAnsi="Times New Roman" w:cs="Times New Roman"/>
          <w:color w:val="000000"/>
          <w:sz w:val="24"/>
          <w:szCs w:val="24"/>
        </w:rPr>
        <w:t>из</w:t>
      </w:r>
      <w:r w:rsidR="0088190B">
        <w:rPr>
          <w:rFonts w:hAnsi="Times New Roman" w:cs="Times New Roman"/>
          <w:color w:val="000000"/>
          <w:sz w:val="24"/>
          <w:szCs w:val="24"/>
        </w:rPr>
        <w:t xml:space="preserve"> </w:t>
      </w:r>
      <w:r w:rsidR="0088190B">
        <w:rPr>
          <w:rFonts w:hAnsi="Times New Roman" w:cs="Times New Roman"/>
          <w:color w:val="000000"/>
          <w:sz w:val="24"/>
          <w:szCs w:val="24"/>
        </w:rPr>
        <w:t>них</w:t>
      </w:r>
      <w:r w:rsidR="0088190B">
        <w:rPr>
          <w:rFonts w:hAnsi="Times New Roman" w:cs="Times New Roman"/>
          <w:color w:val="000000"/>
          <w:sz w:val="24"/>
          <w:szCs w:val="24"/>
        </w:rPr>
        <w:t xml:space="preserve"> 1 </w:t>
      </w:r>
      <w:r w:rsidR="0088190B">
        <w:rPr>
          <w:rFonts w:hAnsi="Times New Roman" w:cs="Times New Roman"/>
          <w:color w:val="000000"/>
          <w:sz w:val="24"/>
          <w:szCs w:val="24"/>
        </w:rPr>
        <w:t>на</w:t>
      </w:r>
      <w:r w:rsidR="0088190B">
        <w:rPr>
          <w:rFonts w:hAnsi="Times New Roman" w:cs="Times New Roman"/>
          <w:color w:val="000000"/>
          <w:sz w:val="24"/>
          <w:szCs w:val="24"/>
        </w:rPr>
        <w:t xml:space="preserve"> </w:t>
      </w:r>
      <w:r w:rsidR="0088190B">
        <w:rPr>
          <w:rFonts w:hAnsi="Times New Roman" w:cs="Times New Roman"/>
          <w:color w:val="000000"/>
          <w:sz w:val="24"/>
          <w:szCs w:val="24"/>
        </w:rPr>
        <w:t>дому</w:t>
      </w:r>
      <w:r w:rsidR="0088190B">
        <w:rPr>
          <w:rFonts w:hAnsi="Times New Roman" w:cs="Times New Roman"/>
          <w:color w:val="000000"/>
          <w:sz w:val="24"/>
          <w:szCs w:val="24"/>
        </w:rPr>
        <w:t>)</w:t>
      </w:r>
      <w:r w:rsidRPr="003F7DAB">
        <w:rPr>
          <w:rFonts w:hAnsi="Times New Roman" w:cs="Times New Roman"/>
          <w:color w:val="000000"/>
          <w:sz w:val="24"/>
          <w:szCs w:val="24"/>
        </w:rPr>
        <w:t>;</w:t>
      </w:r>
    </w:p>
    <w:p w:rsidR="003F7DAB" w:rsidRPr="003F7DAB" w:rsidRDefault="003F7DAB" w:rsidP="00F10D28">
      <w:pPr>
        <w:pStyle w:val="a5"/>
        <w:numPr>
          <w:ilvl w:val="0"/>
          <w:numId w:val="40"/>
        </w:numPr>
        <w:spacing w:line="240" w:lineRule="auto"/>
        <w:rPr>
          <w:rFonts w:hAnsi="Times New Roman" w:cs="Times New Roman"/>
          <w:color w:val="000000"/>
          <w:sz w:val="24"/>
          <w:szCs w:val="24"/>
        </w:rPr>
      </w:pPr>
      <w:r w:rsidRPr="003F7DAB">
        <w:rPr>
          <w:rFonts w:hAnsi="Times New Roman" w:cs="Times New Roman"/>
          <w:color w:val="000000"/>
          <w:sz w:val="24"/>
          <w:szCs w:val="24"/>
        </w:rPr>
        <w:t xml:space="preserve">- </w:t>
      </w:r>
      <w:r w:rsidRPr="003F7DAB">
        <w:rPr>
          <w:rFonts w:hAnsi="Times New Roman" w:cs="Times New Roman"/>
          <w:color w:val="000000"/>
          <w:sz w:val="24"/>
          <w:szCs w:val="24"/>
        </w:rPr>
        <w:t>обучающиеся</w:t>
      </w:r>
      <w:r w:rsidRPr="003F7DAB">
        <w:rPr>
          <w:rFonts w:hAnsi="Times New Roman" w:cs="Times New Roman"/>
          <w:color w:val="000000"/>
          <w:sz w:val="24"/>
          <w:szCs w:val="24"/>
        </w:rPr>
        <w:t xml:space="preserve"> </w:t>
      </w:r>
      <w:r w:rsidRPr="003F7DAB">
        <w:rPr>
          <w:rFonts w:hAnsi="Times New Roman" w:cs="Times New Roman"/>
          <w:color w:val="000000"/>
          <w:sz w:val="24"/>
          <w:szCs w:val="24"/>
        </w:rPr>
        <w:t>с</w:t>
      </w:r>
      <w:r w:rsidRPr="003F7DAB">
        <w:rPr>
          <w:rFonts w:hAnsi="Times New Roman" w:cs="Times New Roman"/>
          <w:color w:val="000000"/>
          <w:sz w:val="24"/>
          <w:szCs w:val="24"/>
        </w:rPr>
        <w:t xml:space="preserve"> </w:t>
      </w:r>
      <w:r w:rsidRPr="003F7DAB">
        <w:rPr>
          <w:rFonts w:hAnsi="Times New Roman" w:cs="Times New Roman"/>
          <w:color w:val="000000"/>
          <w:sz w:val="24"/>
          <w:szCs w:val="24"/>
        </w:rPr>
        <w:t>УО</w:t>
      </w:r>
      <w:r w:rsidRPr="003F7DAB">
        <w:rPr>
          <w:rFonts w:hAnsi="Times New Roman" w:cs="Times New Roman"/>
          <w:color w:val="000000"/>
          <w:sz w:val="24"/>
          <w:szCs w:val="24"/>
        </w:rPr>
        <w:t xml:space="preserve"> </w:t>
      </w:r>
      <w:r w:rsidRPr="003F7DAB">
        <w:rPr>
          <w:rFonts w:hAnsi="Times New Roman" w:cs="Times New Roman"/>
          <w:color w:val="000000"/>
          <w:sz w:val="24"/>
          <w:szCs w:val="24"/>
        </w:rPr>
        <w:t>–</w:t>
      </w:r>
      <w:r w:rsidRPr="003F7DAB">
        <w:rPr>
          <w:rFonts w:hAnsi="Times New Roman" w:cs="Times New Roman"/>
          <w:color w:val="000000"/>
          <w:sz w:val="24"/>
          <w:szCs w:val="24"/>
        </w:rPr>
        <w:t xml:space="preserve"> </w:t>
      </w:r>
      <w:r w:rsidR="0088190B">
        <w:rPr>
          <w:rFonts w:hAnsi="Times New Roman" w:cs="Times New Roman"/>
          <w:color w:val="000000"/>
          <w:sz w:val="24"/>
          <w:szCs w:val="24"/>
        </w:rPr>
        <w:t>7 (</w:t>
      </w:r>
      <w:r w:rsidR="0088190B">
        <w:rPr>
          <w:rFonts w:hAnsi="Times New Roman" w:cs="Times New Roman"/>
          <w:color w:val="000000"/>
          <w:sz w:val="24"/>
          <w:szCs w:val="24"/>
        </w:rPr>
        <w:t>из</w:t>
      </w:r>
      <w:r w:rsidR="0088190B">
        <w:rPr>
          <w:rFonts w:hAnsi="Times New Roman" w:cs="Times New Roman"/>
          <w:color w:val="000000"/>
          <w:sz w:val="24"/>
          <w:szCs w:val="24"/>
        </w:rPr>
        <w:t xml:space="preserve"> </w:t>
      </w:r>
      <w:r w:rsidR="0088190B">
        <w:rPr>
          <w:rFonts w:hAnsi="Times New Roman" w:cs="Times New Roman"/>
          <w:color w:val="000000"/>
          <w:sz w:val="24"/>
          <w:szCs w:val="24"/>
        </w:rPr>
        <w:t>них</w:t>
      </w:r>
      <w:r w:rsidR="0088190B">
        <w:rPr>
          <w:rFonts w:hAnsi="Times New Roman" w:cs="Times New Roman"/>
          <w:color w:val="000000"/>
          <w:sz w:val="24"/>
          <w:szCs w:val="24"/>
        </w:rPr>
        <w:t xml:space="preserve"> 6 </w:t>
      </w:r>
      <w:r w:rsidR="0088190B">
        <w:rPr>
          <w:rFonts w:hAnsi="Times New Roman" w:cs="Times New Roman"/>
          <w:color w:val="000000"/>
          <w:sz w:val="24"/>
          <w:szCs w:val="24"/>
        </w:rPr>
        <w:t>на</w:t>
      </w:r>
      <w:r w:rsidR="0088190B">
        <w:rPr>
          <w:rFonts w:hAnsi="Times New Roman" w:cs="Times New Roman"/>
          <w:color w:val="000000"/>
          <w:sz w:val="24"/>
          <w:szCs w:val="24"/>
        </w:rPr>
        <w:t xml:space="preserve"> </w:t>
      </w:r>
      <w:r w:rsidR="0088190B">
        <w:rPr>
          <w:rFonts w:hAnsi="Times New Roman" w:cs="Times New Roman"/>
          <w:color w:val="000000"/>
          <w:sz w:val="24"/>
          <w:szCs w:val="24"/>
        </w:rPr>
        <w:t>дому</w:t>
      </w:r>
      <w:r w:rsidR="0088190B">
        <w:rPr>
          <w:rFonts w:hAnsi="Times New Roman" w:cs="Times New Roman"/>
          <w:color w:val="000000"/>
          <w:sz w:val="24"/>
          <w:szCs w:val="24"/>
        </w:rPr>
        <w:t>)</w:t>
      </w:r>
      <w:r w:rsidRPr="003F7DAB">
        <w:rPr>
          <w:rFonts w:hAnsi="Times New Roman" w:cs="Times New Roman"/>
          <w:color w:val="000000"/>
          <w:sz w:val="24"/>
          <w:szCs w:val="24"/>
        </w:rPr>
        <w:t>;</w:t>
      </w:r>
    </w:p>
    <w:p w:rsidR="003F7DAB" w:rsidRPr="0088190B" w:rsidRDefault="003F7DAB" w:rsidP="00F10D28">
      <w:pPr>
        <w:pStyle w:val="a5"/>
        <w:numPr>
          <w:ilvl w:val="0"/>
          <w:numId w:val="40"/>
        </w:numPr>
        <w:spacing w:line="240" w:lineRule="auto"/>
        <w:rPr>
          <w:rFonts w:hAnsi="Times New Roman" w:cs="Times New Roman"/>
          <w:color w:val="000000"/>
          <w:sz w:val="24"/>
          <w:szCs w:val="24"/>
        </w:rPr>
      </w:pPr>
      <w:r w:rsidRPr="0088190B">
        <w:rPr>
          <w:rFonts w:hAnsi="Times New Roman" w:cs="Times New Roman"/>
          <w:color w:val="000000"/>
          <w:sz w:val="24"/>
          <w:szCs w:val="24"/>
        </w:rPr>
        <w:t xml:space="preserve">- </w:t>
      </w:r>
      <w:r w:rsidRPr="0088190B">
        <w:rPr>
          <w:rFonts w:hAnsi="Times New Roman" w:cs="Times New Roman"/>
          <w:color w:val="000000"/>
          <w:sz w:val="24"/>
          <w:szCs w:val="24"/>
        </w:rPr>
        <w:t>обучающиеся</w:t>
      </w:r>
      <w:r w:rsidRPr="0088190B">
        <w:rPr>
          <w:rFonts w:hAnsi="Times New Roman" w:cs="Times New Roman"/>
          <w:color w:val="000000"/>
          <w:sz w:val="24"/>
          <w:szCs w:val="24"/>
        </w:rPr>
        <w:t xml:space="preserve"> </w:t>
      </w:r>
      <w:r w:rsidRPr="0088190B">
        <w:rPr>
          <w:rFonts w:hAnsi="Times New Roman" w:cs="Times New Roman"/>
          <w:color w:val="000000"/>
          <w:sz w:val="24"/>
          <w:szCs w:val="24"/>
        </w:rPr>
        <w:t>с</w:t>
      </w:r>
      <w:r w:rsidRPr="0088190B">
        <w:rPr>
          <w:rFonts w:hAnsi="Times New Roman" w:cs="Times New Roman"/>
          <w:color w:val="000000"/>
          <w:sz w:val="24"/>
          <w:szCs w:val="24"/>
        </w:rPr>
        <w:t xml:space="preserve"> </w:t>
      </w:r>
      <w:r w:rsidRPr="0088190B">
        <w:rPr>
          <w:rFonts w:hAnsi="Times New Roman" w:cs="Times New Roman"/>
          <w:color w:val="000000"/>
          <w:sz w:val="24"/>
          <w:szCs w:val="24"/>
        </w:rPr>
        <w:t>НОДА</w:t>
      </w:r>
      <w:r w:rsidRPr="0088190B">
        <w:rPr>
          <w:rFonts w:hAnsi="Times New Roman" w:cs="Times New Roman"/>
          <w:color w:val="000000"/>
          <w:sz w:val="24"/>
          <w:szCs w:val="24"/>
        </w:rPr>
        <w:t xml:space="preserve"> </w:t>
      </w:r>
      <w:r w:rsidRPr="0088190B">
        <w:rPr>
          <w:rFonts w:hAnsi="Times New Roman" w:cs="Times New Roman"/>
          <w:color w:val="000000"/>
          <w:sz w:val="24"/>
          <w:szCs w:val="24"/>
        </w:rPr>
        <w:t>–</w:t>
      </w:r>
      <w:r w:rsidRPr="0088190B">
        <w:rPr>
          <w:rFonts w:hAnsi="Times New Roman" w:cs="Times New Roman"/>
          <w:color w:val="000000"/>
          <w:sz w:val="24"/>
          <w:szCs w:val="24"/>
        </w:rPr>
        <w:t xml:space="preserve"> </w:t>
      </w:r>
      <w:r w:rsidR="0088190B" w:rsidRPr="0088190B">
        <w:rPr>
          <w:rFonts w:hAnsi="Times New Roman" w:cs="Times New Roman"/>
          <w:color w:val="000000"/>
          <w:sz w:val="24"/>
          <w:szCs w:val="24"/>
        </w:rPr>
        <w:t>6 (</w:t>
      </w:r>
      <w:r w:rsidR="0088190B" w:rsidRPr="0088190B">
        <w:rPr>
          <w:rFonts w:hAnsi="Times New Roman" w:cs="Times New Roman"/>
          <w:color w:val="000000"/>
          <w:sz w:val="24"/>
          <w:szCs w:val="24"/>
        </w:rPr>
        <w:t>из</w:t>
      </w:r>
      <w:r w:rsidR="0088190B" w:rsidRPr="0088190B">
        <w:rPr>
          <w:rFonts w:hAnsi="Times New Roman" w:cs="Times New Roman"/>
          <w:color w:val="000000"/>
          <w:sz w:val="24"/>
          <w:szCs w:val="24"/>
        </w:rPr>
        <w:t xml:space="preserve"> </w:t>
      </w:r>
      <w:r w:rsidR="0088190B" w:rsidRPr="0088190B">
        <w:rPr>
          <w:rFonts w:hAnsi="Times New Roman" w:cs="Times New Roman"/>
          <w:color w:val="000000"/>
          <w:sz w:val="24"/>
          <w:szCs w:val="24"/>
        </w:rPr>
        <w:t>них</w:t>
      </w:r>
      <w:r w:rsidR="0088190B" w:rsidRPr="0088190B">
        <w:rPr>
          <w:rFonts w:hAnsi="Times New Roman" w:cs="Times New Roman"/>
          <w:color w:val="000000"/>
          <w:sz w:val="24"/>
          <w:szCs w:val="24"/>
        </w:rPr>
        <w:t xml:space="preserve"> 2 </w:t>
      </w:r>
      <w:r w:rsidR="0088190B" w:rsidRPr="0088190B">
        <w:rPr>
          <w:rFonts w:hAnsi="Times New Roman" w:cs="Times New Roman"/>
          <w:color w:val="000000"/>
          <w:sz w:val="24"/>
          <w:szCs w:val="24"/>
        </w:rPr>
        <w:t>на</w:t>
      </w:r>
      <w:r w:rsidR="0088190B" w:rsidRPr="0088190B">
        <w:rPr>
          <w:rFonts w:hAnsi="Times New Roman" w:cs="Times New Roman"/>
          <w:color w:val="000000"/>
          <w:sz w:val="24"/>
          <w:szCs w:val="24"/>
        </w:rPr>
        <w:t xml:space="preserve"> </w:t>
      </w:r>
      <w:r w:rsidR="0088190B" w:rsidRPr="0088190B">
        <w:rPr>
          <w:rFonts w:hAnsi="Times New Roman" w:cs="Times New Roman"/>
          <w:color w:val="000000"/>
          <w:sz w:val="24"/>
          <w:szCs w:val="24"/>
        </w:rPr>
        <w:t>дому</w:t>
      </w:r>
      <w:r w:rsidR="0088190B" w:rsidRPr="0088190B">
        <w:rPr>
          <w:rFonts w:hAnsi="Times New Roman" w:cs="Times New Roman"/>
          <w:color w:val="000000"/>
          <w:sz w:val="24"/>
          <w:szCs w:val="24"/>
        </w:rPr>
        <w:t>).</w:t>
      </w:r>
    </w:p>
    <w:p w:rsidR="003F7DAB" w:rsidRPr="003F7DAB" w:rsidRDefault="003F7DAB" w:rsidP="003F7DAB">
      <w:pPr>
        <w:tabs>
          <w:tab w:val="num" w:pos="567"/>
        </w:tabs>
        <w:spacing w:line="240" w:lineRule="auto"/>
        <w:ind w:firstLine="567"/>
        <w:contextualSpacing/>
        <w:jc w:val="both"/>
        <w:rPr>
          <w:rFonts w:ascii="Times New Roman" w:hAnsi="Times New Roman" w:cs="Times New Roman"/>
          <w:color w:val="000000"/>
          <w:sz w:val="24"/>
          <w:szCs w:val="24"/>
        </w:rPr>
      </w:pPr>
      <w:r w:rsidRPr="003F7DAB">
        <w:rPr>
          <w:rFonts w:ascii="Times New Roman" w:hAnsi="Times New Roman" w:cs="Times New Roman"/>
          <w:color w:val="000000"/>
          <w:sz w:val="24"/>
          <w:szCs w:val="24"/>
        </w:rPr>
        <w:t>Школа реализует следующие АООП:</w:t>
      </w:r>
    </w:p>
    <w:p w:rsidR="0088190B" w:rsidRDefault="003F7DAB" w:rsidP="00F10D28">
      <w:pPr>
        <w:numPr>
          <w:ilvl w:val="0"/>
          <w:numId w:val="41"/>
        </w:numPr>
        <w:tabs>
          <w:tab w:val="clear" w:pos="720"/>
          <w:tab w:val="num" w:pos="567"/>
        </w:tabs>
        <w:spacing w:before="100" w:after="100" w:line="240" w:lineRule="auto"/>
        <w:ind w:left="0" w:right="180" w:firstLine="567"/>
        <w:contextualSpacing/>
        <w:jc w:val="both"/>
        <w:rPr>
          <w:rFonts w:ascii="Times New Roman" w:hAnsi="Times New Roman" w:cs="Times New Roman"/>
          <w:color w:val="000000"/>
          <w:sz w:val="24"/>
          <w:szCs w:val="24"/>
        </w:rPr>
      </w:pPr>
      <w:r w:rsidRPr="003F7DAB">
        <w:rPr>
          <w:rFonts w:ascii="Times New Roman" w:hAnsi="Times New Roman" w:cs="Times New Roman"/>
          <w:color w:val="000000"/>
          <w:sz w:val="24"/>
          <w:szCs w:val="24"/>
        </w:rPr>
        <w:t>адаптированная основная общеобразо</w:t>
      </w:r>
      <w:r w:rsidR="0088190B">
        <w:rPr>
          <w:rFonts w:ascii="Times New Roman" w:hAnsi="Times New Roman" w:cs="Times New Roman"/>
          <w:color w:val="000000"/>
          <w:sz w:val="24"/>
          <w:szCs w:val="24"/>
        </w:rPr>
        <w:t>вательная программа с нарушением опорно-двигательного аппарата;</w:t>
      </w:r>
    </w:p>
    <w:p w:rsidR="0088190B" w:rsidRDefault="0088190B" w:rsidP="00F10D28">
      <w:pPr>
        <w:numPr>
          <w:ilvl w:val="0"/>
          <w:numId w:val="41"/>
        </w:numPr>
        <w:tabs>
          <w:tab w:val="clear" w:pos="720"/>
          <w:tab w:val="num" w:pos="567"/>
        </w:tabs>
        <w:spacing w:before="100" w:after="100" w:line="240" w:lineRule="auto"/>
        <w:ind w:left="0" w:right="180"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адаптированная основная общеобразовательнкая прогр</w:t>
      </w:r>
      <w:r w:rsidR="004B3AB1">
        <w:rPr>
          <w:rFonts w:ascii="Times New Roman" w:hAnsi="Times New Roman" w:cs="Times New Roman"/>
          <w:color w:val="000000"/>
          <w:sz w:val="24"/>
          <w:szCs w:val="24"/>
        </w:rPr>
        <w:t>амма с интеллектуальными нарушениями.</w:t>
      </w:r>
    </w:p>
    <w:p w:rsidR="003F7DAB" w:rsidRPr="003F7DAB" w:rsidRDefault="003F7DAB" w:rsidP="003F7DAB">
      <w:pPr>
        <w:spacing w:line="240" w:lineRule="auto"/>
        <w:ind w:firstLine="567"/>
        <w:contextualSpacing/>
        <w:jc w:val="both"/>
        <w:rPr>
          <w:rFonts w:ascii="Times New Roman" w:hAnsi="Times New Roman" w:cs="Times New Roman"/>
          <w:color w:val="000000"/>
          <w:sz w:val="24"/>
          <w:szCs w:val="24"/>
        </w:rPr>
      </w:pPr>
      <w:r w:rsidRPr="003F7DAB">
        <w:rPr>
          <w:rFonts w:ascii="Times New Roman" w:hAnsi="Times New Roman" w:cs="Times New Roman"/>
          <w:color w:val="000000"/>
          <w:sz w:val="24"/>
          <w:szCs w:val="24"/>
        </w:rPr>
        <w:t>АООП разработана в соответствии с ФГОС НОО ОВЗ и ФАОП НОО.</w:t>
      </w:r>
    </w:p>
    <w:p w:rsidR="003F7DAB" w:rsidRPr="003F7DAB" w:rsidRDefault="003F7DAB" w:rsidP="003F7DAB">
      <w:pPr>
        <w:spacing w:line="240" w:lineRule="auto"/>
        <w:ind w:firstLine="567"/>
        <w:contextualSpacing/>
        <w:jc w:val="both"/>
        <w:rPr>
          <w:rFonts w:ascii="Times New Roman" w:hAnsi="Times New Roman" w:cs="Times New Roman"/>
          <w:color w:val="000000"/>
          <w:sz w:val="24"/>
          <w:szCs w:val="24"/>
        </w:rPr>
      </w:pPr>
      <w:r w:rsidRPr="003F7DAB">
        <w:rPr>
          <w:rFonts w:ascii="Times New Roman" w:hAnsi="Times New Roman" w:cs="Times New Roman"/>
          <w:color w:val="000000"/>
          <w:sz w:val="24"/>
          <w:szCs w:val="24"/>
        </w:rPr>
        <w:t>В школе созданы специальные условия для получения образования обучающимися с ОВЗ. Классы, группы для обучающихся с ОВЗ скомплектованы в зависимости от категории обучающихся, вариантов адаптированных основных образовательных программ и СанПиН:</w:t>
      </w:r>
    </w:p>
    <w:p w:rsidR="003F7DAB" w:rsidRPr="003F7DAB" w:rsidRDefault="003F7DAB" w:rsidP="00F10D28">
      <w:pPr>
        <w:numPr>
          <w:ilvl w:val="0"/>
          <w:numId w:val="42"/>
        </w:numPr>
        <w:spacing w:before="100" w:after="100" w:line="240" w:lineRule="auto"/>
        <w:ind w:left="0" w:right="180" w:firstLine="567"/>
        <w:contextualSpacing/>
        <w:jc w:val="both"/>
        <w:rPr>
          <w:rFonts w:ascii="Times New Roman" w:hAnsi="Times New Roman" w:cs="Times New Roman"/>
          <w:color w:val="000000"/>
          <w:sz w:val="24"/>
          <w:szCs w:val="24"/>
        </w:rPr>
      </w:pPr>
      <w:r w:rsidRPr="003F7DAB">
        <w:rPr>
          <w:rFonts w:ascii="Times New Roman" w:hAnsi="Times New Roman" w:cs="Times New Roman"/>
          <w:color w:val="000000"/>
          <w:sz w:val="24"/>
          <w:szCs w:val="24"/>
        </w:rPr>
        <w:t>общеобразовательные классы, где ребенок с ОВЗ обучается совместно с обучающимися без ограничений возможностей здоровья по индивидуальной адаптированной образовательной программе.</w:t>
      </w:r>
    </w:p>
    <w:p w:rsidR="003F7DAB" w:rsidRPr="003F7DAB" w:rsidRDefault="003F7DAB" w:rsidP="003F7DAB">
      <w:pPr>
        <w:spacing w:line="240" w:lineRule="auto"/>
        <w:ind w:firstLine="567"/>
        <w:contextualSpacing/>
        <w:jc w:val="both"/>
        <w:rPr>
          <w:rFonts w:ascii="Times New Roman" w:hAnsi="Times New Roman" w:cs="Times New Roman"/>
          <w:color w:val="000000"/>
          <w:sz w:val="24"/>
          <w:szCs w:val="24"/>
        </w:rPr>
      </w:pPr>
      <w:r w:rsidRPr="003F7DAB">
        <w:rPr>
          <w:rFonts w:ascii="Times New Roman" w:hAnsi="Times New Roman" w:cs="Times New Roman"/>
          <w:color w:val="000000"/>
          <w:sz w:val="24"/>
          <w:szCs w:val="24"/>
        </w:rPr>
        <w:t xml:space="preserve">Разработана программа коррекционной работы, включающая коррекционно-развивающие курсы, которые проводят учитель-логопед и педагог-психолог. Применяются специальные методы, приемы и средства обучения и коррекционно-логопедической работы, в том числе специализированные компьютерные технологии, дидактические пособия, визуальные средства, обеспечивающие реализацию «обходных путей» коррекционного воздействия на речевые </w:t>
      </w:r>
      <w:r w:rsidRPr="003F7DAB">
        <w:rPr>
          <w:rFonts w:ascii="Times New Roman" w:hAnsi="Times New Roman" w:cs="Times New Roman"/>
          <w:color w:val="000000"/>
          <w:sz w:val="24"/>
          <w:szCs w:val="24"/>
        </w:rPr>
        <w:lastRenderedPageBreak/>
        <w:t>процессы, повышающие контроль за устной и письменной речью. В образовательном процессе ведется тщательный отбор и комбинирование методов и приемов обучения с целью смены видов деятельности обучающихся, изменения доминантного анализатора, включения в работу большинства сохранных анализаторов; использование ориентировочной основы действий (опорных сигналов, алгоритмов, образцов выполнения задания).</w:t>
      </w:r>
    </w:p>
    <w:p w:rsidR="00A47BFB" w:rsidRDefault="00A47BFB" w:rsidP="00E26638">
      <w:pPr>
        <w:spacing w:line="240" w:lineRule="auto"/>
        <w:ind w:firstLine="567"/>
        <w:contextualSpacing/>
        <w:jc w:val="both"/>
        <w:rPr>
          <w:rFonts w:ascii="Times New Roman" w:hAnsi="Times New Roman" w:cs="Times New Roman"/>
          <w:color w:val="000000"/>
          <w:sz w:val="24"/>
          <w:szCs w:val="24"/>
        </w:rPr>
      </w:pPr>
    </w:p>
    <w:p w:rsidR="00B103EF" w:rsidRPr="005D12C3" w:rsidRDefault="00B103EF" w:rsidP="001C469B">
      <w:pPr>
        <w:spacing w:line="240" w:lineRule="auto"/>
        <w:contextualSpacing/>
        <w:jc w:val="center"/>
        <w:rPr>
          <w:rFonts w:hAnsi="Times New Roman" w:cs="Times New Roman"/>
          <w:color w:val="000000"/>
          <w:sz w:val="24"/>
          <w:szCs w:val="24"/>
        </w:rPr>
      </w:pPr>
      <w:r w:rsidRPr="005D12C3">
        <w:rPr>
          <w:rFonts w:hAnsi="Times New Roman" w:cs="Times New Roman"/>
          <w:b/>
          <w:bCs/>
          <w:color w:val="000000"/>
          <w:sz w:val="24"/>
          <w:szCs w:val="24"/>
        </w:rPr>
        <w:t>Внеурочная</w:t>
      </w:r>
      <w:r w:rsidRPr="005D12C3">
        <w:rPr>
          <w:rFonts w:hAnsi="Times New Roman" w:cs="Times New Roman"/>
          <w:b/>
          <w:bCs/>
          <w:color w:val="000000"/>
          <w:sz w:val="24"/>
          <w:szCs w:val="24"/>
        </w:rPr>
        <w:t xml:space="preserve"> </w:t>
      </w:r>
      <w:r w:rsidRPr="005D12C3">
        <w:rPr>
          <w:rFonts w:hAnsi="Times New Roman" w:cs="Times New Roman"/>
          <w:b/>
          <w:bCs/>
          <w:color w:val="000000"/>
          <w:sz w:val="24"/>
          <w:szCs w:val="24"/>
        </w:rPr>
        <w:t>деятельность</w:t>
      </w:r>
    </w:p>
    <w:p w:rsidR="00B103EF" w:rsidRPr="005D12C3" w:rsidRDefault="00B103EF" w:rsidP="001C469B">
      <w:pPr>
        <w:spacing w:line="240" w:lineRule="auto"/>
        <w:ind w:firstLine="567"/>
        <w:contextualSpacing/>
        <w:jc w:val="both"/>
        <w:rPr>
          <w:rFonts w:hAnsi="Times New Roman" w:cs="Times New Roman"/>
          <w:color w:val="000000"/>
          <w:sz w:val="24"/>
          <w:szCs w:val="24"/>
        </w:rPr>
      </w:pPr>
      <w:r w:rsidRPr="005D12C3">
        <w:rPr>
          <w:rFonts w:hAnsi="Times New Roman" w:cs="Times New Roman"/>
          <w:color w:val="000000"/>
          <w:sz w:val="24"/>
          <w:szCs w:val="24"/>
        </w:rPr>
        <w:t>Организация</w:t>
      </w:r>
      <w:r w:rsidRPr="005D12C3">
        <w:rPr>
          <w:rFonts w:hAnsi="Times New Roman" w:cs="Times New Roman"/>
          <w:color w:val="000000"/>
          <w:sz w:val="24"/>
          <w:szCs w:val="24"/>
        </w:rPr>
        <w:t xml:space="preserve"> </w:t>
      </w:r>
      <w:r w:rsidRPr="005D12C3">
        <w:rPr>
          <w:rFonts w:hAnsi="Times New Roman" w:cs="Times New Roman"/>
          <w:color w:val="000000"/>
          <w:sz w:val="24"/>
          <w:szCs w:val="24"/>
        </w:rPr>
        <w:t>внеурочной</w:t>
      </w:r>
      <w:r w:rsidRPr="005D12C3">
        <w:rPr>
          <w:rFonts w:hAnsi="Times New Roman" w:cs="Times New Roman"/>
          <w:color w:val="000000"/>
          <w:sz w:val="24"/>
          <w:szCs w:val="24"/>
        </w:rPr>
        <w:t xml:space="preserve"> </w:t>
      </w:r>
      <w:r w:rsidRPr="005D12C3">
        <w:rPr>
          <w:rFonts w:hAnsi="Times New Roman" w:cs="Times New Roman"/>
          <w:color w:val="000000"/>
          <w:sz w:val="24"/>
          <w:szCs w:val="24"/>
        </w:rPr>
        <w:t>деятельности</w:t>
      </w:r>
      <w:r w:rsidRPr="005D12C3">
        <w:rPr>
          <w:rFonts w:hAnsi="Times New Roman" w:cs="Times New Roman"/>
          <w:color w:val="000000"/>
          <w:sz w:val="24"/>
          <w:szCs w:val="24"/>
        </w:rPr>
        <w:t xml:space="preserve"> </w:t>
      </w:r>
      <w:r w:rsidRPr="005D12C3">
        <w:rPr>
          <w:rFonts w:hAnsi="Times New Roman" w:cs="Times New Roman"/>
          <w:color w:val="000000"/>
          <w:sz w:val="24"/>
          <w:szCs w:val="24"/>
        </w:rPr>
        <w:t>соответствует</w:t>
      </w:r>
      <w:r w:rsidRPr="005D12C3">
        <w:rPr>
          <w:rFonts w:hAnsi="Times New Roman" w:cs="Times New Roman"/>
          <w:color w:val="000000"/>
          <w:sz w:val="24"/>
          <w:szCs w:val="24"/>
        </w:rPr>
        <w:t xml:space="preserve"> </w:t>
      </w:r>
      <w:r w:rsidRPr="005D12C3">
        <w:rPr>
          <w:rFonts w:hAnsi="Times New Roman" w:cs="Times New Roman"/>
          <w:color w:val="000000"/>
          <w:sz w:val="24"/>
          <w:szCs w:val="24"/>
        </w:rPr>
        <w:t>требованиям</w:t>
      </w:r>
      <w:r w:rsidRPr="005D12C3">
        <w:rPr>
          <w:rFonts w:hAnsi="Times New Roman" w:cs="Times New Roman"/>
          <w:color w:val="000000"/>
          <w:sz w:val="24"/>
          <w:szCs w:val="24"/>
        </w:rPr>
        <w:t xml:space="preserve"> </w:t>
      </w:r>
      <w:r w:rsidRPr="005D12C3">
        <w:rPr>
          <w:rFonts w:hAnsi="Times New Roman" w:cs="Times New Roman"/>
          <w:color w:val="000000"/>
          <w:sz w:val="24"/>
          <w:szCs w:val="24"/>
        </w:rPr>
        <w:t>ФГОС</w:t>
      </w:r>
      <w:r w:rsidRPr="005D12C3">
        <w:rPr>
          <w:rFonts w:hAnsi="Times New Roman" w:cs="Times New Roman"/>
          <w:color w:val="000000"/>
          <w:sz w:val="24"/>
          <w:szCs w:val="24"/>
        </w:rPr>
        <w:t xml:space="preserve"> </w:t>
      </w:r>
      <w:r w:rsidRPr="005D12C3">
        <w:rPr>
          <w:rFonts w:hAnsi="Times New Roman" w:cs="Times New Roman"/>
          <w:color w:val="000000"/>
          <w:sz w:val="24"/>
          <w:szCs w:val="24"/>
        </w:rPr>
        <w:t>уровней</w:t>
      </w:r>
      <w:r w:rsidRPr="005D12C3">
        <w:rPr>
          <w:rFonts w:hAnsi="Times New Roman" w:cs="Times New Roman"/>
          <w:color w:val="000000"/>
          <w:sz w:val="24"/>
          <w:szCs w:val="24"/>
        </w:rPr>
        <w:t xml:space="preserve"> </w:t>
      </w:r>
      <w:r w:rsidRPr="005D12C3">
        <w:rPr>
          <w:rFonts w:hAnsi="Times New Roman" w:cs="Times New Roman"/>
          <w:color w:val="000000"/>
          <w:sz w:val="24"/>
          <w:szCs w:val="24"/>
        </w:rPr>
        <w:t>общего</w:t>
      </w:r>
      <w:r w:rsidRPr="005D12C3">
        <w:rPr>
          <w:rFonts w:hAnsi="Times New Roman" w:cs="Times New Roman"/>
          <w:color w:val="000000"/>
          <w:sz w:val="24"/>
          <w:szCs w:val="24"/>
        </w:rPr>
        <w:t xml:space="preserve"> </w:t>
      </w:r>
      <w:r w:rsidRPr="005D12C3">
        <w:rPr>
          <w:rFonts w:hAnsi="Times New Roman" w:cs="Times New Roman"/>
          <w:color w:val="000000"/>
          <w:sz w:val="24"/>
          <w:szCs w:val="24"/>
        </w:rPr>
        <w:t>образования</w:t>
      </w:r>
      <w:r w:rsidRPr="005D12C3">
        <w:rPr>
          <w:rFonts w:hAnsi="Times New Roman" w:cs="Times New Roman"/>
          <w:color w:val="000000"/>
          <w:sz w:val="24"/>
          <w:szCs w:val="24"/>
        </w:rPr>
        <w:t xml:space="preserve">. </w:t>
      </w:r>
      <w:r w:rsidRPr="005D12C3">
        <w:rPr>
          <w:rFonts w:hAnsi="Times New Roman" w:cs="Times New Roman"/>
          <w:color w:val="000000"/>
          <w:sz w:val="24"/>
          <w:szCs w:val="24"/>
        </w:rPr>
        <w:t>Структура</w:t>
      </w:r>
      <w:r w:rsidRPr="005D12C3">
        <w:rPr>
          <w:rFonts w:hAnsi="Times New Roman" w:cs="Times New Roman"/>
          <w:color w:val="000000"/>
          <w:sz w:val="24"/>
          <w:szCs w:val="24"/>
        </w:rPr>
        <w:t xml:space="preserve"> </w:t>
      </w:r>
      <w:r w:rsidRPr="005D12C3">
        <w:rPr>
          <w:rFonts w:hAnsi="Times New Roman" w:cs="Times New Roman"/>
          <w:color w:val="000000"/>
          <w:sz w:val="24"/>
          <w:szCs w:val="24"/>
        </w:rPr>
        <w:t>рабочих</w:t>
      </w:r>
      <w:r w:rsidRPr="005D12C3">
        <w:rPr>
          <w:rFonts w:hAnsi="Times New Roman" w:cs="Times New Roman"/>
          <w:color w:val="000000"/>
          <w:sz w:val="24"/>
          <w:szCs w:val="24"/>
        </w:rPr>
        <w:t xml:space="preserve"> </w:t>
      </w:r>
      <w:r w:rsidRPr="005D12C3">
        <w:rPr>
          <w:rFonts w:hAnsi="Times New Roman" w:cs="Times New Roman"/>
          <w:color w:val="000000"/>
          <w:sz w:val="24"/>
          <w:szCs w:val="24"/>
        </w:rPr>
        <w:t>программ</w:t>
      </w:r>
      <w:r w:rsidRPr="005D12C3">
        <w:rPr>
          <w:rFonts w:hAnsi="Times New Roman" w:cs="Times New Roman"/>
          <w:color w:val="000000"/>
          <w:sz w:val="24"/>
          <w:szCs w:val="24"/>
        </w:rPr>
        <w:t xml:space="preserve"> </w:t>
      </w:r>
      <w:r w:rsidRPr="005D12C3">
        <w:rPr>
          <w:rFonts w:hAnsi="Times New Roman" w:cs="Times New Roman"/>
          <w:color w:val="000000"/>
          <w:sz w:val="24"/>
          <w:szCs w:val="24"/>
        </w:rPr>
        <w:t>внеурочной</w:t>
      </w:r>
      <w:r w:rsidRPr="005D12C3">
        <w:rPr>
          <w:rFonts w:hAnsi="Times New Roman" w:cs="Times New Roman"/>
          <w:color w:val="000000"/>
          <w:sz w:val="24"/>
          <w:szCs w:val="24"/>
        </w:rPr>
        <w:t xml:space="preserve"> </w:t>
      </w:r>
      <w:r w:rsidRPr="005D12C3">
        <w:rPr>
          <w:rFonts w:hAnsi="Times New Roman" w:cs="Times New Roman"/>
          <w:color w:val="000000"/>
          <w:sz w:val="24"/>
          <w:szCs w:val="24"/>
        </w:rPr>
        <w:t>деятельности</w:t>
      </w:r>
      <w:r w:rsidRPr="005D12C3">
        <w:rPr>
          <w:rFonts w:hAnsi="Times New Roman" w:cs="Times New Roman"/>
          <w:color w:val="000000"/>
          <w:sz w:val="24"/>
          <w:szCs w:val="24"/>
        </w:rPr>
        <w:t xml:space="preserve"> </w:t>
      </w:r>
      <w:r w:rsidRPr="005D12C3">
        <w:rPr>
          <w:rFonts w:hAnsi="Times New Roman" w:cs="Times New Roman"/>
          <w:color w:val="000000"/>
          <w:sz w:val="24"/>
          <w:szCs w:val="24"/>
        </w:rPr>
        <w:t>соответствует</w:t>
      </w:r>
      <w:r w:rsidRPr="005D12C3">
        <w:rPr>
          <w:rFonts w:hAnsi="Times New Roman" w:cs="Times New Roman"/>
          <w:color w:val="000000"/>
          <w:sz w:val="24"/>
          <w:szCs w:val="24"/>
        </w:rPr>
        <w:t xml:space="preserve"> </w:t>
      </w:r>
      <w:r w:rsidRPr="005D12C3">
        <w:rPr>
          <w:rFonts w:hAnsi="Times New Roman" w:cs="Times New Roman"/>
          <w:color w:val="000000"/>
          <w:sz w:val="24"/>
          <w:szCs w:val="24"/>
        </w:rPr>
        <w:t>требованиям</w:t>
      </w:r>
      <w:r w:rsidRPr="005D12C3">
        <w:rPr>
          <w:rFonts w:hAnsi="Times New Roman" w:cs="Times New Roman"/>
          <w:color w:val="000000"/>
          <w:sz w:val="24"/>
          <w:szCs w:val="24"/>
        </w:rPr>
        <w:t xml:space="preserve"> </w:t>
      </w:r>
      <w:r w:rsidRPr="005D12C3">
        <w:rPr>
          <w:rFonts w:hAnsi="Times New Roman" w:cs="Times New Roman"/>
          <w:color w:val="000000"/>
          <w:sz w:val="24"/>
          <w:szCs w:val="24"/>
        </w:rPr>
        <w:t>стандартов</w:t>
      </w:r>
      <w:r w:rsidRPr="005D12C3">
        <w:rPr>
          <w:rFonts w:hAnsi="Times New Roman" w:cs="Times New Roman"/>
          <w:color w:val="000000"/>
          <w:sz w:val="24"/>
          <w:szCs w:val="24"/>
        </w:rPr>
        <w:t xml:space="preserve"> </w:t>
      </w:r>
      <w:r w:rsidRPr="005D12C3">
        <w:rPr>
          <w:rFonts w:hAnsi="Times New Roman" w:cs="Times New Roman"/>
          <w:color w:val="000000"/>
          <w:sz w:val="24"/>
          <w:szCs w:val="24"/>
        </w:rPr>
        <w:t>к</w:t>
      </w:r>
      <w:r w:rsidRPr="005D12C3">
        <w:rPr>
          <w:rFonts w:hAnsi="Times New Roman" w:cs="Times New Roman"/>
          <w:color w:val="000000"/>
          <w:sz w:val="24"/>
          <w:szCs w:val="24"/>
        </w:rPr>
        <w:t xml:space="preserve"> </w:t>
      </w:r>
      <w:r w:rsidRPr="005D12C3">
        <w:rPr>
          <w:rFonts w:hAnsi="Times New Roman" w:cs="Times New Roman"/>
          <w:color w:val="000000"/>
          <w:sz w:val="24"/>
          <w:szCs w:val="24"/>
        </w:rPr>
        <w:t>структуре</w:t>
      </w:r>
      <w:r w:rsidRPr="005D12C3">
        <w:rPr>
          <w:rFonts w:hAnsi="Times New Roman" w:cs="Times New Roman"/>
          <w:color w:val="000000"/>
          <w:sz w:val="24"/>
          <w:szCs w:val="24"/>
        </w:rPr>
        <w:t xml:space="preserve"> </w:t>
      </w:r>
      <w:r w:rsidRPr="005D12C3">
        <w:rPr>
          <w:rFonts w:hAnsi="Times New Roman" w:cs="Times New Roman"/>
          <w:color w:val="000000"/>
          <w:sz w:val="24"/>
          <w:szCs w:val="24"/>
        </w:rPr>
        <w:t>рабочих</w:t>
      </w:r>
      <w:r w:rsidRPr="005D12C3">
        <w:rPr>
          <w:rFonts w:hAnsi="Times New Roman" w:cs="Times New Roman"/>
          <w:color w:val="000000"/>
          <w:sz w:val="24"/>
          <w:szCs w:val="24"/>
        </w:rPr>
        <w:t xml:space="preserve"> </w:t>
      </w:r>
      <w:r w:rsidRPr="005D12C3">
        <w:rPr>
          <w:rFonts w:hAnsi="Times New Roman" w:cs="Times New Roman"/>
          <w:color w:val="000000"/>
          <w:sz w:val="24"/>
          <w:szCs w:val="24"/>
        </w:rPr>
        <w:t>программ</w:t>
      </w:r>
      <w:r w:rsidRPr="005D12C3">
        <w:rPr>
          <w:rFonts w:hAnsi="Times New Roman" w:cs="Times New Roman"/>
          <w:color w:val="000000"/>
          <w:sz w:val="24"/>
          <w:szCs w:val="24"/>
        </w:rPr>
        <w:t xml:space="preserve"> </w:t>
      </w:r>
      <w:r w:rsidRPr="005D12C3">
        <w:rPr>
          <w:rFonts w:hAnsi="Times New Roman" w:cs="Times New Roman"/>
          <w:color w:val="000000"/>
          <w:sz w:val="24"/>
          <w:szCs w:val="24"/>
        </w:rPr>
        <w:t>внеурочной</w:t>
      </w:r>
      <w:r w:rsidRPr="005D12C3">
        <w:rPr>
          <w:rFonts w:hAnsi="Times New Roman" w:cs="Times New Roman"/>
          <w:color w:val="000000"/>
          <w:sz w:val="24"/>
          <w:szCs w:val="24"/>
        </w:rPr>
        <w:t xml:space="preserve"> </w:t>
      </w:r>
      <w:r w:rsidRPr="005D12C3">
        <w:rPr>
          <w:rFonts w:hAnsi="Times New Roman" w:cs="Times New Roman"/>
          <w:color w:val="000000"/>
          <w:sz w:val="24"/>
          <w:szCs w:val="24"/>
        </w:rPr>
        <w:t>деятельности</w:t>
      </w:r>
      <w:r w:rsidRPr="005D12C3">
        <w:rPr>
          <w:rFonts w:hAnsi="Times New Roman" w:cs="Times New Roman"/>
          <w:color w:val="000000"/>
          <w:sz w:val="24"/>
          <w:szCs w:val="24"/>
        </w:rPr>
        <w:t>.</w:t>
      </w:r>
    </w:p>
    <w:p w:rsidR="00B103EF" w:rsidRPr="005D12C3" w:rsidRDefault="00B103EF" w:rsidP="001C469B">
      <w:pPr>
        <w:spacing w:line="240" w:lineRule="auto"/>
        <w:ind w:firstLine="567"/>
        <w:contextualSpacing/>
        <w:jc w:val="both"/>
        <w:rPr>
          <w:rFonts w:hAnsi="Times New Roman" w:cs="Times New Roman"/>
          <w:color w:val="000000"/>
          <w:sz w:val="24"/>
          <w:szCs w:val="24"/>
        </w:rPr>
      </w:pPr>
      <w:r w:rsidRPr="005D12C3">
        <w:rPr>
          <w:rFonts w:hAnsi="Times New Roman" w:cs="Times New Roman"/>
          <w:color w:val="000000"/>
          <w:sz w:val="24"/>
          <w:szCs w:val="24"/>
        </w:rPr>
        <w:t>В</w:t>
      </w:r>
      <w:r w:rsidRPr="005D12C3">
        <w:rPr>
          <w:rFonts w:hAnsi="Times New Roman" w:cs="Times New Roman"/>
          <w:color w:val="000000"/>
          <w:sz w:val="24"/>
          <w:szCs w:val="24"/>
        </w:rPr>
        <w:t xml:space="preserve"> </w:t>
      </w:r>
      <w:r w:rsidRPr="005D12C3">
        <w:rPr>
          <w:rFonts w:hAnsi="Times New Roman" w:cs="Times New Roman"/>
          <w:color w:val="000000"/>
          <w:sz w:val="24"/>
          <w:szCs w:val="24"/>
        </w:rPr>
        <w:t>планах</w:t>
      </w:r>
      <w:r w:rsidRPr="005D12C3">
        <w:rPr>
          <w:rFonts w:hAnsi="Times New Roman" w:cs="Times New Roman"/>
          <w:color w:val="000000"/>
          <w:sz w:val="24"/>
          <w:szCs w:val="24"/>
        </w:rPr>
        <w:t xml:space="preserve"> </w:t>
      </w:r>
      <w:r w:rsidRPr="005D12C3">
        <w:rPr>
          <w:rFonts w:hAnsi="Times New Roman" w:cs="Times New Roman"/>
          <w:color w:val="000000"/>
          <w:sz w:val="24"/>
          <w:szCs w:val="24"/>
        </w:rPr>
        <w:t>внеурочной</w:t>
      </w:r>
      <w:r w:rsidRPr="005D12C3">
        <w:rPr>
          <w:rFonts w:hAnsi="Times New Roman" w:cs="Times New Roman"/>
          <w:color w:val="000000"/>
          <w:sz w:val="24"/>
          <w:szCs w:val="24"/>
        </w:rPr>
        <w:t xml:space="preserve"> </w:t>
      </w:r>
      <w:r w:rsidRPr="005D12C3">
        <w:rPr>
          <w:rFonts w:hAnsi="Times New Roman" w:cs="Times New Roman"/>
          <w:color w:val="000000"/>
          <w:sz w:val="24"/>
          <w:szCs w:val="24"/>
        </w:rPr>
        <w:t>деятельности</w:t>
      </w:r>
      <w:r w:rsidRPr="005D12C3">
        <w:rPr>
          <w:rFonts w:hAnsi="Times New Roman" w:cs="Times New Roman"/>
          <w:color w:val="000000"/>
          <w:sz w:val="24"/>
          <w:szCs w:val="24"/>
        </w:rPr>
        <w:t xml:space="preserve"> </w:t>
      </w:r>
      <w:r w:rsidRPr="005D12C3">
        <w:rPr>
          <w:rFonts w:hAnsi="Times New Roman" w:cs="Times New Roman"/>
          <w:color w:val="000000"/>
          <w:sz w:val="24"/>
          <w:szCs w:val="24"/>
        </w:rPr>
        <w:t>всех</w:t>
      </w:r>
      <w:r w:rsidRPr="005D12C3">
        <w:rPr>
          <w:rFonts w:hAnsi="Times New Roman" w:cs="Times New Roman"/>
          <w:color w:val="000000"/>
          <w:sz w:val="24"/>
          <w:szCs w:val="24"/>
        </w:rPr>
        <w:t xml:space="preserve"> </w:t>
      </w:r>
      <w:r w:rsidRPr="005D12C3">
        <w:rPr>
          <w:rFonts w:hAnsi="Times New Roman" w:cs="Times New Roman"/>
          <w:color w:val="000000"/>
          <w:sz w:val="24"/>
          <w:szCs w:val="24"/>
        </w:rPr>
        <w:t>уровней</w:t>
      </w:r>
      <w:r w:rsidRPr="005D12C3">
        <w:rPr>
          <w:rFonts w:hAnsi="Times New Roman" w:cs="Times New Roman"/>
          <w:color w:val="000000"/>
          <w:sz w:val="24"/>
          <w:szCs w:val="24"/>
        </w:rPr>
        <w:t xml:space="preserve"> </w:t>
      </w:r>
      <w:r w:rsidRPr="005D12C3">
        <w:rPr>
          <w:rFonts w:hAnsi="Times New Roman" w:cs="Times New Roman"/>
          <w:color w:val="000000"/>
          <w:sz w:val="24"/>
          <w:szCs w:val="24"/>
        </w:rPr>
        <w:t>образования</w:t>
      </w:r>
      <w:r w:rsidRPr="005D12C3">
        <w:rPr>
          <w:rFonts w:hAnsi="Times New Roman" w:cs="Times New Roman"/>
          <w:color w:val="000000"/>
          <w:sz w:val="24"/>
          <w:szCs w:val="24"/>
        </w:rPr>
        <w:t xml:space="preserve"> </w:t>
      </w:r>
      <w:r w:rsidRPr="005D12C3">
        <w:rPr>
          <w:rFonts w:hAnsi="Times New Roman" w:cs="Times New Roman"/>
          <w:color w:val="000000"/>
          <w:sz w:val="24"/>
          <w:szCs w:val="24"/>
        </w:rPr>
        <w:t>выделено</w:t>
      </w:r>
      <w:r w:rsidRPr="005D12C3">
        <w:rPr>
          <w:rFonts w:hAnsi="Times New Roman" w:cs="Times New Roman"/>
          <w:color w:val="000000"/>
          <w:sz w:val="24"/>
          <w:szCs w:val="24"/>
        </w:rPr>
        <w:t xml:space="preserve"> </w:t>
      </w:r>
      <w:r w:rsidRPr="005D12C3">
        <w:rPr>
          <w:rFonts w:hAnsi="Times New Roman" w:cs="Times New Roman"/>
          <w:color w:val="000000"/>
          <w:sz w:val="24"/>
          <w:szCs w:val="24"/>
        </w:rPr>
        <w:t>направление</w:t>
      </w:r>
      <w:r w:rsidRPr="005D12C3">
        <w:rPr>
          <w:rFonts w:hAnsi="Times New Roman" w:cs="Times New Roman"/>
          <w:color w:val="000000"/>
          <w:sz w:val="24"/>
          <w:szCs w:val="24"/>
        </w:rPr>
        <w:t xml:space="preserve"> </w:t>
      </w:r>
      <w:r w:rsidRPr="005D12C3">
        <w:rPr>
          <w:rFonts w:hAnsi="Times New Roman" w:cs="Times New Roman"/>
          <w:color w:val="000000"/>
          <w:sz w:val="24"/>
          <w:szCs w:val="24"/>
        </w:rPr>
        <w:t>–</w:t>
      </w:r>
      <w:r w:rsidRPr="005D12C3">
        <w:rPr>
          <w:rFonts w:hAnsi="Times New Roman" w:cs="Times New Roman"/>
          <w:color w:val="000000"/>
          <w:sz w:val="24"/>
          <w:szCs w:val="24"/>
        </w:rPr>
        <w:t xml:space="preserve"> </w:t>
      </w:r>
      <w:r w:rsidRPr="005D12C3">
        <w:rPr>
          <w:rFonts w:hAnsi="Times New Roman" w:cs="Times New Roman"/>
          <w:color w:val="000000"/>
          <w:sz w:val="24"/>
          <w:szCs w:val="24"/>
        </w:rPr>
        <w:t>еженедельные</w:t>
      </w:r>
      <w:r w:rsidRPr="005D12C3">
        <w:rPr>
          <w:rFonts w:hAnsi="Times New Roman" w:cs="Times New Roman"/>
          <w:color w:val="000000"/>
          <w:sz w:val="24"/>
          <w:szCs w:val="24"/>
        </w:rPr>
        <w:t xml:space="preserve"> </w:t>
      </w:r>
      <w:r w:rsidRPr="005D12C3">
        <w:rPr>
          <w:rFonts w:hAnsi="Times New Roman" w:cs="Times New Roman"/>
          <w:color w:val="000000"/>
          <w:sz w:val="24"/>
          <w:szCs w:val="24"/>
        </w:rPr>
        <w:t>информационно</w:t>
      </w:r>
      <w:r w:rsidRPr="005D12C3">
        <w:rPr>
          <w:rFonts w:hAnsi="Times New Roman" w:cs="Times New Roman"/>
          <w:color w:val="000000"/>
          <w:sz w:val="24"/>
          <w:szCs w:val="24"/>
        </w:rPr>
        <w:t>-</w:t>
      </w:r>
      <w:r w:rsidRPr="005D12C3">
        <w:rPr>
          <w:rFonts w:hAnsi="Times New Roman" w:cs="Times New Roman"/>
          <w:color w:val="000000"/>
          <w:sz w:val="24"/>
          <w:szCs w:val="24"/>
        </w:rPr>
        <w:t>просветительские</w:t>
      </w:r>
      <w:r w:rsidRPr="005D12C3">
        <w:rPr>
          <w:rFonts w:hAnsi="Times New Roman" w:cs="Times New Roman"/>
          <w:color w:val="000000"/>
          <w:sz w:val="24"/>
          <w:szCs w:val="24"/>
        </w:rPr>
        <w:t xml:space="preserve"> </w:t>
      </w:r>
      <w:r w:rsidRPr="005D12C3">
        <w:rPr>
          <w:rFonts w:hAnsi="Times New Roman" w:cs="Times New Roman"/>
          <w:color w:val="000000"/>
          <w:sz w:val="24"/>
          <w:szCs w:val="24"/>
        </w:rPr>
        <w:t>занятия</w:t>
      </w:r>
      <w:r w:rsidRPr="005D12C3">
        <w:rPr>
          <w:rFonts w:hAnsi="Times New Roman" w:cs="Times New Roman"/>
          <w:color w:val="000000"/>
          <w:sz w:val="24"/>
          <w:szCs w:val="24"/>
        </w:rPr>
        <w:t xml:space="preserve"> </w:t>
      </w:r>
      <w:r w:rsidRPr="005D12C3">
        <w:rPr>
          <w:rFonts w:hAnsi="Times New Roman" w:cs="Times New Roman"/>
          <w:color w:val="000000"/>
          <w:sz w:val="24"/>
          <w:szCs w:val="24"/>
        </w:rPr>
        <w:t>патриотической</w:t>
      </w:r>
      <w:r w:rsidRPr="005D12C3">
        <w:rPr>
          <w:rFonts w:hAnsi="Times New Roman" w:cs="Times New Roman"/>
          <w:color w:val="000000"/>
          <w:sz w:val="24"/>
          <w:szCs w:val="24"/>
        </w:rPr>
        <w:t xml:space="preserve">, </w:t>
      </w:r>
      <w:r w:rsidRPr="005D12C3">
        <w:rPr>
          <w:rFonts w:hAnsi="Times New Roman" w:cs="Times New Roman"/>
          <w:color w:val="000000"/>
          <w:sz w:val="24"/>
          <w:szCs w:val="24"/>
        </w:rPr>
        <w:t>нравственной</w:t>
      </w:r>
      <w:r w:rsidRPr="005D12C3">
        <w:rPr>
          <w:rFonts w:hAnsi="Times New Roman" w:cs="Times New Roman"/>
          <w:color w:val="000000"/>
          <w:sz w:val="24"/>
          <w:szCs w:val="24"/>
        </w:rPr>
        <w:t xml:space="preserve"> </w:t>
      </w:r>
      <w:r w:rsidRPr="005D12C3">
        <w:rPr>
          <w:rFonts w:hAnsi="Times New Roman" w:cs="Times New Roman"/>
          <w:color w:val="000000"/>
          <w:sz w:val="24"/>
          <w:szCs w:val="24"/>
        </w:rPr>
        <w:t>и</w:t>
      </w:r>
      <w:r w:rsidRPr="005D12C3">
        <w:rPr>
          <w:rFonts w:hAnsi="Times New Roman" w:cs="Times New Roman"/>
          <w:color w:val="000000"/>
          <w:sz w:val="24"/>
          <w:szCs w:val="24"/>
        </w:rPr>
        <w:t xml:space="preserve"> </w:t>
      </w:r>
      <w:r w:rsidRPr="005D12C3">
        <w:rPr>
          <w:rFonts w:hAnsi="Times New Roman" w:cs="Times New Roman"/>
          <w:color w:val="000000"/>
          <w:sz w:val="24"/>
          <w:szCs w:val="24"/>
        </w:rPr>
        <w:t>экологической</w:t>
      </w:r>
      <w:r w:rsidRPr="005D12C3">
        <w:rPr>
          <w:rFonts w:hAnsi="Times New Roman" w:cs="Times New Roman"/>
          <w:color w:val="000000"/>
          <w:sz w:val="24"/>
          <w:szCs w:val="24"/>
        </w:rPr>
        <w:t xml:space="preserve"> </w:t>
      </w:r>
      <w:r w:rsidRPr="005D12C3">
        <w:rPr>
          <w:rFonts w:hAnsi="Times New Roman" w:cs="Times New Roman"/>
          <w:color w:val="000000"/>
          <w:sz w:val="24"/>
          <w:szCs w:val="24"/>
        </w:rPr>
        <w:t>направленности</w:t>
      </w:r>
      <w:r w:rsidRPr="005D12C3">
        <w:rPr>
          <w:rFonts w:hAnsi="Times New Roman" w:cs="Times New Roman"/>
          <w:color w:val="000000"/>
          <w:sz w:val="24"/>
          <w:szCs w:val="24"/>
        </w:rPr>
        <w:t xml:space="preserve"> </w:t>
      </w:r>
      <w:r w:rsidRPr="005D12C3">
        <w:rPr>
          <w:rFonts w:hAnsi="Times New Roman" w:cs="Times New Roman"/>
          <w:color w:val="000000"/>
          <w:sz w:val="24"/>
          <w:szCs w:val="24"/>
        </w:rPr>
        <w:t>«Разговоры</w:t>
      </w:r>
      <w:r w:rsidRPr="005D12C3">
        <w:rPr>
          <w:rFonts w:hAnsi="Times New Roman" w:cs="Times New Roman"/>
          <w:color w:val="000000"/>
          <w:sz w:val="24"/>
          <w:szCs w:val="24"/>
        </w:rPr>
        <w:t xml:space="preserve"> </w:t>
      </w:r>
      <w:r w:rsidRPr="005D12C3">
        <w:rPr>
          <w:rFonts w:hAnsi="Times New Roman" w:cs="Times New Roman"/>
          <w:color w:val="000000"/>
          <w:sz w:val="24"/>
          <w:szCs w:val="24"/>
        </w:rPr>
        <w:t>о</w:t>
      </w:r>
      <w:r w:rsidRPr="005D12C3">
        <w:rPr>
          <w:rFonts w:hAnsi="Times New Roman" w:cs="Times New Roman"/>
          <w:color w:val="000000"/>
          <w:sz w:val="24"/>
          <w:szCs w:val="24"/>
        </w:rPr>
        <w:t xml:space="preserve"> </w:t>
      </w:r>
      <w:r w:rsidRPr="005D12C3">
        <w:rPr>
          <w:rFonts w:hAnsi="Times New Roman" w:cs="Times New Roman"/>
          <w:color w:val="000000"/>
          <w:sz w:val="24"/>
          <w:szCs w:val="24"/>
        </w:rPr>
        <w:t>важном»</w:t>
      </w:r>
      <w:r w:rsidRPr="005D12C3">
        <w:rPr>
          <w:rFonts w:hAnsi="Times New Roman" w:cs="Times New Roman"/>
          <w:color w:val="000000"/>
          <w:sz w:val="24"/>
          <w:szCs w:val="24"/>
        </w:rPr>
        <w:t xml:space="preserve">. </w:t>
      </w:r>
      <w:r w:rsidRPr="005D12C3">
        <w:rPr>
          <w:rFonts w:hAnsi="Times New Roman" w:cs="Times New Roman"/>
          <w:color w:val="000000"/>
          <w:sz w:val="24"/>
          <w:szCs w:val="24"/>
        </w:rPr>
        <w:t>Внеурочные</w:t>
      </w:r>
      <w:r w:rsidRPr="005D12C3">
        <w:rPr>
          <w:rFonts w:hAnsi="Times New Roman" w:cs="Times New Roman"/>
          <w:color w:val="000000"/>
          <w:sz w:val="24"/>
          <w:szCs w:val="24"/>
        </w:rPr>
        <w:t xml:space="preserve"> </w:t>
      </w:r>
      <w:r w:rsidRPr="005D12C3">
        <w:rPr>
          <w:rFonts w:hAnsi="Times New Roman" w:cs="Times New Roman"/>
          <w:color w:val="000000"/>
          <w:sz w:val="24"/>
          <w:szCs w:val="24"/>
        </w:rPr>
        <w:t>занятия</w:t>
      </w:r>
      <w:r w:rsidRPr="005D12C3">
        <w:rPr>
          <w:rFonts w:hAnsi="Times New Roman" w:cs="Times New Roman"/>
          <w:color w:val="000000"/>
          <w:sz w:val="24"/>
          <w:szCs w:val="24"/>
        </w:rPr>
        <w:t xml:space="preserve"> </w:t>
      </w:r>
      <w:r w:rsidRPr="005D12C3">
        <w:rPr>
          <w:rFonts w:hAnsi="Times New Roman" w:cs="Times New Roman"/>
          <w:color w:val="000000"/>
          <w:sz w:val="24"/>
          <w:szCs w:val="24"/>
        </w:rPr>
        <w:t>«Разговоры</w:t>
      </w:r>
      <w:r w:rsidRPr="005D12C3">
        <w:rPr>
          <w:rFonts w:hAnsi="Times New Roman" w:cs="Times New Roman"/>
          <w:color w:val="000000"/>
          <w:sz w:val="24"/>
          <w:szCs w:val="24"/>
        </w:rPr>
        <w:t xml:space="preserve"> </w:t>
      </w:r>
      <w:r w:rsidRPr="005D12C3">
        <w:rPr>
          <w:rFonts w:hAnsi="Times New Roman" w:cs="Times New Roman"/>
          <w:color w:val="000000"/>
          <w:sz w:val="24"/>
          <w:szCs w:val="24"/>
        </w:rPr>
        <w:t>о</w:t>
      </w:r>
      <w:r w:rsidRPr="005D12C3">
        <w:rPr>
          <w:rFonts w:hAnsi="Times New Roman" w:cs="Times New Roman"/>
          <w:color w:val="000000"/>
          <w:sz w:val="24"/>
          <w:szCs w:val="24"/>
        </w:rPr>
        <w:t xml:space="preserve"> </w:t>
      </w:r>
      <w:r w:rsidRPr="005D12C3">
        <w:rPr>
          <w:rFonts w:hAnsi="Times New Roman" w:cs="Times New Roman"/>
          <w:color w:val="000000"/>
          <w:sz w:val="24"/>
          <w:szCs w:val="24"/>
        </w:rPr>
        <w:t>важном»</w:t>
      </w:r>
      <w:r w:rsidRPr="005D12C3">
        <w:rPr>
          <w:rFonts w:hAnsi="Times New Roman" w:cs="Times New Roman"/>
          <w:color w:val="000000"/>
          <w:sz w:val="24"/>
          <w:szCs w:val="24"/>
        </w:rPr>
        <w:t xml:space="preserve"> </w:t>
      </w:r>
      <w:r w:rsidRPr="005D12C3">
        <w:rPr>
          <w:rFonts w:hAnsi="Times New Roman" w:cs="Times New Roman"/>
          <w:color w:val="000000"/>
          <w:sz w:val="24"/>
          <w:szCs w:val="24"/>
        </w:rPr>
        <w:t>были</w:t>
      </w:r>
      <w:r w:rsidRPr="005D12C3">
        <w:rPr>
          <w:rFonts w:hAnsi="Times New Roman" w:cs="Times New Roman"/>
          <w:color w:val="000000"/>
          <w:sz w:val="24"/>
          <w:szCs w:val="24"/>
        </w:rPr>
        <w:t xml:space="preserve"> </w:t>
      </w:r>
      <w:r w:rsidRPr="005D12C3">
        <w:rPr>
          <w:rFonts w:hAnsi="Times New Roman" w:cs="Times New Roman"/>
          <w:color w:val="000000"/>
          <w:sz w:val="24"/>
          <w:szCs w:val="24"/>
        </w:rPr>
        <w:t>включены</w:t>
      </w:r>
      <w:r w:rsidRPr="005D12C3">
        <w:rPr>
          <w:rFonts w:hAnsi="Times New Roman" w:cs="Times New Roman"/>
          <w:color w:val="000000"/>
          <w:sz w:val="24"/>
          <w:szCs w:val="24"/>
        </w:rPr>
        <w:t xml:space="preserve"> </w:t>
      </w:r>
      <w:r w:rsidRPr="005D12C3">
        <w:rPr>
          <w:rFonts w:hAnsi="Times New Roman" w:cs="Times New Roman"/>
          <w:color w:val="000000"/>
          <w:sz w:val="24"/>
          <w:szCs w:val="24"/>
        </w:rPr>
        <w:t>в</w:t>
      </w:r>
      <w:r w:rsidRPr="005D12C3">
        <w:rPr>
          <w:rFonts w:hAnsi="Times New Roman" w:cs="Times New Roman"/>
          <w:color w:val="000000"/>
          <w:sz w:val="24"/>
          <w:szCs w:val="24"/>
        </w:rPr>
        <w:t xml:space="preserve"> </w:t>
      </w:r>
      <w:r w:rsidRPr="005D12C3">
        <w:rPr>
          <w:rFonts w:hAnsi="Times New Roman" w:cs="Times New Roman"/>
          <w:color w:val="000000"/>
          <w:sz w:val="24"/>
          <w:szCs w:val="24"/>
        </w:rPr>
        <w:t>планы</w:t>
      </w:r>
      <w:r w:rsidRPr="005D12C3">
        <w:rPr>
          <w:rFonts w:hAnsi="Times New Roman" w:cs="Times New Roman"/>
          <w:color w:val="000000"/>
          <w:sz w:val="24"/>
          <w:szCs w:val="24"/>
        </w:rPr>
        <w:t xml:space="preserve"> </w:t>
      </w:r>
      <w:r w:rsidRPr="005D12C3">
        <w:rPr>
          <w:rFonts w:hAnsi="Times New Roman" w:cs="Times New Roman"/>
          <w:color w:val="000000"/>
          <w:sz w:val="24"/>
          <w:szCs w:val="24"/>
        </w:rPr>
        <w:t>внеурочной</w:t>
      </w:r>
      <w:r w:rsidRPr="005D12C3">
        <w:rPr>
          <w:rFonts w:hAnsi="Times New Roman" w:cs="Times New Roman"/>
          <w:color w:val="000000"/>
          <w:sz w:val="24"/>
          <w:szCs w:val="24"/>
        </w:rPr>
        <w:t xml:space="preserve"> </w:t>
      </w:r>
      <w:r w:rsidRPr="005D12C3">
        <w:rPr>
          <w:rFonts w:hAnsi="Times New Roman" w:cs="Times New Roman"/>
          <w:color w:val="000000"/>
          <w:sz w:val="24"/>
          <w:szCs w:val="24"/>
        </w:rPr>
        <w:t>деятельности</w:t>
      </w:r>
      <w:r w:rsidRPr="005D12C3">
        <w:rPr>
          <w:rFonts w:hAnsi="Times New Roman" w:cs="Times New Roman"/>
          <w:color w:val="000000"/>
          <w:sz w:val="24"/>
          <w:szCs w:val="24"/>
        </w:rPr>
        <w:t xml:space="preserve"> </w:t>
      </w:r>
      <w:r w:rsidRPr="005D12C3">
        <w:rPr>
          <w:rFonts w:hAnsi="Times New Roman" w:cs="Times New Roman"/>
          <w:color w:val="000000"/>
          <w:sz w:val="24"/>
          <w:szCs w:val="24"/>
        </w:rPr>
        <w:t>всех</w:t>
      </w:r>
      <w:r w:rsidRPr="005D12C3">
        <w:rPr>
          <w:rFonts w:hAnsi="Times New Roman" w:cs="Times New Roman"/>
          <w:color w:val="000000"/>
          <w:sz w:val="24"/>
          <w:szCs w:val="24"/>
        </w:rPr>
        <w:t xml:space="preserve"> </w:t>
      </w:r>
      <w:r w:rsidRPr="005D12C3">
        <w:rPr>
          <w:rFonts w:hAnsi="Times New Roman" w:cs="Times New Roman"/>
          <w:color w:val="000000"/>
          <w:sz w:val="24"/>
          <w:szCs w:val="24"/>
        </w:rPr>
        <w:t>уровней</w:t>
      </w:r>
      <w:r w:rsidRPr="005D12C3">
        <w:rPr>
          <w:rFonts w:hAnsi="Times New Roman" w:cs="Times New Roman"/>
          <w:color w:val="000000"/>
          <w:sz w:val="24"/>
          <w:szCs w:val="24"/>
        </w:rPr>
        <w:t xml:space="preserve"> </w:t>
      </w:r>
      <w:r w:rsidRPr="005D12C3">
        <w:rPr>
          <w:rFonts w:hAnsi="Times New Roman" w:cs="Times New Roman"/>
          <w:color w:val="000000"/>
          <w:sz w:val="24"/>
          <w:szCs w:val="24"/>
        </w:rPr>
        <w:t>образования</w:t>
      </w:r>
      <w:r w:rsidRPr="005D12C3">
        <w:rPr>
          <w:rFonts w:hAnsi="Times New Roman" w:cs="Times New Roman"/>
          <w:color w:val="000000"/>
          <w:sz w:val="24"/>
          <w:szCs w:val="24"/>
        </w:rPr>
        <w:t xml:space="preserve"> </w:t>
      </w:r>
      <w:r w:rsidRPr="005D12C3">
        <w:rPr>
          <w:rFonts w:hAnsi="Times New Roman" w:cs="Times New Roman"/>
          <w:color w:val="000000"/>
          <w:sz w:val="24"/>
          <w:szCs w:val="24"/>
        </w:rPr>
        <w:t>в</w:t>
      </w:r>
      <w:r w:rsidRPr="005D12C3">
        <w:rPr>
          <w:rFonts w:hAnsi="Times New Roman" w:cs="Times New Roman"/>
          <w:color w:val="000000"/>
          <w:sz w:val="24"/>
          <w:szCs w:val="24"/>
        </w:rPr>
        <w:t xml:space="preserve"> </w:t>
      </w:r>
      <w:r w:rsidRPr="005D12C3">
        <w:rPr>
          <w:rFonts w:hAnsi="Times New Roman" w:cs="Times New Roman"/>
          <w:color w:val="000000"/>
          <w:sz w:val="24"/>
          <w:szCs w:val="24"/>
        </w:rPr>
        <w:t>объеме</w:t>
      </w:r>
      <w:r w:rsidRPr="005D12C3">
        <w:rPr>
          <w:rFonts w:hAnsi="Times New Roman" w:cs="Times New Roman"/>
          <w:color w:val="000000"/>
          <w:sz w:val="24"/>
          <w:szCs w:val="24"/>
        </w:rPr>
        <w:t xml:space="preserve"> 34 </w:t>
      </w:r>
      <w:r w:rsidRPr="005D12C3">
        <w:rPr>
          <w:rFonts w:hAnsi="Times New Roman" w:cs="Times New Roman"/>
          <w:color w:val="000000"/>
          <w:sz w:val="24"/>
          <w:szCs w:val="24"/>
        </w:rPr>
        <w:t>часов</w:t>
      </w:r>
      <w:r w:rsidRPr="005D12C3">
        <w:rPr>
          <w:rFonts w:hAnsi="Times New Roman" w:cs="Times New Roman"/>
          <w:color w:val="000000"/>
          <w:sz w:val="24"/>
          <w:szCs w:val="24"/>
        </w:rPr>
        <w:t xml:space="preserve"> </w:t>
      </w:r>
      <w:r w:rsidRPr="005D12C3">
        <w:rPr>
          <w:rFonts w:hAnsi="Times New Roman" w:cs="Times New Roman"/>
          <w:color w:val="000000"/>
          <w:sz w:val="24"/>
          <w:szCs w:val="24"/>
        </w:rPr>
        <w:t>в</w:t>
      </w:r>
      <w:r w:rsidRPr="005D12C3">
        <w:rPr>
          <w:rFonts w:hAnsi="Times New Roman" w:cs="Times New Roman"/>
          <w:color w:val="000000"/>
          <w:sz w:val="24"/>
          <w:szCs w:val="24"/>
        </w:rPr>
        <w:t xml:space="preserve"> </w:t>
      </w:r>
      <w:r w:rsidRPr="005D12C3">
        <w:rPr>
          <w:rFonts w:hAnsi="Times New Roman" w:cs="Times New Roman"/>
          <w:color w:val="000000"/>
          <w:sz w:val="24"/>
          <w:szCs w:val="24"/>
        </w:rPr>
        <w:t>учебный</w:t>
      </w:r>
      <w:r w:rsidRPr="005D12C3">
        <w:rPr>
          <w:rFonts w:hAnsi="Times New Roman" w:cs="Times New Roman"/>
          <w:color w:val="000000"/>
          <w:sz w:val="24"/>
          <w:szCs w:val="24"/>
        </w:rPr>
        <w:t xml:space="preserve"> </w:t>
      </w:r>
      <w:r w:rsidRPr="005D12C3">
        <w:rPr>
          <w:rFonts w:hAnsi="Times New Roman" w:cs="Times New Roman"/>
          <w:color w:val="000000"/>
          <w:sz w:val="24"/>
          <w:szCs w:val="24"/>
        </w:rPr>
        <w:t>год</w:t>
      </w:r>
      <w:r w:rsidRPr="005D12C3">
        <w:rPr>
          <w:rFonts w:hAnsi="Times New Roman" w:cs="Times New Roman"/>
          <w:color w:val="000000"/>
          <w:sz w:val="24"/>
          <w:szCs w:val="24"/>
        </w:rPr>
        <w:t>.</w:t>
      </w:r>
    </w:p>
    <w:p w:rsidR="00B103EF" w:rsidRPr="005D12C3" w:rsidRDefault="00B103EF" w:rsidP="001C469B">
      <w:pPr>
        <w:spacing w:line="240" w:lineRule="auto"/>
        <w:ind w:firstLine="567"/>
        <w:contextualSpacing/>
        <w:jc w:val="both"/>
        <w:rPr>
          <w:rFonts w:hAnsi="Times New Roman" w:cs="Times New Roman"/>
          <w:color w:val="000000"/>
          <w:sz w:val="24"/>
          <w:szCs w:val="24"/>
        </w:rPr>
      </w:pPr>
      <w:r w:rsidRPr="005D12C3">
        <w:rPr>
          <w:rFonts w:hAnsi="Times New Roman" w:cs="Times New Roman"/>
          <w:color w:val="000000"/>
          <w:sz w:val="24"/>
          <w:szCs w:val="24"/>
        </w:rPr>
        <w:t>Содержание</w:t>
      </w:r>
      <w:r w:rsidRPr="005D12C3">
        <w:rPr>
          <w:rFonts w:hAnsi="Times New Roman" w:cs="Times New Roman"/>
          <w:color w:val="000000"/>
          <w:sz w:val="24"/>
          <w:szCs w:val="24"/>
        </w:rPr>
        <w:t xml:space="preserve"> </w:t>
      </w:r>
      <w:r w:rsidRPr="005D12C3">
        <w:rPr>
          <w:rFonts w:hAnsi="Times New Roman" w:cs="Times New Roman"/>
          <w:color w:val="000000"/>
          <w:sz w:val="24"/>
          <w:szCs w:val="24"/>
        </w:rPr>
        <w:t>занятий</w:t>
      </w:r>
      <w:r w:rsidRPr="005D12C3">
        <w:rPr>
          <w:rFonts w:hAnsi="Times New Roman" w:cs="Times New Roman"/>
          <w:color w:val="000000"/>
          <w:sz w:val="24"/>
          <w:szCs w:val="24"/>
        </w:rPr>
        <w:t xml:space="preserve"> </w:t>
      </w:r>
      <w:r w:rsidRPr="005D12C3">
        <w:rPr>
          <w:rFonts w:hAnsi="Times New Roman" w:cs="Times New Roman"/>
          <w:color w:val="000000"/>
          <w:sz w:val="24"/>
          <w:szCs w:val="24"/>
        </w:rPr>
        <w:t>«Разговоры</w:t>
      </w:r>
      <w:r w:rsidRPr="005D12C3">
        <w:rPr>
          <w:rFonts w:hAnsi="Times New Roman" w:cs="Times New Roman"/>
          <w:color w:val="000000"/>
          <w:sz w:val="24"/>
          <w:szCs w:val="24"/>
        </w:rPr>
        <w:t xml:space="preserve"> </w:t>
      </w:r>
      <w:r w:rsidRPr="005D12C3">
        <w:rPr>
          <w:rFonts w:hAnsi="Times New Roman" w:cs="Times New Roman"/>
          <w:color w:val="000000"/>
          <w:sz w:val="24"/>
          <w:szCs w:val="24"/>
        </w:rPr>
        <w:t>о</w:t>
      </w:r>
      <w:r w:rsidRPr="005D12C3">
        <w:rPr>
          <w:rFonts w:hAnsi="Times New Roman" w:cs="Times New Roman"/>
          <w:color w:val="000000"/>
          <w:sz w:val="24"/>
          <w:szCs w:val="24"/>
        </w:rPr>
        <w:t xml:space="preserve"> </w:t>
      </w:r>
      <w:r w:rsidRPr="005D12C3">
        <w:rPr>
          <w:rFonts w:hAnsi="Times New Roman" w:cs="Times New Roman"/>
          <w:color w:val="000000"/>
          <w:sz w:val="24"/>
          <w:szCs w:val="24"/>
        </w:rPr>
        <w:t>важном»</w:t>
      </w:r>
      <w:r w:rsidRPr="005D12C3">
        <w:rPr>
          <w:rFonts w:hAnsi="Times New Roman" w:cs="Times New Roman"/>
          <w:color w:val="000000"/>
          <w:sz w:val="24"/>
          <w:szCs w:val="24"/>
        </w:rPr>
        <w:t xml:space="preserve"> </w:t>
      </w:r>
      <w:r w:rsidRPr="005D12C3">
        <w:rPr>
          <w:rFonts w:hAnsi="Times New Roman" w:cs="Times New Roman"/>
          <w:color w:val="000000"/>
          <w:sz w:val="24"/>
          <w:szCs w:val="24"/>
        </w:rPr>
        <w:t>отражает</w:t>
      </w:r>
      <w:r w:rsidRPr="005D12C3">
        <w:rPr>
          <w:rFonts w:hAnsi="Times New Roman" w:cs="Times New Roman"/>
          <w:color w:val="000000"/>
          <w:sz w:val="24"/>
          <w:szCs w:val="24"/>
        </w:rPr>
        <w:t xml:space="preserve"> </w:t>
      </w:r>
      <w:r w:rsidRPr="005D12C3">
        <w:rPr>
          <w:rFonts w:hAnsi="Times New Roman" w:cs="Times New Roman"/>
          <w:color w:val="000000"/>
          <w:sz w:val="24"/>
          <w:szCs w:val="24"/>
        </w:rPr>
        <w:t>основные</w:t>
      </w:r>
      <w:r w:rsidRPr="005D12C3">
        <w:rPr>
          <w:rFonts w:hAnsi="Times New Roman" w:cs="Times New Roman"/>
          <w:color w:val="000000"/>
          <w:sz w:val="24"/>
          <w:szCs w:val="24"/>
        </w:rPr>
        <w:t xml:space="preserve"> </w:t>
      </w:r>
      <w:r w:rsidRPr="005D12C3">
        <w:rPr>
          <w:rFonts w:hAnsi="Times New Roman" w:cs="Times New Roman"/>
          <w:color w:val="000000"/>
          <w:sz w:val="24"/>
          <w:szCs w:val="24"/>
        </w:rPr>
        <w:t>традиционные</w:t>
      </w:r>
      <w:r w:rsidRPr="005D12C3">
        <w:rPr>
          <w:rFonts w:hAnsi="Times New Roman" w:cs="Times New Roman"/>
          <w:color w:val="000000"/>
          <w:sz w:val="24"/>
          <w:szCs w:val="24"/>
        </w:rPr>
        <w:t xml:space="preserve"> </w:t>
      </w:r>
      <w:r w:rsidRPr="005D12C3">
        <w:rPr>
          <w:rFonts w:hAnsi="Times New Roman" w:cs="Times New Roman"/>
          <w:color w:val="000000"/>
          <w:sz w:val="24"/>
          <w:szCs w:val="24"/>
        </w:rPr>
        <w:t>российские</w:t>
      </w:r>
      <w:r w:rsidRPr="005D12C3">
        <w:rPr>
          <w:rFonts w:hAnsi="Times New Roman" w:cs="Times New Roman"/>
          <w:color w:val="000000"/>
          <w:sz w:val="24"/>
          <w:szCs w:val="24"/>
        </w:rPr>
        <w:t xml:space="preserve"> </w:t>
      </w:r>
      <w:r w:rsidRPr="005D12C3">
        <w:rPr>
          <w:rFonts w:hAnsi="Times New Roman" w:cs="Times New Roman"/>
          <w:color w:val="000000"/>
          <w:sz w:val="24"/>
          <w:szCs w:val="24"/>
        </w:rPr>
        <w:t>ценности</w:t>
      </w:r>
      <w:r w:rsidRPr="005D12C3">
        <w:rPr>
          <w:rFonts w:hAnsi="Times New Roman" w:cs="Times New Roman"/>
          <w:color w:val="000000"/>
          <w:sz w:val="24"/>
          <w:szCs w:val="24"/>
        </w:rPr>
        <w:t xml:space="preserve">: </w:t>
      </w:r>
      <w:r w:rsidRPr="005D12C3">
        <w:rPr>
          <w:rFonts w:hAnsi="Times New Roman" w:cs="Times New Roman"/>
          <w:color w:val="000000"/>
          <w:sz w:val="24"/>
          <w:szCs w:val="24"/>
        </w:rPr>
        <w:t>историческая</w:t>
      </w:r>
      <w:r w:rsidRPr="005D12C3">
        <w:rPr>
          <w:rFonts w:hAnsi="Times New Roman" w:cs="Times New Roman"/>
          <w:color w:val="000000"/>
          <w:sz w:val="24"/>
          <w:szCs w:val="24"/>
        </w:rPr>
        <w:t xml:space="preserve"> </w:t>
      </w:r>
      <w:r w:rsidRPr="005D12C3">
        <w:rPr>
          <w:rFonts w:hAnsi="Times New Roman" w:cs="Times New Roman"/>
          <w:color w:val="000000"/>
          <w:sz w:val="24"/>
          <w:szCs w:val="24"/>
        </w:rPr>
        <w:t>память</w:t>
      </w:r>
      <w:r w:rsidRPr="005D12C3">
        <w:rPr>
          <w:rFonts w:hAnsi="Times New Roman" w:cs="Times New Roman"/>
          <w:color w:val="000000"/>
          <w:sz w:val="24"/>
          <w:szCs w:val="24"/>
        </w:rPr>
        <w:t xml:space="preserve">, </w:t>
      </w:r>
      <w:r w:rsidRPr="005D12C3">
        <w:rPr>
          <w:rFonts w:hAnsi="Times New Roman" w:cs="Times New Roman"/>
          <w:color w:val="000000"/>
          <w:sz w:val="24"/>
          <w:szCs w:val="24"/>
        </w:rPr>
        <w:t>преемственность</w:t>
      </w:r>
      <w:r w:rsidRPr="005D12C3">
        <w:rPr>
          <w:rFonts w:hAnsi="Times New Roman" w:cs="Times New Roman"/>
          <w:color w:val="000000"/>
          <w:sz w:val="24"/>
          <w:szCs w:val="24"/>
        </w:rPr>
        <w:t xml:space="preserve"> </w:t>
      </w:r>
      <w:r w:rsidRPr="005D12C3">
        <w:rPr>
          <w:rFonts w:hAnsi="Times New Roman" w:cs="Times New Roman"/>
          <w:color w:val="000000"/>
          <w:sz w:val="24"/>
          <w:szCs w:val="24"/>
        </w:rPr>
        <w:t>поколений</w:t>
      </w:r>
      <w:r w:rsidRPr="005D12C3">
        <w:rPr>
          <w:rFonts w:hAnsi="Times New Roman" w:cs="Times New Roman"/>
          <w:color w:val="000000"/>
          <w:sz w:val="24"/>
          <w:szCs w:val="24"/>
        </w:rPr>
        <w:t xml:space="preserve">, </w:t>
      </w:r>
      <w:r w:rsidRPr="005D12C3">
        <w:rPr>
          <w:rFonts w:hAnsi="Times New Roman" w:cs="Times New Roman"/>
          <w:color w:val="000000"/>
          <w:sz w:val="24"/>
          <w:szCs w:val="24"/>
        </w:rPr>
        <w:t>патриотизм</w:t>
      </w:r>
      <w:r w:rsidRPr="005D12C3">
        <w:rPr>
          <w:rFonts w:hAnsi="Times New Roman" w:cs="Times New Roman"/>
          <w:color w:val="000000"/>
          <w:sz w:val="24"/>
          <w:szCs w:val="24"/>
        </w:rPr>
        <w:t xml:space="preserve">, </w:t>
      </w:r>
      <w:r w:rsidRPr="005D12C3">
        <w:rPr>
          <w:rFonts w:hAnsi="Times New Roman" w:cs="Times New Roman"/>
          <w:color w:val="000000"/>
          <w:sz w:val="24"/>
          <w:szCs w:val="24"/>
        </w:rPr>
        <w:t>доброта</w:t>
      </w:r>
      <w:r w:rsidRPr="005D12C3">
        <w:rPr>
          <w:rFonts w:hAnsi="Times New Roman" w:cs="Times New Roman"/>
          <w:color w:val="000000"/>
          <w:sz w:val="24"/>
          <w:szCs w:val="24"/>
        </w:rPr>
        <w:t xml:space="preserve"> </w:t>
      </w:r>
      <w:r w:rsidRPr="005D12C3">
        <w:rPr>
          <w:rFonts w:hAnsi="Times New Roman" w:cs="Times New Roman"/>
          <w:color w:val="000000"/>
          <w:sz w:val="24"/>
          <w:szCs w:val="24"/>
        </w:rPr>
        <w:t>и</w:t>
      </w:r>
      <w:r w:rsidRPr="005D12C3">
        <w:rPr>
          <w:rFonts w:hAnsi="Times New Roman" w:cs="Times New Roman"/>
          <w:color w:val="000000"/>
          <w:sz w:val="24"/>
          <w:szCs w:val="24"/>
        </w:rPr>
        <w:t xml:space="preserve"> </w:t>
      </w:r>
      <w:r w:rsidRPr="005D12C3">
        <w:rPr>
          <w:rFonts w:hAnsi="Times New Roman" w:cs="Times New Roman"/>
          <w:color w:val="000000"/>
          <w:sz w:val="24"/>
          <w:szCs w:val="24"/>
        </w:rPr>
        <w:t>добрые</w:t>
      </w:r>
      <w:r w:rsidRPr="005D12C3">
        <w:rPr>
          <w:rFonts w:hAnsi="Times New Roman" w:cs="Times New Roman"/>
          <w:color w:val="000000"/>
          <w:sz w:val="24"/>
          <w:szCs w:val="24"/>
        </w:rPr>
        <w:t xml:space="preserve"> </w:t>
      </w:r>
      <w:r w:rsidRPr="005D12C3">
        <w:rPr>
          <w:rFonts w:hAnsi="Times New Roman" w:cs="Times New Roman"/>
          <w:color w:val="000000"/>
          <w:sz w:val="24"/>
          <w:szCs w:val="24"/>
        </w:rPr>
        <w:t>дела</w:t>
      </w:r>
      <w:r w:rsidRPr="005D12C3">
        <w:rPr>
          <w:rFonts w:hAnsi="Times New Roman" w:cs="Times New Roman"/>
          <w:color w:val="000000"/>
          <w:sz w:val="24"/>
          <w:szCs w:val="24"/>
        </w:rPr>
        <w:t xml:space="preserve">, </w:t>
      </w:r>
      <w:r w:rsidRPr="005D12C3">
        <w:rPr>
          <w:rFonts w:hAnsi="Times New Roman" w:cs="Times New Roman"/>
          <w:color w:val="000000"/>
          <w:sz w:val="24"/>
          <w:szCs w:val="24"/>
        </w:rPr>
        <w:t>семья</w:t>
      </w:r>
      <w:r w:rsidRPr="005D12C3">
        <w:rPr>
          <w:rFonts w:hAnsi="Times New Roman" w:cs="Times New Roman"/>
          <w:color w:val="000000"/>
          <w:sz w:val="24"/>
          <w:szCs w:val="24"/>
        </w:rPr>
        <w:t xml:space="preserve"> </w:t>
      </w:r>
      <w:r w:rsidRPr="005D12C3">
        <w:rPr>
          <w:rFonts w:hAnsi="Times New Roman" w:cs="Times New Roman"/>
          <w:color w:val="000000"/>
          <w:sz w:val="24"/>
          <w:szCs w:val="24"/>
        </w:rPr>
        <w:t>и</w:t>
      </w:r>
      <w:r w:rsidRPr="005D12C3">
        <w:rPr>
          <w:rFonts w:hAnsi="Times New Roman" w:cs="Times New Roman"/>
          <w:color w:val="000000"/>
          <w:sz w:val="24"/>
          <w:szCs w:val="24"/>
        </w:rPr>
        <w:t xml:space="preserve"> </w:t>
      </w:r>
      <w:r w:rsidRPr="005D12C3">
        <w:rPr>
          <w:rFonts w:hAnsi="Times New Roman" w:cs="Times New Roman"/>
          <w:color w:val="000000"/>
          <w:sz w:val="24"/>
          <w:szCs w:val="24"/>
        </w:rPr>
        <w:t>традиционные</w:t>
      </w:r>
      <w:r w:rsidRPr="005D12C3">
        <w:rPr>
          <w:rFonts w:hAnsi="Times New Roman" w:cs="Times New Roman"/>
          <w:color w:val="000000"/>
          <w:sz w:val="24"/>
          <w:szCs w:val="24"/>
        </w:rPr>
        <w:t xml:space="preserve"> </w:t>
      </w:r>
      <w:r w:rsidRPr="005D12C3">
        <w:rPr>
          <w:rFonts w:hAnsi="Times New Roman" w:cs="Times New Roman"/>
          <w:color w:val="000000"/>
          <w:sz w:val="24"/>
          <w:szCs w:val="24"/>
        </w:rPr>
        <w:t>семейные</w:t>
      </w:r>
      <w:r w:rsidRPr="005D12C3">
        <w:rPr>
          <w:rFonts w:hAnsi="Times New Roman" w:cs="Times New Roman"/>
          <w:color w:val="000000"/>
          <w:sz w:val="24"/>
          <w:szCs w:val="24"/>
        </w:rPr>
        <w:t xml:space="preserve"> </w:t>
      </w:r>
      <w:r w:rsidRPr="005D12C3">
        <w:rPr>
          <w:rFonts w:hAnsi="Times New Roman" w:cs="Times New Roman"/>
          <w:color w:val="000000"/>
          <w:sz w:val="24"/>
          <w:szCs w:val="24"/>
        </w:rPr>
        <w:t>ценности</w:t>
      </w:r>
      <w:r w:rsidRPr="005D12C3">
        <w:rPr>
          <w:rFonts w:hAnsi="Times New Roman" w:cs="Times New Roman"/>
          <w:color w:val="000000"/>
          <w:sz w:val="24"/>
          <w:szCs w:val="24"/>
        </w:rPr>
        <w:t xml:space="preserve">, </w:t>
      </w:r>
      <w:r w:rsidRPr="005D12C3">
        <w:rPr>
          <w:rFonts w:hAnsi="Times New Roman" w:cs="Times New Roman"/>
          <w:color w:val="000000"/>
          <w:sz w:val="24"/>
          <w:szCs w:val="24"/>
        </w:rPr>
        <w:t>культура</w:t>
      </w:r>
      <w:r w:rsidRPr="005D12C3">
        <w:rPr>
          <w:rFonts w:hAnsi="Times New Roman" w:cs="Times New Roman"/>
          <w:color w:val="000000"/>
          <w:sz w:val="24"/>
          <w:szCs w:val="24"/>
        </w:rPr>
        <w:t xml:space="preserve"> </w:t>
      </w:r>
      <w:r w:rsidRPr="005D12C3">
        <w:rPr>
          <w:rFonts w:hAnsi="Times New Roman" w:cs="Times New Roman"/>
          <w:color w:val="000000"/>
          <w:sz w:val="24"/>
          <w:szCs w:val="24"/>
        </w:rPr>
        <w:t>России</w:t>
      </w:r>
      <w:r w:rsidRPr="005D12C3">
        <w:rPr>
          <w:rFonts w:hAnsi="Times New Roman" w:cs="Times New Roman"/>
          <w:color w:val="000000"/>
          <w:sz w:val="24"/>
          <w:szCs w:val="24"/>
        </w:rPr>
        <w:t xml:space="preserve">, </w:t>
      </w:r>
      <w:r w:rsidRPr="005D12C3">
        <w:rPr>
          <w:rFonts w:hAnsi="Times New Roman" w:cs="Times New Roman"/>
          <w:color w:val="000000"/>
          <w:sz w:val="24"/>
          <w:szCs w:val="24"/>
        </w:rPr>
        <w:t>наука</w:t>
      </w:r>
      <w:r w:rsidRPr="005D12C3">
        <w:rPr>
          <w:rFonts w:hAnsi="Times New Roman" w:cs="Times New Roman"/>
          <w:color w:val="000000"/>
          <w:sz w:val="24"/>
          <w:szCs w:val="24"/>
        </w:rPr>
        <w:t xml:space="preserve"> </w:t>
      </w:r>
      <w:r w:rsidRPr="005D12C3">
        <w:rPr>
          <w:rFonts w:hAnsi="Times New Roman" w:cs="Times New Roman"/>
          <w:color w:val="000000"/>
          <w:sz w:val="24"/>
          <w:szCs w:val="24"/>
        </w:rPr>
        <w:t>на</w:t>
      </w:r>
      <w:r w:rsidRPr="005D12C3">
        <w:rPr>
          <w:rFonts w:hAnsi="Times New Roman" w:cs="Times New Roman"/>
          <w:color w:val="000000"/>
          <w:sz w:val="24"/>
          <w:szCs w:val="24"/>
        </w:rPr>
        <w:t xml:space="preserve"> </w:t>
      </w:r>
      <w:r w:rsidRPr="005D12C3">
        <w:rPr>
          <w:rFonts w:hAnsi="Times New Roman" w:cs="Times New Roman"/>
          <w:color w:val="000000"/>
          <w:sz w:val="24"/>
          <w:szCs w:val="24"/>
        </w:rPr>
        <w:t>службе</w:t>
      </w:r>
      <w:r w:rsidRPr="005D12C3">
        <w:rPr>
          <w:rFonts w:hAnsi="Times New Roman" w:cs="Times New Roman"/>
          <w:color w:val="000000"/>
          <w:sz w:val="24"/>
          <w:szCs w:val="24"/>
        </w:rPr>
        <w:t xml:space="preserve"> </w:t>
      </w:r>
      <w:r w:rsidRPr="005D12C3">
        <w:rPr>
          <w:rFonts w:hAnsi="Times New Roman" w:cs="Times New Roman"/>
          <w:color w:val="000000"/>
          <w:sz w:val="24"/>
          <w:szCs w:val="24"/>
        </w:rPr>
        <w:t>Родине</w:t>
      </w:r>
      <w:r w:rsidRPr="005D12C3">
        <w:rPr>
          <w:rFonts w:hAnsi="Times New Roman" w:cs="Times New Roman"/>
          <w:color w:val="000000"/>
          <w:sz w:val="24"/>
          <w:szCs w:val="24"/>
        </w:rPr>
        <w:t xml:space="preserve">, </w:t>
      </w:r>
      <w:r w:rsidRPr="005D12C3">
        <w:rPr>
          <w:rFonts w:hAnsi="Times New Roman" w:cs="Times New Roman"/>
          <w:color w:val="000000"/>
          <w:sz w:val="24"/>
          <w:szCs w:val="24"/>
        </w:rPr>
        <w:t>образование</w:t>
      </w:r>
      <w:r w:rsidRPr="005D12C3">
        <w:rPr>
          <w:rFonts w:hAnsi="Times New Roman" w:cs="Times New Roman"/>
          <w:color w:val="000000"/>
          <w:sz w:val="24"/>
          <w:szCs w:val="24"/>
        </w:rPr>
        <w:t xml:space="preserve"> </w:t>
      </w:r>
      <w:r w:rsidRPr="005D12C3">
        <w:rPr>
          <w:rFonts w:hAnsi="Times New Roman" w:cs="Times New Roman"/>
          <w:color w:val="000000"/>
          <w:sz w:val="24"/>
          <w:szCs w:val="24"/>
        </w:rPr>
        <w:t>и</w:t>
      </w:r>
      <w:r w:rsidRPr="005D12C3">
        <w:rPr>
          <w:rFonts w:hAnsi="Times New Roman" w:cs="Times New Roman"/>
          <w:color w:val="000000"/>
          <w:sz w:val="24"/>
          <w:szCs w:val="24"/>
        </w:rPr>
        <w:t xml:space="preserve"> </w:t>
      </w:r>
      <w:r w:rsidRPr="005D12C3">
        <w:rPr>
          <w:rFonts w:hAnsi="Times New Roman" w:cs="Times New Roman"/>
          <w:color w:val="000000"/>
          <w:sz w:val="24"/>
          <w:szCs w:val="24"/>
        </w:rPr>
        <w:t>его</w:t>
      </w:r>
      <w:r w:rsidRPr="005D12C3">
        <w:rPr>
          <w:rFonts w:hAnsi="Times New Roman" w:cs="Times New Roman"/>
          <w:color w:val="000000"/>
          <w:sz w:val="24"/>
          <w:szCs w:val="24"/>
        </w:rPr>
        <w:t xml:space="preserve"> </w:t>
      </w:r>
      <w:r w:rsidRPr="005D12C3">
        <w:rPr>
          <w:rFonts w:hAnsi="Times New Roman" w:cs="Times New Roman"/>
          <w:color w:val="000000"/>
          <w:sz w:val="24"/>
          <w:szCs w:val="24"/>
        </w:rPr>
        <w:t>важность</w:t>
      </w:r>
      <w:r w:rsidRPr="005D12C3">
        <w:rPr>
          <w:rFonts w:hAnsi="Times New Roman" w:cs="Times New Roman"/>
          <w:color w:val="000000"/>
          <w:sz w:val="24"/>
          <w:szCs w:val="24"/>
        </w:rPr>
        <w:t xml:space="preserve"> </w:t>
      </w:r>
      <w:r w:rsidRPr="005D12C3">
        <w:rPr>
          <w:rFonts w:hAnsi="Times New Roman" w:cs="Times New Roman"/>
          <w:color w:val="000000"/>
          <w:sz w:val="24"/>
          <w:szCs w:val="24"/>
        </w:rPr>
        <w:t>в</w:t>
      </w:r>
      <w:r w:rsidRPr="005D12C3">
        <w:rPr>
          <w:rFonts w:hAnsi="Times New Roman" w:cs="Times New Roman"/>
          <w:color w:val="000000"/>
          <w:sz w:val="24"/>
          <w:szCs w:val="24"/>
        </w:rPr>
        <w:t xml:space="preserve"> </w:t>
      </w:r>
      <w:r w:rsidRPr="005D12C3">
        <w:rPr>
          <w:rFonts w:hAnsi="Times New Roman" w:cs="Times New Roman"/>
          <w:color w:val="000000"/>
          <w:sz w:val="24"/>
          <w:szCs w:val="24"/>
        </w:rPr>
        <w:t>жизни</w:t>
      </w:r>
      <w:r w:rsidRPr="005D12C3">
        <w:rPr>
          <w:rFonts w:hAnsi="Times New Roman" w:cs="Times New Roman"/>
          <w:color w:val="000000"/>
          <w:sz w:val="24"/>
          <w:szCs w:val="24"/>
        </w:rPr>
        <w:t xml:space="preserve"> </w:t>
      </w:r>
      <w:r w:rsidRPr="005D12C3">
        <w:rPr>
          <w:rFonts w:hAnsi="Times New Roman" w:cs="Times New Roman"/>
          <w:color w:val="000000"/>
          <w:sz w:val="24"/>
          <w:szCs w:val="24"/>
        </w:rPr>
        <w:t>человека</w:t>
      </w:r>
      <w:r w:rsidRPr="005D12C3">
        <w:rPr>
          <w:rFonts w:hAnsi="Times New Roman" w:cs="Times New Roman"/>
          <w:color w:val="000000"/>
          <w:sz w:val="24"/>
          <w:szCs w:val="24"/>
        </w:rPr>
        <w:t xml:space="preserve"> </w:t>
      </w:r>
      <w:r w:rsidRPr="005D12C3">
        <w:rPr>
          <w:rFonts w:hAnsi="Times New Roman" w:cs="Times New Roman"/>
          <w:color w:val="000000"/>
          <w:sz w:val="24"/>
          <w:szCs w:val="24"/>
        </w:rPr>
        <w:t>и</w:t>
      </w:r>
      <w:r w:rsidRPr="005D12C3">
        <w:rPr>
          <w:rFonts w:hAnsi="Times New Roman" w:cs="Times New Roman"/>
          <w:color w:val="000000"/>
          <w:sz w:val="24"/>
          <w:szCs w:val="24"/>
        </w:rPr>
        <w:t xml:space="preserve"> </w:t>
      </w:r>
      <w:r w:rsidRPr="005D12C3">
        <w:rPr>
          <w:rFonts w:hAnsi="Times New Roman" w:cs="Times New Roman"/>
          <w:color w:val="000000"/>
          <w:sz w:val="24"/>
          <w:szCs w:val="24"/>
        </w:rPr>
        <w:t>страны</w:t>
      </w:r>
      <w:r w:rsidRPr="005D12C3">
        <w:rPr>
          <w:rFonts w:hAnsi="Times New Roman" w:cs="Times New Roman"/>
          <w:color w:val="000000"/>
          <w:sz w:val="24"/>
          <w:szCs w:val="24"/>
        </w:rPr>
        <w:t xml:space="preserve">, </w:t>
      </w:r>
      <w:r w:rsidRPr="005D12C3">
        <w:rPr>
          <w:rFonts w:hAnsi="Times New Roman" w:cs="Times New Roman"/>
          <w:color w:val="000000"/>
          <w:sz w:val="24"/>
          <w:szCs w:val="24"/>
        </w:rPr>
        <w:t>труд</w:t>
      </w:r>
      <w:r w:rsidRPr="005D12C3">
        <w:rPr>
          <w:rFonts w:hAnsi="Times New Roman" w:cs="Times New Roman"/>
          <w:color w:val="000000"/>
          <w:sz w:val="24"/>
          <w:szCs w:val="24"/>
        </w:rPr>
        <w:t xml:space="preserve"> </w:t>
      </w:r>
      <w:r w:rsidRPr="005D12C3">
        <w:rPr>
          <w:rFonts w:hAnsi="Times New Roman" w:cs="Times New Roman"/>
          <w:color w:val="000000"/>
          <w:sz w:val="24"/>
          <w:szCs w:val="24"/>
        </w:rPr>
        <w:t>и</w:t>
      </w:r>
      <w:r w:rsidRPr="005D12C3">
        <w:rPr>
          <w:rFonts w:hAnsi="Times New Roman" w:cs="Times New Roman"/>
          <w:color w:val="000000"/>
          <w:sz w:val="24"/>
          <w:szCs w:val="24"/>
        </w:rPr>
        <w:t xml:space="preserve"> </w:t>
      </w:r>
      <w:r w:rsidRPr="005D12C3">
        <w:rPr>
          <w:rFonts w:hAnsi="Times New Roman" w:cs="Times New Roman"/>
          <w:color w:val="000000"/>
          <w:sz w:val="24"/>
          <w:szCs w:val="24"/>
        </w:rPr>
        <w:t>профессиональная</w:t>
      </w:r>
      <w:r w:rsidRPr="005D12C3">
        <w:rPr>
          <w:rFonts w:hAnsi="Times New Roman" w:cs="Times New Roman"/>
          <w:color w:val="000000"/>
          <w:sz w:val="24"/>
          <w:szCs w:val="24"/>
        </w:rPr>
        <w:t xml:space="preserve"> </w:t>
      </w:r>
      <w:r w:rsidRPr="005D12C3">
        <w:rPr>
          <w:rFonts w:hAnsi="Times New Roman" w:cs="Times New Roman"/>
          <w:color w:val="000000"/>
          <w:sz w:val="24"/>
          <w:szCs w:val="24"/>
        </w:rPr>
        <w:t>социализация</w:t>
      </w:r>
      <w:r w:rsidRPr="005D12C3">
        <w:rPr>
          <w:rFonts w:hAnsi="Times New Roman" w:cs="Times New Roman"/>
          <w:color w:val="000000"/>
          <w:sz w:val="24"/>
          <w:szCs w:val="24"/>
        </w:rPr>
        <w:t xml:space="preserve">, </w:t>
      </w:r>
      <w:r w:rsidRPr="005D12C3">
        <w:rPr>
          <w:rFonts w:hAnsi="Times New Roman" w:cs="Times New Roman"/>
          <w:color w:val="000000"/>
          <w:sz w:val="24"/>
          <w:szCs w:val="24"/>
        </w:rPr>
        <w:t>экологическая</w:t>
      </w:r>
      <w:r w:rsidRPr="005D12C3">
        <w:rPr>
          <w:rFonts w:hAnsi="Times New Roman" w:cs="Times New Roman"/>
          <w:color w:val="000000"/>
          <w:sz w:val="24"/>
          <w:szCs w:val="24"/>
        </w:rPr>
        <w:t xml:space="preserve"> </w:t>
      </w:r>
      <w:r w:rsidRPr="005D12C3">
        <w:rPr>
          <w:rFonts w:hAnsi="Times New Roman" w:cs="Times New Roman"/>
          <w:color w:val="000000"/>
          <w:sz w:val="24"/>
          <w:szCs w:val="24"/>
        </w:rPr>
        <w:t>и</w:t>
      </w:r>
      <w:r w:rsidRPr="005D12C3">
        <w:rPr>
          <w:rFonts w:hAnsi="Times New Roman" w:cs="Times New Roman"/>
          <w:color w:val="000000"/>
          <w:sz w:val="24"/>
          <w:szCs w:val="24"/>
        </w:rPr>
        <w:t xml:space="preserve"> </w:t>
      </w:r>
      <w:r w:rsidRPr="005D12C3">
        <w:rPr>
          <w:rFonts w:hAnsi="Times New Roman" w:cs="Times New Roman"/>
          <w:color w:val="000000"/>
          <w:sz w:val="24"/>
          <w:szCs w:val="24"/>
        </w:rPr>
        <w:t>информационная</w:t>
      </w:r>
      <w:r w:rsidRPr="005D12C3">
        <w:rPr>
          <w:rFonts w:hAnsi="Times New Roman" w:cs="Times New Roman"/>
          <w:color w:val="000000"/>
          <w:sz w:val="24"/>
          <w:szCs w:val="24"/>
        </w:rPr>
        <w:t xml:space="preserve"> </w:t>
      </w:r>
      <w:r w:rsidRPr="005D12C3">
        <w:rPr>
          <w:rFonts w:hAnsi="Times New Roman" w:cs="Times New Roman"/>
          <w:color w:val="000000"/>
          <w:sz w:val="24"/>
          <w:szCs w:val="24"/>
        </w:rPr>
        <w:t>культура</w:t>
      </w:r>
      <w:r w:rsidRPr="005D12C3">
        <w:rPr>
          <w:rFonts w:hAnsi="Times New Roman" w:cs="Times New Roman"/>
          <w:color w:val="000000"/>
          <w:sz w:val="24"/>
          <w:szCs w:val="24"/>
        </w:rPr>
        <w:t xml:space="preserve">, </w:t>
      </w:r>
      <w:r w:rsidRPr="005D12C3">
        <w:rPr>
          <w:rFonts w:hAnsi="Times New Roman" w:cs="Times New Roman"/>
          <w:color w:val="000000"/>
          <w:sz w:val="24"/>
          <w:szCs w:val="24"/>
        </w:rPr>
        <w:t>здоровье</w:t>
      </w:r>
      <w:r w:rsidRPr="005D12C3">
        <w:rPr>
          <w:rFonts w:hAnsi="Times New Roman" w:cs="Times New Roman"/>
          <w:color w:val="000000"/>
          <w:sz w:val="24"/>
          <w:szCs w:val="24"/>
        </w:rPr>
        <w:t xml:space="preserve"> </w:t>
      </w:r>
      <w:r w:rsidRPr="005D12C3">
        <w:rPr>
          <w:rFonts w:hAnsi="Times New Roman" w:cs="Times New Roman"/>
          <w:color w:val="000000"/>
          <w:sz w:val="24"/>
          <w:szCs w:val="24"/>
        </w:rPr>
        <w:t>и</w:t>
      </w:r>
      <w:r w:rsidRPr="005D12C3">
        <w:rPr>
          <w:rFonts w:hAnsi="Times New Roman" w:cs="Times New Roman"/>
          <w:color w:val="000000"/>
          <w:sz w:val="24"/>
          <w:szCs w:val="24"/>
        </w:rPr>
        <w:t xml:space="preserve"> </w:t>
      </w:r>
      <w:r w:rsidRPr="005D12C3">
        <w:rPr>
          <w:rFonts w:hAnsi="Times New Roman" w:cs="Times New Roman"/>
          <w:color w:val="000000"/>
          <w:sz w:val="24"/>
          <w:szCs w:val="24"/>
        </w:rPr>
        <w:t>ЗОЖ</w:t>
      </w:r>
      <w:r w:rsidRPr="005D12C3">
        <w:rPr>
          <w:rFonts w:hAnsi="Times New Roman" w:cs="Times New Roman"/>
          <w:color w:val="000000"/>
          <w:sz w:val="24"/>
          <w:szCs w:val="24"/>
        </w:rPr>
        <w:t>.</w:t>
      </w:r>
    </w:p>
    <w:p w:rsidR="00B103EF" w:rsidRPr="005D12C3" w:rsidRDefault="00B103EF" w:rsidP="001C469B">
      <w:pPr>
        <w:spacing w:line="240" w:lineRule="auto"/>
        <w:ind w:firstLine="567"/>
        <w:contextualSpacing/>
        <w:jc w:val="both"/>
        <w:rPr>
          <w:rFonts w:hAnsi="Times New Roman" w:cs="Times New Roman"/>
          <w:color w:val="000000"/>
          <w:sz w:val="24"/>
          <w:szCs w:val="24"/>
        </w:rPr>
      </w:pPr>
      <w:r w:rsidRPr="005D12C3">
        <w:rPr>
          <w:rFonts w:hAnsi="Times New Roman" w:cs="Times New Roman"/>
          <w:color w:val="000000"/>
          <w:sz w:val="24"/>
          <w:szCs w:val="24"/>
        </w:rPr>
        <w:t>Основой</w:t>
      </w:r>
      <w:r w:rsidRPr="005D12C3">
        <w:rPr>
          <w:rFonts w:hAnsi="Times New Roman" w:cs="Times New Roman"/>
          <w:color w:val="000000"/>
          <w:sz w:val="24"/>
          <w:szCs w:val="24"/>
        </w:rPr>
        <w:t xml:space="preserve"> </w:t>
      </w:r>
      <w:r w:rsidRPr="005D12C3">
        <w:rPr>
          <w:rFonts w:hAnsi="Times New Roman" w:cs="Times New Roman"/>
          <w:color w:val="000000"/>
          <w:sz w:val="24"/>
          <w:szCs w:val="24"/>
        </w:rPr>
        <w:t>для</w:t>
      </w:r>
      <w:r w:rsidRPr="005D12C3">
        <w:rPr>
          <w:rFonts w:hAnsi="Times New Roman" w:cs="Times New Roman"/>
          <w:color w:val="000000"/>
          <w:sz w:val="24"/>
          <w:szCs w:val="24"/>
        </w:rPr>
        <w:t xml:space="preserve"> </w:t>
      </w:r>
      <w:r w:rsidRPr="005D12C3">
        <w:rPr>
          <w:rFonts w:hAnsi="Times New Roman" w:cs="Times New Roman"/>
          <w:color w:val="000000"/>
          <w:sz w:val="24"/>
          <w:szCs w:val="24"/>
        </w:rPr>
        <w:t>подготовки</w:t>
      </w:r>
      <w:r w:rsidRPr="005D12C3">
        <w:rPr>
          <w:rFonts w:hAnsi="Times New Roman" w:cs="Times New Roman"/>
          <w:color w:val="000000"/>
          <w:sz w:val="24"/>
          <w:szCs w:val="24"/>
        </w:rPr>
        <w:t xml:space="preserve"> </w:t>
      </w:r>
      <w:r w:rsidRPr="005D12C3">
        <w:rPr>
          <w:rFonts w:hAnsi="Times New Roman" w:cs="Times New Roman"/>
          <w:color w:val="000000"/>
          <w:sz w:val="24"/>
          <w:szCs w:val="24"/>
        </w:rPr>
        <w:t>к</w:t>
      </w:r>
      <w:r w:rsidRPr="005D12C3">
        <w:rPr>
          <w:rFonts w:hAnsi="Times New Roman" w:cs="Times New Roman"/>
          <w:color w:val="000000"/>
          <w:sz w:val="24"/>
          <w:szCs w:val="24"/>
        </w:rPr>
        <w:t xml:space="preserve"> </w:t>
      </w:r>
      <w:r w:rsidRPr="005D12C3">
        <w:rPr>
          <w:rFonts w:hAnsi="Times New Roman" w:cs="Times New Roman"/>
          <w:color w:val="000000"/>
          <w:sz w:val="24"/>
          <w:szCs w:val="24"/>
        </w:rPr>
        <w:t>занятиям</w:t>
      </w:r>
      <w:r w:rsidRPr="005D12C3">
        <w:rPr>
          <w:rFonts w:hAnsi="Times New Roman" w:cs="Times New Roman"/>
          <w:color w:val="000000"/>
          <w:sz w:val="24"/>
          <w:szCs w:val="24"/>
        </w:rPr>
        <w:t xml:space="preserve"> </w:t>
      </w:r>
      <w:r w:rsidRPr="005D12C3">
        <w:rPr>
          <w:rFonts w:hAnsi="Times New Roman" w:cs="Times New Roman"/>
          <w:color w:val="000000"/>
          <w:sz w:val="24"/>
          <w:szCs w:val="24"/>
        </w:rPr>
        <w:t>являются</w:t>
      </w:r>
      <w:r w:rsidRPr="005D12C3">
        <w:rPr>
          <w:rFonts w:hAnsi="Times New Roman" w:cs="Times New Roman"/>
          <w:color w:val="000000"/>
          <w:sz w:val="24"/>
          <w:szCs w:val="24"/>
        </w:rPr>
        <w:t xml:space="preserve"> </w:t>
      </w:r>
      <w:r w:rsidRPr="005D12C3">
        <w:rPr>
          <w:rFonts w:hAnsi="Times New Roman" w:cs="Times New Roman"/>
          <w:color w:val="000000"/>
          <w:sz w:val="24"/>
          <w:szCs w:val="24"/>
        </w:rPr>
        <w:t>Методические</w:t>
      </w:r>
      <w:r w:rsidRPr="005D12C3">
        <w:rPr>
          <w:rFonts w:hAnsi="Times New Roman" w:cs="Times New Roman"/>
          <w:color w:val="000000"/>
          <w:sz w:val="24"/>
          <w:szCs w:val="24"/>
        </w:rPr>
        <w:t xml:space="preserve"> </w:t>
      </w:r>
      <w:r w:rsidRPr="005D12C3">
        <w:rPr>
          <w:rFonts w:hAnsi="Times New Roman" w:cs="Times New Roman"/>
          <w:color w:val="000000"/>
          <w:sz w:val="24"/>
          <w:szCs w:val="24"/>
        </w:rPr>
        <w:t>рекомендации</w:t>
      </w:r>
      <w:r w:rsidRPr="005D12C3">
        <w:rPr>
          <w:rFonts w:hAnsi="Times New Roman" w:cs="Times New Roman"/>
          <w:color w:val="000000"/>
          <w:sz w:val="24"/>
          <w:szCs w:val="24"/>
        </w:rPr>
        <w:t xml:space="preserve"> </w:t>
      </w:r>
      <w:r w:rsidRPr="005D12C3">
        <w:rPr>
          <w:rFonts w:hAnsi="Times New Roman" w:cs="Times New Roman"/>
          <w:color w:val="000000"/>
          <w:sz w:val="24"/>
          <w:szCs w:val="24"/>
        </w:rPr>
        <w:t>Института</w:t>
      </w:r>
      <w:r w:rsidRPr="005D12C3">
        <w:rPr>
          <w:rFonts w:hAnsi="Times New Roman" w:cs="Times New Roman"/>
          <w:color w:val="000000"/>
          <w:sz w:val="24"/>
          <w:szCs w:val="24"/>
        </w:rPr>
        <w:t xml:space="preserve"> </w:t>
      </w:r>
      <w:r w:rsidRPr="005D12C3">
        <w:rPr>
          <w:rFonts w:hAnsi="Times New Roman" w:cs="Times New Roman"/>
          <w:color w:val="000000"/>
          <w:sz w:val="24"/>
          <w:szCs w:val="24"/>
        </w:rPr>
        <w:t>содержания</w:t>
      </w:r>
      <w:r w:rsidRPr="005D12C3">
        <w:rPr>
          <w:rFonts w:hAnsi="Times New Roman" w:cs="Times New Roman"/>
          <w:color w:val="000000"/>
          <w:sz w:val="24"/>
          <w:szCs w:val="24"/>
        </w:rPr>
        <w:t xml:space="preserve"> </w:t>
      </w:r>
      <w:r w:rsidRPr="005D12C3">
        <w:rPr>
          <w:rFonts w:hAnsi="Times New Roman" w:cs="Times New Roman"/>
          <w:color w:val="000000"/>
          <w:sz w:val="24"/>
          <w:szCs w:val="24"/>
        </w:rPr>
        <w:t>и</w:t>
      </w:r>
      <w:r w:rsidRPr="005D12C3">
        <w:rPr>
          <w:rFonts w:hAnsi="Times New Roman" w:cs="Times New Roman"/>
          <w:color w:val="000000"/>
          <w:sz w:val="24"/>
          <w:szCs w:val="24"/>
        </w:rPr>
        <w:t xml:space="preserve"> </w:t>
      </w:r>
      <w:r w:rsidRPr="005D12C3">
        <w:rPr>
          <w:rFonts w:hAnsi="Times New Roman" w:cs="Times New Roman"/>
          <w:color w:val="000000"/>
          <w:sz w:val="24"/>
          <w:szCs w:val="24"/>
        </w:rPr>
        <w:t>методов</w:t>
      </w:r>
      <w:r w:rsidRPr="005D12C3">
        <w:rPr>
          <w:rFonts w:hAnsi="Times New Roman" w:cs="Times New Roman"/>
          <w:color w:val="000000"/>
          <w:sz w:val="24"/>
          <w:szCs w:val="24"/>
        </w:rPr>
        <w:t xml:space="preserve"> </w:t>
      </w:r>
      <w:r w:rsidRPr="005D12C3">
        <w:rPr>
          <w:rFonts w:hAnsi="Times New Roman" w:cs="Times New Roman"/>
          <w:color w:val="000000"/>
          <w:sz w:val="24"/>
          <w:szCs w:val="24"/>
        </w:rPr>
        <w:t>обучения</w:t>
      </w:r>
      <w:r w:rsidRPr="005D12C3">
        <w:rPr>
          <w:rFonts w:hAnsi="Times New Roman" w:cs="Times New Roman"/>
          <w:color w:val="000000"/>
          <w:sz w:val="24"/>
          <w:szCs w:val="24"/>
        </w:rPr>
        <w:t>.</w:t>
      </w:r>
    </w:p>
    <w:p w:rsidR="00B103EF" w:rsidRPr="005D12C3" w:rsidRDefault="00B103EF" w:rsidP="001C469B">
      <w:pPr>
        <w:spacing w:line="240" w:lineRule="auto"/>
        <w:ind w:firstLine="567"/>
        <w:contextualSpacing/>
        <w:jc w:val="both"/>
        <w:rPr>
          <w:rFonts w:hAnsi="Times New Roman" w:cs="Times New Roman"/>
          <w:color w:val="000000"/>
          <w:sz w:val="24"/>
          <w:szCs w:val="24"/>
        </w:rPr>
      </w:pPr>
      <w:r w:rsidRPr="005D12C3">
        <w:rPr>
          <w:rFonts w:hAnsi="Times New Roman" w:cs="Times New Roman"/>
          <w:color w:val="000000"/>
          <w:sz w:val="24"/>
          <w:szCs w:val="24"/>
        </w:rPr>
        <w:t>Внеурочные</w:t>
      </w:r>
      <w:r w:rsidRPr="005D12C3">
        <w:rPr>
          <w:rFonts w:hAnsi="Times New Roman" w:cs="Times New Roman"/>
          <w:color w:val="000000"/>
          <w:sz w:val="24"/>
          <w:szCs w:val="24"/>
        </w:rPr>
        <w:t xml:space="preserve"> </w:t>
      </w:r>
      <w:r w:rsidRPr="005D12C3">
        <w:rPr>
          <w:rFonts w:hAnsi="Times New Roman" w:cs="Times New Roman"/>
          <w:color w:val="000000"/>
          <w:sz w:val="24"/>
          <w:szCs w:val="24"/>
        </w:rPr>
        <w:t>занятия</w:t>
      </w:r>
      <w:r w:rsidRPr="005D12C3">
        <w:rPr>
          <w:rFonts w:hAnsi="Times New Roman" w:cs="Times New Roman"/>
          <w:color w:val="000000"/>
          <w:sz w:val="24"/>
          <w:szCs w:val="24"/>
        </w:rPr>
        <w:t xml:space="preserve"> </w:t>
      </w:r>
      <w:r w:rsidRPr="005D12C3">
        <w:rPr>
          <w:rFonts w:hAnsi="Times New Roman" w:cs="Times New Roman"/>
          <w:color w:val="000000"/>
          <w:sz w:val="24"/>
          <w:szCs w:val="24"/>
        </w:rPr>
        <w:t>в</w:t>
      </w:r>
      <w:r w:rsidRPr="005D12C3">
        <w:rPr>
          <w:rFonts w:hAnsi="Times New Roman" w:cs="Times New Roman"/>
          <w:color w:val="000000"/>
          <w:sz w:val="24"/>
          <w:szCs w:val="24"/>
        </w:rPr>
        <w:t xml:space="preserve"> </w:t>
      </w:r>
      <w:r w:rsidRPr="005D12C3">
        <w:rPr>
          <w:rFonts w:hAnsi="Times New Roman" w:cs="Times New Roman"/>
          <w:color w:val="000000"/>
          <w:sz w:val="24"/>
          <w:szCs w:val="24"/>
        </w:rPr>
        <w:t>классах</w:t>
      </w:r>
      <w:r w:rsidRPr="005D12C3">
        <w:rPr>
          <w:rFonts w:hAnsi="Times New Roman" w:cs="Times New Roman"/>
          <w:color w:val="000000"/>
          <w:sz w:val="24"/>
          <w:szCs w:val="24"/>
        </w:rPr>
        <w:t xml:space="preserve"> </w:t>
      </w:r>
      <w:r w:rsidRPr="005D12C3">
        <w:rPr>
          <w:rFonts w:hAnsi="Times New Roman" w:cs="Times New Roman"/>
          <w:color w:val="000000"/>
          <w:sz w:val="24"/>
          <w:szCs w:val="24"/>
        </w:rPr>
        <w:t>проходит</w:t>
      </w:r>
      <w:r w:rsidRPr="005D12C3">
        <w:rPr>
          <w:rFonts w:hAnsi="Times New Roman" w:cs="Times New Roman"/>
          <w:color w:val="000000"/>
          <w:sz w:val="24"/>
          <w:szCs w:val="24"/>
        </w:rPr>
        <w:t xml:space="preserve"> </w:t>
      </w:r>
      <w:r w:rsidRPr="005D12C3">
        <w:rPr>
          <w:rFonts w:hAnsi="Times New Roman" w:cs="Times New Roman"/>
          <w:color w:val="000000"/>
          <w:sz w:val="24"/>
          <w:szCs w:val="24"/>
        </w:rPr>
        <w:t>каждый</w:t>
      </w:r>
      <w:r w:rsidRPr="005D12C3">
        <w:rPr>
          <w:rFonts w:hAnsi="Times New Roman" w:cs="Times New Roman"/>
          <w:color w:val="000000"/>
          <w:sz w:val="24"/>
          <w:szCs w:val="24"/>
        </w:rPr>
        <w:t xml:space="preserve"> </w:t>
      </w:r>
      <w:r w:rsidRPr="005D12C3">
        <w:rPr>
          <w:rFonts w:hAnsi="Times New Roman" w:cs="Times New Roman"/>
          <w:color w:val="000000"/>
          <w:sz w:val="24"/>
          <w:szCs w:val="24"/>
        </w:rPr>
        <w:t>понедельник</w:t>
      </w:r>
      <w:r w:rsidRPr="005D12C3">
        <w:rPr>
          <w:rFonts w:hAnsi="Times New Roman" w:cs="Times New Roman"/>
          <w:color w:val="000000"/>
          <w:sz w:val="24"/>
          <w:szCs w:val="24"/>
        </w:rPr>
        <w:t xml:space="preserve">. </w:t>
      </w:r>
      <w:r w:rsidRPr="005D12C3">
        <w:rPr>
          <w:rFonts w:hAnsi="Times New Roman" w:cs="Times New Roman"/>
          <w:color w:val="000000"/>
          <w:sz w:val="24"/>
          <w:szCs w:val="24"/>
        </w:rPr>
        <w:t>Они</w:t>
      </w:r>
      <w:r w:rsidRPr="005D12C3">
        <w:rPr>
          <w:rFonts w:hAnsi="Times New Roman" w:cs="Times New Roman"/>
          <w:color w:val="000000"/>
          <w:sz w:val="24"/>
          <w:szCs w:val="24"/>
        </w:rPr>
        <w:t xml:space="preserve"> </w:t>
      </w:r>
      <w:r w:rsidRPr="005D12C3">
        <w:rPr>
          <w:rFonts w:hAnsi="Times New Roman" w:cs="Times New Roman"/>
          <w:color w:val="000000"/>
          <w:sz w:val="24"/>
          <w:szCs w:val="24"/>
        </w:rPr>
        <w:t>начинаются</w:t>
      </w:r>
      <w:r w:rsidRPr="005D12C3">
        <w:rPr>
          <w:rFonts w:hAnsi="Times New Roman" w:cs="Times New Roman"/>
          <w:color w:val="000000"/>
          <w:sz w:val="24"/>
          <w:szCs w:val="24"/>
        </w:rPr>
        <w:t xml:space="preserve"> </w:t>
      </w:r>
      <w:r w:rsidRPr="005D12C3">
        <w:rPr>
          <w:rFonts w:hAnsi="Times New Roman" w:cs="Times New Roman"/>
          <w:color w:val="000000"/>
          <w:sz w:val="24"/>
          <w:szCs w:val="24"/>
        </w:rPr>
        <w:t>поднятием</w:t>
      </w:r>
      <w:r w:rsidRPr="005D12C3">
        <w:rPr>
          <w:rFonts w:hAnsi="Times New Roman" w:cs="Times New Roman"/>
          <w:color w:val="000000"/>
          <w:sz w:val="24"/>
          <w:szCs w:val="24"/>
        </w:rPr>
        <w:t xml:space="preserve"> </w:t>
      </w:r>
      <w:r w:rsidRPr="005D12C3">
        <w:rPr>
          <w:rFonts w:hAnsi="Times New Roman" w:cs="Times New Roman"/>
          <w:color w:val="000000"/>
          <w:sz w:val="24"/>
          <w:szCs w:val="24"/>
        </w:rPr>
        <w:t>Государственного</w:t>
      </w:r>
      <w:r w:rsidRPr="005D12C3">
        <w:rPr>
          <w:rFonts w:hAnsi="Times New Roman" w:cs="Times New Roman"/>
          <w:color w:val="000000"/>
          <w:sz w:val="24"/>
          <w:szCs w:val="24"/>
        </w:rPr>
        <w:t xml:space="preserve"> </w:t>
      </w:r>
      <w:r w:rsidRPr="005D12C3">
        <w:rPr>
          <w:rFonts w:hAnsi="Times New Roman" w:cs="Times New Roman"/>
          <w:color w:val="000000"/>
          <w:sz w:val="24"/>
          <w:szCs w:val="24"/>
        </w:rPr>
        <w:t>флага</w:t>
      </w:r>
      <w:r w:rsidRPr="005D12C3">
        <w:rPr>
          <w:rFonts w:hAnsi="Times New Roman" w:cs="Times New Roman"/>
          <w:color w:val="000000"/>
          <w:sz w:val="24"/>
          <w:szCs w:val="24"/>
        </w:rPr>
        <w:t xml:space="preserve"> </w:t>
      </w:r>
      <w:r w:rsidRPr="005D12C3">
        <w:rPr>
          <w:rFonts w:hAnsi="Times New Roman" w:cs="Times New Roman"/>
          <w:color w:val="000000"/>
          <w:sz w:val="24"/>
          <w:szCs w:val="24"/>
        </w:rPr>
        <w:t>Российской</w:t>
      </w:r>
      <w:r w:rsidRPr="005D12C3">
        <w:rPr>
          <w:rFonts w:hAnsi="Times New Roman" w:cs="Times New Roman"/>
          <w:color w:val="000000"/>
          <w:sz w:val="24"/>
          <w:szCs w:val="24"/>
        </w:rPr>
        <w:t xml:space="preserve"> </w:t>
      </w:r>
      <w:r w:rsidRPr="005D12C3">
        <w:rPr>
          <w:rFonts w:hAnsi="Times New Roman" w:cs="Times New Roman"/>
          <w:color w:val="000000"/>
          <w:sz w:val="24"/>
          <w:szCs w:val="24"/>
        </w:rPr>
        <w:t>Федерации</w:t>
      </w:r>
      <w:r w:rsidRPr="005D12C3">
        <w:rPr>
          <w:rFonts w:hAnsi="Times New Roman" w:cs="Times New Roman"/>
          <w:color w:val="000000"/>
          <w:sz w:val="24"/>
          <w:szCs w:val="24"/>
        </w:rPr>
        <w:t xml:space="preserve">, </w:t>
      </w:r>
      <w:r w:rsidRPr="005D12C3">
        <w:rPr>
          <w:rFonts w:hAnsi="Times New Roman" w:cs="Times New Roman"/>
          <w:color w:val="000000"/>
          <w:sz w:val="24"/>
          <w:szCs w:val="24"/>
        </w:rPr>
        <w:t>исполнением</w:t>
      </w:r>
      <w:r w:rsidRPr="005D12C3">
        <w:rPr>
          <w:rFonts w:hAnsi="Times New Roman" w:cs="Times New Roman"/>
          <w:color w:val="000000"/>
          <w:sz w:val="24"/>
          <w:szCs w:val="24"/>
        </w:rPr>
        <w:t xml:space="preserve"> </w:t>
      </w:r>
      <w:r w:rsidRPr="005D12C3">
        <w:rPr>
          <w:rFonts w:hAnsi="Times New Roman" w:cs="Times New Roman"/>
          <w:color w:val="000000"/>
          <w:sz w:val="24"/>
          <w:szCs w:val="24"/>
        </w:rPr>
        <w:t>Государственного</w:t>
      </w:r>
      <w:r w:rsidRPr="005D12C3">
        <w:rPr>
          <w:rFonts w:hAnsi="Times New Roman" w:cs="Times New Roman"/>
          <w:color w:val="000000"/>
          <w:sz w:val="24"/>
          <w:szCs w:val="24"/>
        </w:rPr>
        <w:t xml:space="preserve"> </w:t>
      </w:r>
      <w:r w:rsidRPr="005D12C3">
        <w:rPr>
          <w:rFonts w:hAnsi="Times New Roman" w:cs="Times New Roman"/>
          <w:color w:val="000000"/>
          <w:sz w:val="24"/>
          <w:szCs w:val="24"/>
        </w:rPr>
        <w:t>гимна</w:t>
      </w:r>
      <w:r w:rsidRPr="005D12C3">
        <w:rPr>
          <w:rFonts w:hAnsi="Times New Roman" w:cs="Times New Roman"/>
          <w:color w:val="000000"/>
          <w:sz w:val="24"/>
          <w:szCs w:val="24"/>
        </w:rPr>
        <w:t xml:space="preserve"> </w:t>
      </w:r>
      <w:r w:rsidRPr="005D12C3">
        <w:rPr>
          <w:rFonts w:hAnsi="Times New Roman" w:cs="Times New Roman"/>
          <w:color w:val="000000"/>
          <w:sz w:val="24"/>
          <w:szCs w:val="24"/>
        </w:rPr>
        <w:t>Российской</w:t>
      </w:r>
      <w:r w:rsidRPr="005D12C3">
        <w:rPr>
          <w:rFonts w:hAnsi="Times New Roman" w:cs="Times New Roman"/>
          <w:color w:val="000000"/>
          <w:sz w:val="24"/>
          <w:szCs w:val="24"/>
        </w:rPr>
        <w:t xml:space="preserve"> </w:t>
      </w:r>
      <w:r w:rsidRPr="005D12C3">
        <w:rPr>
          <w:rFonts w:hAnsi="Times New Roman" w:cs="Times New Roman"/>
          <w:color w:val="000000"/>
          <w:sz w:val="24"/>
          <w:szCs w:val="24"/>
        </w:rPr>
        <w:t>Федерации</w:t>
      </w:r>
      <w:r w:rsidR="001C469B">
        <w:rPr>
          <w:rFonts w:hAnsi="Times New Roman" w:cs="Times New Roman"/>
          <w:color w:val="000000"/>
          <w:sz w:val="24"/>
          <w:szCs w:val="24"/>
        </w:rPr>
        <w:t xml:space="preserve"> </w:t>
      </w:r>
      <w:r w:rsidR="001C469B">
        <w:rPr>
          <w:rFonts w:hAnsi="Times New Roman" w:cs="Times New Roman"/>
          <w:color w:val="000000"/>
          <w:sz w:val="24"/>
          <w:szCs w:val="24"/>
        </w:rPr>
        <w:t>и</w:t>
      </w:r>
      <w:r w:rsidR="001C469B">
        <w:rPr>
          <w:rFonts w:hAnsi="Times New Roman" w:cs="Times New Roman"/>
          <w:color w:val="000000"/>
          <w:sz w:val="24"/>
          <w:szCs w:val="24"/>
        </w:rPr>
        <w:t xml:space="preserve"> </w:t>
      </w:r>
      <w:r w:rsidR="001C469B">
        <w:rPr>
          <w:rFonts w:hAnsi="Times New Roman" w:cs="Times New Roman"/>
          <w:color w:val="000000"/>
          <w:sz w:val="24"/>
          <w:szCs w:val="24"/>
        </w:rPr>
        <w:t>Республики</w:t>
      </w:r>
      <w:r w:rsidR="001C469B">
        <w:rPr>
          <w:rFonts w:hAnsi="Times New Roman" w:cs="Times New Roman"/>
          <w:color w:val="000000"/>
          <w:sz w:val="24"/>
          <w:szCs w:val="24"/>
        </w:rPr>
        <w:t xml:space="preserve"> </w:t>
      </w:r>
      <w:r w:rsidR="001C469B">
        <w:rPr>
          <w:rFonts w:hAnsi="Times New Roman" w:cs="Times New Roman"/>
          <w:color w:val="000000"/>
          <w:sz w:val="24"/>
          <w:szCs w:val="24"/>
        </w:rPr>
        <w:t>Башкортостан</w:t>
      </w:r>
      <w:r w:rsidRPr="005D12C3">
        <w:rPr>
          <w:rFonts w:hAnsi="Times New Roman" w:cs="Times New Roman"/>
          <w:color w:val="000000"/>
          <w:sz w:val="24"/>
          <w:szCs w:val="24"/>
        </w:rPr>
        <w:t xml:space="preserve">. </w:t>
      </w:r>
      <w:r w:rsidRPr="005D12C3">
        <w:rPr>
          <w:rFonts w:hAnsi="Times New Roman" w:cs="Times New Roman"/>
          <w:color w:val="000000"/>
          <w:sz w:val="24"/>
          <w:szCs w:val="24"/>
        </w:rPr>
        <w:t>Это</w:t>
      </w:r>
      <w:r w:rsidRPr="005D12C3">
        <w:rPr>
          <w:rFonts w:hAnsi="Times New Roman" w:cs="Times New Roman"/>
          <w:color w:val="000000"/>
          <w:sz w:val="24"/>
          <w:szCs w:val="24"/>
        </w:rPr>
        <w:t xml:space="preserve"> </w:t>
      </w:r>
      <w:r w:rsidRPr="005D12C3">
        <w:rPr>
          <w:rFonts w:hAnsi="Times New Roman" w:cs="Times New Roman"/>
          <w:color w:val="000000"/>
          <w:sz w:val="24"/>
          <w:szCs w:val="24"/>
        </w:rPr>
        <w:t>мероприятие</w:t>
      </w:r>
      <w:r w:rsidRPr="005D12C3">
        <w:rPr>
          <w:rFonts w:hAnsi="Times New Roman" w:cs="Times New Roman"/>
          <w:color w:val="000000"/>
          <w:sz w:val="24"/>
          <w:szCs w:val="24"/>
        </w:rPr>
        <w:t xml:space="preserve"> </w:t>
      </w:r>
      <w:r w:rsidRPr="005D12C3">
        <w:rPr>
          <w:rFonts w:hAnsi="Times New Roman" w:cs="Times New Roman"/>
          <w:color w:val="000000"/>
          <w:sz w:val="24"/>
          <w:szCs w:val="24"/>
        </w:rPr>
        <w:t>проходит</w:t>
      </w:r>
      <w:r w:rsidRPr="005D12C3">
        <w:rPr>
          <w:rFonts w:hAnsi="Times New Roman" w:cs="Times New Roman"/>
          <w:color w:val="000000"/>
          <w:sz w:val="24"/>
          <w:szCs w:val="24"/>
        </w:rPr>
        <w:t xml:space="preserve"> </w:t>
      </w:r>
      <w:r w:rsidRPr="005D12C3">
        <w:rPr>
          <w:rFonts w:hAnsi="Times New Roman" w:cs="Times New Roman"/>
          <w:color w:val="000000"/>
          <w:sz w:val="24"/>
          <w:szCs w:val="24"/>
        </w:rPr>
        <w:t>в</w:t>
      </w:r>
      <w:r w:rsidRPr="005D12C3">
        <w:rPr>
          <w:rFonts w:hAnsi="Times New Roman" w:cs="Times New Roman"/>
          <w:color w:val="000000"/>
          <w:sz w:val="24"/>
          <w:szCs w:val="24"/>
        </w:rPr>
        <w:t xml:space="preserve"> </w:t>
      </w:r>
      <w:r w:rsidR="001C469B">
        <w:rPr>
          <w:rFonts w:hAnsi="Times New Roman" w:cs="Times New Roman"/>
          <w:color w:val="000000"/>
          <w:sz w:val="24"/>
          <w:szCs w:val="24"/>
        </w:rPr>
        <w:t>фоей</w:t>
      </w:r>
      <w:r w:rsidR="001C469B">
        <w:rPr>
          <w:rFonts w:hAnsi="Times New Roman" w:cs="Times New Roman"/>
          <w:color w:val="000000"/>
          <w:sz w:val="24"/>
          <w:szCs w:val="24"/>
        </w:rPr>
        <w:t xml:space="preserve"> </w:t>
      </w:r>
      <w:r w:rsidR="001C469B">
        <w:rPr>
          <w:rFonts w:hAnsi="Times New Roman" w:cs="Times New Roman"/>
          <w:color w:val="000000"/>
          <w:sz w:val="24"/>
          <w:szCs w:val="24"/>
        </w:rPr>
        <w:t>по</w:t>
      </w:r>
      <w:r w:rsidR="001C469B">
        <w:rPr>
          <w:rFonts w:hAnsi="Times New Roman" w:cs="Times New Roman"/>
          <w:color w:val="000000"/>
          <w:sz w:val="24"/>
          <w:szCs w:val="24"/>
        </w:rPr>
        <w:t xml:space="preserve"> </w:t>
      </w:r>
      <w:r w:rsidR="001C469B">
        <w:rPr>
          <w:rFonts w:hAnsi="Times New Roman" w:cs="Times New Roman"/>
          <w:color w:val="000000"/>
          <w:sz w:val="24"/>
          <w:szCs w:val="24"/>
        </w:rPr>
        <w:t>параллелям</w:t>
      </w:r>
      <w:r w:rsidR="001C469B">
        <w:rPr>
          <w:rFonts w:hAnsi="Times New Roman" w:cs="Times New Roman"/>
          <w:color w:val="000000"/>
          <w:sz w:val="24"/>
          <w:szCs w:val="24"/>
        </w:rPr>
        <w:t>.</w:t>
      </w:r>
      <w:r w:rsidRPr="005D12C3">
        <w:rPr>
          <w:rFonts w:hAnsi="Times New Roman" w:cs="Times New Roman"/>
          <w:color w:val="000000"/>
          <w:sz w:val="24"/>
          <w:szCs w:val="24"/>
        </w:rPr>
        <w:t xml:space="preserve"> </w:t>
      </w:r>
      <w:r w:rsidRPr="005D12C3">
        <w:rPr>
          <w:rFonts w:hAnsi="Times New Roman" w:cs="Times New Roman"/>
          <w:color w:val="000000"/>
          <w:sz w:val="24"/>
          <w:szCs w:val="24"/>
        </w:rPr>
        <w:t>Затем</w:t>
      </w:r>
      <w:r w:rsidRPr="005D12C3">
        <w:rPr>
          <w:rFonts w:hAnsi="Times New Roman" w:cs="Times New Roman"/>
          <w:color w:val="000000"/>
          <w:sz w:val="24"/>
          <w:szCs w:val="24"/>
        </w:rPr>
        <w:t xml:space="preserve"> </w:t>
      </w:r>
      <w:r w:rsidRPr="005D12C3">
        <w:rPr>
          <w:rFonts w:hAnsi="Times New Roman" w:cs="Times New Roman"/>
          <w:color w:val="000000"/>
          <w:sz w:val="24"/>
          <w:szCs w:val="24"/>
        </w:rPr>
        <w:t>обучающиеся</w:t>
      </w:r>
      <w:r w:rsidRPr="005D12C3">
        <w:rPr>
          <w:rFonts w:hAnsi="Times New Roman" w:cs="Times New Roman"/>
          <w:color w:val="000000"/>
          <w:sz w:val="24"/>
          <w:szCs w:val="24"/>
        </w:rPr>
        <w:t xml:space="preserve"> </w:t>
      </w:r>
      <w:r w:rsidRPr="005D12C3">
        <w:rPr>
          <w:rFonts w:hAnsi="Times New Roman" w:cs="Times New Roman"/>
          <w:color w:val="000000"/>
          <w:sz w:val="24"/>
          <w:szCs w:val="24"/>
        </w:rPr>
        <w:t>расходятся</w:t>
      </w:r>
      <w:r w:rsidRPr="005D12C3">
        <w:rPr>
          <w:rFonts w:hAnsi="Times New Roman" w:cs="Times New Roman"/>
          <w:color w:val="000000"/>
          <w:sz w:val="24"/>
          <w:szCs w:val="24"/>
        </w:rPr>
        <w:t xml:space="preserve"> </w:t>
      </w:r>
      <w:r w:rsidRPr="005D12C3">
        <w:rPr>
          <w:rFonts w:hAnsi="Times New Roman" w:cs="Times New Roman"/>
          <w:color w:val="000000"/>
          <w:sz w:val="24"/>
          <w:szCs w:val="24"/>
        </w:rPr>
        <w:t>по</w:t>
      </w:r>
      <w:r w:rsidRPr="005D12C3">
        <w:rPr>
          <w:rFonts w:hAnsi="Times New Roman" w:cs="Times New Roman"/>
          <w:color w:val="000000"/>
          <w:sz w:val="24"/>
          <w:szCs w:val="24"/>
        </w:rPr>
        <w:t xml:space="preserve"> </w:t>
      </w:r>
      <w:r w:rsidRPr="005D12C3">
        <w:rPr>
          <w:rFonts w:hAnsi="Times New Roman" w:cs="Times New Roman"/>
          <w:color w:val="000000"/>
          <w:sz w:val="24"/>
          <w:szCs w:val="24"/>
        </w:rPr>
        <w:t>классам</w:t>
      </w:r>
      <w:r w:rsidRPr="005D12C3">
        <w:rPr>
          <w:rFonts w:hAnsi="Times New Roman" w:cs="Times New Roman"/>
          <w:color w:val="000000"/>
          <w:sz w:val="24"/>
          <w:szCs w:val="24"/>
        </w:rPr>
        <w:t xml:space="preserve">, </w:t>
      </w:r>
      <w:r w:rsidRPr="005D12C3">
        <w:rPr>
          <w:rFonts w:hAnsi="Times New Roman" w:cs="Times New Roman"/>
          <w:color w:val="000000"/>
          <w:sz w:val="24"/>
          <w:szCs w:val="24"/>
        </w:rPr>
        <w:t>где</w:t>
      </w:r>
      <w:r w:rsidRPr="005D12C3">
        <w:rPr>
          <w:rFonts w:hAnsi="Times New Roman" w:cs="Times New Roman"/>
          <w:color w:val="000000"/>
          <w:sz w:val="24"/>
          <w:szCs w:val="24"/>
        </w:rPr>
        <w:t xml:space="preserve"> </w:t>
      </w:r>
      <w:r w:rsidRPr="005D12C3">
        <w:rPr>
          <w:rFonts w:hAnsi="Times New Roman" w:cs="Times New Roman"/>
          <w:color w:val="000000"/>
          <w:sz w:val="24"/>
          <w:szCs w:val="24"/>
        </w:rPr>
        <w:t>проходит</w:t>
      </w:r>
      <w:r w:rsidRPr="005D12C3">
        <w:rPr>
          <w:rFonts w:hAnsi="Times New Roman" w:cs="Times New Roman"/>
          <w:color w:val="000000"/>
          <w:sz w:val="24"/>
          <w:szCs w:val="24"/>
        </w:rPr>
        <w:t xml:space="preserve"> </w:t>
      </w:r>
      <w:r w:rsidRPr="005D12C3">
        <w:rPr>
          <w:rFonts w:hAnsi="Times New Roman" w:cs="Times New Roman"/>
          <w:color w:val="000000"/>
          <w:sz w:val="24"/>
          <w:szCs w:val="24"/>
        </w:rPr>
        <w:t>тематическая</w:t>
      </w:r>
      <w:r w:rsidRPr="005D12C3">
        <w:rPr>
          <w:rFonts w:hAnsi="Times New Roman" w:cs="Times New Roman"/>
          <w:color w:val="000000"/>
          <w:sz w:val="24"/>
          <w:szCs w:val="24"/>
        </w:rPr>
        <w:t xml:space="preserve"> </w:t>
      </w:r>
      <w:r w:rsidRPr="005D12C3">
        <w:rPr>
          <w:rFonts w:hAnsi="Times New Roman" w:cs="Times New Roman"/>
          <w:color w:val="000000"/>
          <w:sz w:val="24"/>
          <w:szCs w:val="24"/>
        </w:rPr>
        <w:t>часть</w:t>
      </w:r>
      <w:r w:rsidRPr="005D12C3">
        <w:rPr>
          <w:rFonts w:hAnsi="Times New Roman" w:cs="Times New Roman"/>
          <w:color w:val="000000"/>
          <w:sz w:val="24"/>
          <w:szCs w:val="24"/>
        </w:rPr>
        <w:t xml:space="preserve"> </w:t>
      </w:r>
      <w:r w:rsidRPr="005D12C3">
        <w:rPr>
          <w:rFonts w:hAnsi="Times New Roman" w:cs="Times New Roman"/>
          <w:color w:val="000000"/>
          <w:sz w:val="24"/>
          <w:szCs w:val="24"/>
        </w:rPr>
        <w:t>занятия</w:t>
      </w:r>
      <w:r w:rsidRPr="005D12C3">
        <w:rPr>
          <w:rFonts w:hAnsi="Times New Roman" w:cs="Times New Roman"/>
          <w:color w:val="000000"/>
          <w:sz w:val="24"/>
          <w:szCs w:val="24"/>
        </w:rPr>
        <w:t>.</w:t>
      </w:r>
    </w:p>
    <w:p w:rsidR="00B103EF" w:rsidRPr="005D12C3" w:rsidRDefault="00B103EF" w:rsidP="001C469B">
      <w:pPr>
        <w:spacing w:line="240" w:lineRule="auto"/>
        <w:ind w:firstLine="567"/>
        <w:contextualSpacing/>
        <w:jc w:val="both"/>
        <w:rPr>
          <w:rFonts w:hAnsi="Times New Roman" w:cs="Times New Roman"/>
          <w:color w:val="000000"/>
          <w:sz w:val="24"/>
          <w:szCs w:val="24"/>
        </w:rPr>
      </w:pPr>
      <w:r w:rsidRPr="005D12C3">
        <w:rPr>
          <w:rFonts w:hAnsi="Times New Roman" w:cs="Times New Roman"/>
          <w:color w:val="000000"/>
          <w:sz w:val="24"/>
          <w:szCs w:val="24"/>
        </w:rPr>
        <w:t>Тематика</w:t>
      </w:r>
      <w:r w:rsidRPr="005D12C3">
        <w:rPr>
          <w:rFonts w:hAnsi="Times New Roman" w:cs="Times New Roman"/>
          <w:color w:val="000000"/>
          <w:sz w:val="24"/>
          <w:szCs w:val="24"/>
        </w:rPr>
        <w:t xml:space="preserve"> </w:t>
      </w:r>
      <w:r w:rsidRPr="005D12C3">
        <w:rPr>
          <w:rFonts w:hAnsi="Times New Roman" w:cs="Times New Roman"/>
          <w:color w:val="000000"/>
          <w:sz w:val="24"/>
          <w:szCs w:val="24"/>
        </w:rPr>
        <w:t>«Разговоров</w:t>
      </w:r>
      <w:r w:rsidRPr="005D12C3">
        <w:rPr>
          <w:rFonts w:hAnsi="Times New Roman" w:cs="Times New Roman"/>
          <w:color w:val="000000"/>
          <w:sz w:val="24"/>
          <w:szCs w:val="24"/>
        </w:rPr>
        <w:t xml:space="preserve"> </w:t>
      </w:r>
      <w:r w:rsidRPr="005D12C3">
        <w:rPr>
          <w:rFonts w:hAnsi="Times New Roman" w:cs="Times New Roman"/>
          <w:color w:val="000000"/>
          <w:sz w:val="24"/>
          <w:szCs w:val="24"/>
        </w:rPr>
        <w:t>о</w:t>
      </w:r>
      <w:r w:rsidRPr="005D12C3">
        <w:rPr>
          <w:rFonts w:hAnsi="Times New Roman" w:cs="Times New Roman"/>
          <w:color w:val="000000"/>
          <w:sz w:val="24"/>
          <w:szCs w:val="24"/>
        </w:rPr>
        <w:t xml:space="preserve"> </w:t>
      </w:r>
      <w:r w:rsidRPr="005D12C3">
        <w:rPr>
          <w:rFonts w:hAnsi="Times New Roman" w:cs="Times New Roman"/>
          <w:color w:val="000000"/>
          <w:sz w:val="24"/>
          <w:szCs w:val="24"/>
        </w:rPr>
        <w:t>важном»</w:t>
      </w:r>
      <w:r w:rsidRPr="005D12C3">
        <w:rPr>
          <w:rFonts w:hAnsi="Times New Roman" w:cs="Times New Roman"/>
          <w:color w:val="000000"/>
          <w:sz w:val="24"/>
          <w:szCs w:val="24"/>
        </w:rPr>
        <w:t xml:space="preserve"> </w:t>
      </w:r>
      <w:r w:rsidRPr="005D12C3">
        <w:rPr>
          <w:rFonts w:hAnsi="Times New Roman" w:cs="Times New Roman"/>
          <w:color w:val="000000"/>
          <w:sz w:val="24"/>
          <w:szCs w:val="24"/>
        </w:rPr>
        <w:t>синхронизирована</w:t>
      </w:r>
      <w:r w:rsidRPr="005D12C3">
        <w:rPr>
          <w:rFonts w:hAnsi="Times New Roman" w:cs="Times New Roman"/>
          <w:color w:val="000000"/>
          <w:sz w:val="24"/>
          <w:szCs w:val="24"/>
        </w:rPr>
        <w:t xml:space="preserve"> </w:t>
      </w:r>
      <w:r w:rsidRPr="005D12C3">
        <w:rPr>
          <w:rFonts w:hAnsi="Times New Roman" w:cs="Times New Roman"/>
          <w:color w:val="000000"/>
          <w:sz w:val="24"/>
          <w:szCs w:val="24"/>
        </w:rPr>
        <w:t>с</w:t>
      </w:r>
      <w:r w:rsidRPr="005D12C3">
        <w:rPr>
          <w:rFonts w:hAnsi="Times New Roman" w:cs="Times New Roman"/>
          <w:color w:val="000000"/>
          <w:sz w:val="24"/>
          <w:szCs w:val="24"/>
        </w:rPr>
        <w:t xml:space="preserve"> </w:t>
      </w:r>
      <w:r w:rsidRPr="005D12C3">
        <w:rPr>
          <w:rFonts w:hAnsi="Times New Roman" w:cs="Times New Roman"/>
          <w:color w:val="000000"/>
          <w:sz w:val="24"/>
          <w:szCs w:val="24"/>
        </w:rPr>
        <w:t>темами</w:t>
      </w:r>
      <w:r w:rsidRPr="005D12C3">
        <w:rPr>
          <w:rFonts w:hAnsi="Times New Roman" w:cs="Times New Roman"/>
          <w:color w:val="000000"/>
          <w:sz w:val="24"/>
          <w:szCs w:val="24"/>
        </w:rPr>
        <w:t xml:space="preserve"> </w:t>
      </w:r>
      <w:r w:rsidRPr="005D12C3">
        <w:rPr>
          <w:rFonts w:hAnsi="Times New Roman" w:cs="Times New Roman"/>
          <w:color w:val="000000"/>
          <w:sz w:val="24"/>
          <w:szCs w:val="24"/>
        </w:rPr>
        <w:t>активностей</w:t>
      </w:r>
      <w:r w:rsidRPr="005D12C3">
        <w:rPr>
          <w:rFonts w:hAnsi="Times New Roman" w:cs="Times New Roman"/>
          <w:color w:val="000000"/>
          <w:sz w:val="24"/>
          <w:szCs w:val="24"/>
        </w:rPr>
        <w:t xml:space="preserve"> </w:t>
      </w:r>
      <w:r w:rsidRPr="005D12C3">
        <w:rPr>
          <w:rFonts w:hAnsi="Times New Roman" w:cs="Times New Roman"/>
          <w:color w:val="000000"/>
          <w:sz w:val="24"/>
          <w:szCs w:val="24"/>
        </w:rPr>
        <w:t>РДДМ</w:t>
      </w:r>
      <w:r w:rsidRPr="005D12C3">
        <w:rPr>
          <w:rFonts w:hAnsi="Times New Roman" w:cs="Times New Roman"/>
          <w:color w:val="000000"/>
          <w:sz w:val="24"/>
          <w:szCs w:val="24"/>
        </w:rPr>
        <w:t xml:space="preserve"> </w:t>
      </w:r>
      <w:r w:rsidRPr="005D12C3">
        <w:rPr>
          <w:rFonts w:hAnsi="Times New Roman" w:cs="Times New Roman"/>
          <w:color w:val="000000"/>
          <w:sz w:val="24"/>
          <w:szCs w:val="24"/>
        </w:rPr>
        <w:t>«Движение</w:t>
      </w:r>
      <w:r w:rsidRPr="005D12C3">
        <w:rPr>
          <w:rFonts w:hAnsi="Times New Roman" w:cs="Times New Roman"/>
          <w:color w:val="000000"/>
          <w:sz w:val="24"/>
          <w:szCs w:val="24"/>
        </w:rPr>
        <w:t xml:space="preserve"> </w:t>
      </w:r>
      <w:r w:rsidRPr="005D12C3">
        <w:rPr>
          <w:rFonts w:hAnsi="Times New Roman" w:cs="Times New Roman"/>
          <w:color w:val="000000"/>
          <w:sz w:val="24"/>
          <w:szCs w:val="24"/>
        </w:rPr>
        <w:t>первых»</w:t>
      </w:r>
      <w:r w:rsidRPr="005D12C3">
        <w:rPr>
          <w:rFonts w:hAnsi="Times New Roman" w:cs="Times New Roman"/>
          <w:color w:val="000000"/>
          <w:sz w:val="24"/>
          <w:szCs w:val="24"/>
        </w:rPr>
        <w:t xml:space="preserve"> </w:t>
      </w:r>
      <w:r w:rsidRPr="005D12C3">
        <w:rPr>
          <w:rFonts w:hAnsi="Times New Roman" w:cs="Times New Roman"/>
          <w:color w:val="000000"/>
          <w:sz w:val="24"/>
          <w:szCs w:val="24"/>
        </w:rPr>
        <w:t>и</w:t>
      </w:r>
      <w:r w:rsidRPr="005D12C3">
        <w:rPr>
          <w:rFonts w:hAnsi="Times New Roman" w:cs="Times New Roman"/>
          <w:color w:val="000000"/>
          <w:sz w:val="24"/>
          <w:szCs w:val="24"/>
        </w:rPr>
        <w:t xml:space="preserve"> </w:t>
      </w:r>
      <w:r w:rsidRPr="005D12C3">
        <w:rPr>
          <w:rFonts w:hAnsi="Times New Roman" w:cs="Times New Roman"/>
          <w:color w:val="000000"/>
          <w:sz w:val="24"/>
          <w:szCs w:val="24"/>
        </w:rPr>
        <w:t>«Орлята</w:t>
      </w:r>
      <w:r w:rsidRPr="005D12C3">
        <w:rPr>
          <w:rFonts w:hAnsi="Times New Roman" w:cs="Times New Roman"/>
          <w:color w:val="000000"/>
          <w:sz w:val="24"/>
          <w:szCs w:val="24"/>
        </w:rPr>
        <w:t xml:space="preserve"> </w:t>
      </w:r>
      <w:r w:rsidRPr="005D12C3">
        <w:rPr>
          <w:rFonts w:hAnsi="Times New Roman" w:cs="Times New Roman"/>
          <w:color w:val="000000"/>
          <w:sz w:val="24"/>
          <w:szCs w:val="24"/>
        </w:rPr>
        <w:t>России»</w:t>
      </w:r>
      <w:r w:rsidRPr="005D12C3">
        <w:rPr>
          <w:rFonts w:hAnsi="Times New Roman" w:cs="Times New Roman"/>
          <w:color w:val="000000"/>
          <w:sz w:val="24"/>
          <w:szCs w:val="24"/>
        </w:rPr>
        <w:t>.</w:t>
      </w:r>
    </w:p>
    <w:p w:rsidR="00B103EF" w:rsidRDefault="00B103EF" w:rsidP="001C469B">
      <w:pPr>
        <w:spacing w:line="240" w:lineRule="auto"/>
        <w:ind w:firstLine="567"/>
        <w:contextualSpacing/>
        <w:jc w:val="both"/>
        <w:rPr>
          <w:rFonts w:hAnsi="Times New Roman" w:cs="Times New Roman"/>
          <w:color w:val="000000"/>
          <w:sz w:val="24"/>
          <w:szCs w:val="24"/>
        </w:rPr>
      </w:pPr>
      <w:r w:rsidRPr="005D12C3">
        <w:rPr>
          <w:rFonts w:hAnsi="Times New Roman" w:cs="Times New Roman"/>
          <w:color w:val="000000"/>
          <w:sz w:val="24"/>
          <w:szCs w:val="24"/>
        </w:rPr>
        <w:t>В</w:t>
      </w:r>
      <w:r w:rsidRPr="005D12C3">
        <w:rPr>
          <w:rFonts w:hAnsi="Times New Roman" w:cs="Times New Roman"/>
          <w:color w:val="000000"/>
          <w:sz w:val="24"/>
          <w:szCs w:val="24"/>
        </w:rPr>
        <w:t xml:space="preserve"> 2024 </w:t>
      </w:r>
      <w:r w:rsidRPr="005D12C3">
        <w:rPr>
          <w:rFonts w:hAnsi="Times New Roman" w:cs="Times New Roman"/>
          <w:color w:val="000000"/>
          <w:sz w:val="24"/>
          <w:szCs w:val="24"/>
        </w:rPr>
        <w:t>году</w:t>
      </w:r>
      <w:r w:rsidRPr="005D12C3">
        <w:rPr>
          <w:rFonts w:hAnsi="Times New Roman" w:cs="Times New Roman"/>
          <w:color w:val="000000"/>
          <w:sz w:val="24"/>
          <w:szCs w:val="24"/>
        </w:rPr>
        <w:t xml:space="preserve"> </w:t>
      </w:r>
      <w:r w:rsidRPr="005D12C3">
        <w:rPr>
          <w:rFonts w:hAnsi="Times New Roman" w:cs="Times New Roman"/>
          <w:color w:val="000000"/>
          <w:sz w:val="24"/>
          <w:szCs w:val="24"/>
        </w:rPr>
        <w:t>в</w:t>
      </w:r>
      <w:r w:rsidRPr="005D12C3">
        <w:rPr>
          <w:rFonts w:hAnsi="Times New Roman" w:cs="Times New Roman"/>
          <w:color w:val="000000"/>
          <w:sz w:val="24"/>
          <w:szCs w:val="24"/>
        </w:rPr>
        <w:t xml:space="preserve"> </w:t>
      </w:r>
      <w:r w:rsidRPr="005D12C3">
        <w:rPr>
          <w:rFonts w:hAnsi="Times New Roman" w:cs="Times New Roman"/>
          <w:color w:val="000000"/>
          <w:sz w:val="24"/>
          <w:szCs w:val="24"/>
        </w:rPr>
        <w:t>планы</w:t>
      </w:r>
      <w:r w:rsidRPr="005D12C3">
        <w:rPr>
          <w:rFonts w:hAnsi="Times New Roman" w:cs="Times New Roman"/>
          <w:color w:val="000000"/>
          <w:sz w:val="24"/>
          <w:szCs w:val="24"/>
        </w:rPr>
        <w:t xml:space="preserve"> </w:t>
      </w:r>
      <w:r w:rsidRPr="005D12C3">
        <w:rPr>
          <w:rFonts w:hAnsi="Times New Roman" w:cs="Times New Roman"/>
          <w:color w:val="000000"/>
          <w:sz w:val="24"/>
          <w:szCs w:val="24"/>
        </w:rPr>
        <w:t>внеурочной</w:t>
      </w:r>
      <w:r w:rsidRPr="005D12C3">
        <w:rPr>
          <w:rFonts w:hAnsi="Times New Roman" w:cs="Times New Roman"/>
          <w:color w:val="000000"/>
          <w:sz w:val="24"/>
          <w:szCs w:val="24"/>
        </w:rPr>
        <w:t xml:space="preserve"> </w:t>
      </w:r>
      <w:r w:rsidRPr="005D12C3">
        <w:rPr>
          <w:rFonts w:hAnsi="Times New Roman" w:cs="Times New Roman"/>
          <w:color w:val="000000"/>
          <w:sz w:val="24"/>
          <w:szCs w:val="24"/>
        </w:rPr>
        <w:t>деятельности</w:t>
      </w:r>
      <w:r w:rsidRPr="005D12C3">
        <w:rPr>
          <w:rFonts w:hAnsi="Times New Roman" w:cs="Times New Roman"/>
          <w:color w:val="000000"/>
          <w:sz w:val="24"/>
          <w:szCs w:val="24"/>
        </w:rPr>
        <w:t xml:space="preserve"> </w:t>
      </w:r>
      <w:r w:rsidRPr="005D12C3">
        <w:rPr>
          <w:rFonts w:hAnsi="Times New Roman" w:cs="Times New Roman"/>
          <w:color w:val="000000"/>
          <w:sz w:val="24"/>
          <w:szCs w:val="24"/>
        </w:rPr>
        <w:t>ООП</w:t>
      </w:r>
      <w:r w:rsidRPr="005D12C3">
        <w:rPr>
          <w:rFonts w:hAnsi="Times New Roman" w:cs="Times New Roman"/>
          <w:color w:val="000000"/>
          <w:sz w:val="24"/>
          <w:szCs w:val="24"/>
        </w:rPr>
        <w:t xml:space="preserve"> </w:t>
      </w:r>
      <w:r w:rsidRPr="005D12C3">
        <w:rPr>
          <w:rFonts w:hAnsi="Times New Roman" w:cs="Times New Roman"/>
          <w:color w:val="000000"/>
          <w:sz w:val="24"/>
          <w:szCs w:val="24"/>
        </w:rPr>
        <w:t>ООО</w:t>
      </w:r>
      <w:r w:rsidRPr="005D12C3">
        <w:rPr>
          <w:rFonts w:hAnsi="Times New Roman" w:cs="Times New Roman"/>
          <w:color w:val="000000"/>
          <w:sz w:val="24"/>
          <w:szCs w:val="24"/>
        </w:rPr>
        <w:t xml:space="preserve"> </w:t>
      </w:r>
      <w:r w:rsidRPr="005D12C3">
        <w:rPr>
          <w:rFonts w:hAnsi="Times New Roman" w:cs="Times New Roman"/>
          <w:color w:val="000000"/>
          <w:sz w:val="24"/>
          <w:szCs w:val="24"/>
        </w:rPr>
        <w:t>и</w:t>
      </w:r>
      <w:r w:rsidRPr="005D12C3">
        <w:rPr>
          <w:rFonts w:hAnsi="Times New Roman" w:cs="Times New Roman"/>
          <w:color w:val="000000"/>
          <w:sz w:val="24"/>
          <w:szCs w:val="24"/>
        </w:rPr>
        <w:t xml:space="preserve"> </w:t>
      </w:r>
      <w:r w:rsidRPr="005D12C3">
        <w:rPr>
          <w:rFonts w:hAnsi="Times New Roman" w:cs="Times New Roman"/>
          <w:color w:val="000000"/>
          <w:sz w:val="24"/>
          <w:szCs w:val="24"/>
        </w:rPr>
        <w:t>СОО</w:t>
      </w:r>
      <w:r w:rsidRPr="005D12C3">
        <w:rPr>
          <w:rFonts w:hAnsi="Times New Roman" w:cs="Times New Roman"/>
          <w:color w:val="000000"/>
          <w:sz w:val="24"/>
          <w:szCs w:val="24"/>
        </w:rPr>
        <w:t xml:space="preserve"> </w:t>
      </w:r>
      <w:r w:rsidRPr="005D12C3">
        <w:rPr>
          <w:rFonts w:hAnsi="Times New Roman" w:cs="Times New Roman"/>
          <w:color w:val="000000"/>
          <w:sz w:val="24"/>
          <w:szCs w:val="24"/>
        </w:rPr>
        <w:t>включено</w:t>
      </w:r>
      <w:r w:rsidRPr="005D12C3">
        <w:rPr>
          <w:rFonts w:hAnsi="Times New Roman" w:cs="Times New Roman"/>
          <w:color w:val="000000"/>
          <w:sz w:val="24"/>
          <w:szCs w:val="24"/>
        </w:rPr>
        <w:t xml:space="preserve"> </w:t>
      </w:r>
      <w:r w:rsidRPr="005D12C3">
        <w:rPr>
          <w:rFonts w:hAnsi="Times New Roman" w:cs="Times New Roman"/>
          <w:color w:val="000000"/>
          <w:sz w:val="24"/>
          <w:szCs w:val="24"/>
        </w:rPr>
        <w:t>профориентационное</w:t>
      </w:r>
      <w:r w:rsidRPr="005D12C3">
        <w:rPr>
          <w:rFonts w:hAnsi="Times New Roman" w:cs="Times New Roman"/>
          <w:color w:val="000000"/>
          <w:sz w:val="24"/>
          <w:szCs w:val="24"/>
        </w:rPr>
        <w:t xml:space="preserve"> </w:t>
      </w:r>
      <w:r w:rsidRPr="005D12C3">
        <w:rPr>
          <w:rFonts w:hAnsi="Times New Roman" w:cs="Times New Roman"/>
          <w:color w:val="000000"/>
          <w:sz w:val="24"/>
          <w:szCs w:val="24"/>
        </w:rPr>
        <w:t>внеурочное</w:t>
      </w:r>
      <w:r w:rsidRPr="005D12C3">
        <w:rPr>
          <w:rFonts w:hAnsi="Times New Roman" w:cs="Times New Roman"/>
          <w:color w:val="000000"/>
          <w:sz w:val="24"/>
          <w:szCs w:val="24"/>
        </w:rPr>
        <w:t xml:space="preserve"> </w:t>
      </w:r>
      <w:r w:rsidRPr="005D12C3">
        <w:rPr>
          <w:rFonts w:hAnsi="Times New Roman" w:cs="Times New Roman"/>
          <w:color w:val="000000"/>
          <w:sz w:val="24"/>
          <w:szCs w:val="24"/>
        </w:rPr>
        <w:t>занятие</w:t>
      </w:r>
      <w:r w:rsidRPr="005D12C3">
        <w:rPr>
          <w:rFonts w:hAnsi="Times New Roman" w:cs="Times New Roman"/>
          <w:color w:val="000000"/>
          <w:sz w:val="24"/>
          <w:szCs w:val="24"/>
        </w:rPr>
        <w:t xml:space="preserve"> </w:t>
      </w:r>
      <w:r w:rsidRPr="005D12C3">
        <w:rPr>
          <w:rFonts w:hAnsi="Times New Roman" w:cs="Times New Roman"/>
          <w:color w:val="000000"/>
          <w:sz w:val="24"/>
          <w:szCs w:val="24"/>
        </w:rPr>
        <w:t>«Россия</w:t>
      </w:r>
      <w:r w:rsidRPr="005D12C3">
        <w:rPr>
          <w:rFonts w:hAnsi="Times New Roman" w:cs="Times New Roman"/>
          <w:color w:val="000000"/>
          <w:sz w:val="24"/>
          <w:szCs w:val="24"/>
        </w:rPr>
        <w:t xml:space="preserve"> </w:t>
      </w:r>
      <w:r w:rsidRPr="005D12C3">
        <w:rPr>
          <w:rFonts w:hAnsi="Times New Roman" w:cs="Times New Roman"/>
          <w:color w:val="000000"/>
          <w:sz w:val="24"/>
          <w:szCs w:val="24"/>
        </w:rPr>
        <w:t>–</w:t>
      </w:r>
      <w:r w:rsidRPr="005D12C3">
        <w:rPr>
          <w:rFonts w:hAnsi="Times New Roman" w:cs="Times New Roman"/>
          <w:color w:val="000000"/>
          <w:sz w:val="24"/>
          <w:szCs w:val="24"/>
        </w:rPr>
        <w:t xml:space="preserve"> </w:t>
      </w:r>
      <w:r w:rsidRPr="005D12C3">
        <w:rPr>
          <w:rFonts w:hAnsi="Times New Roman" w:cs="Times New Roman"/>
          <w:color w:val="000000"/>
          <w:sz w:val="24"/>
          <w:szCs w:val="24"/>
        </w:rPr>
        <w:t>мои</w:t>
      </w:r>
      <w:r w:rsidRPr="005D12C3">
        <w:rPr>
          <w:rFonts w:hAnsi="Times New Roman" w:cs="Times New Roman"/>
          <w:color w:val="000000"/>
          <w:sz w:val="24"/>
          <w:szCs w:val="24"/>
        </w:rPr>
        <w:t xml:space="preserve"> </w:t>
      </w:r>
      <w:r w:rsidRPr="005D12C3">
        <w:rPr>
          <w:rFonts w:hAnsi="Times New Roman" w:cs="Times New Roman"/>
          <w:color w:val="000000"/>
          <w:sz w:val="24"/>
          <w:szCs w:val="24"/>
        </w:rPr>
        <w:t>горизонты»</w:t>
      </w:r>
      <w:r w:rsidRPr="005D12C3">
        <w:rPr>
          <w:rFonts w:hAnsi="Times New Roman" w:cs="Times New Roman"/>
          <w:color w:val="000000"/>
          <w:sz w:val="24"/>
          <w:szCs w:val="24"/>
        </w:rPr>
        <w:t xml:space="preserve">. </w:t>
      </w:r>
      <w:r w:rsidRPr="005D12C3">
        <w:rPr>
          <w:rFonts w:hAnsi="Times New Roman" w:cs="Times New Roman"/>
          <w:color w:val="000000"/>
          <w:sz w:val="24"/>
          <w:szCs w:val="24"/>
        </w:rPr>
        <w:t>Занятия</w:t>
      </w:r>
      <w:r w:rsidRPr="005D12C3">
        <w:rPr>
          <w:rFonts w:hAnsi="Times New Roman" w:cs="Times New Roman"/>
          <w:color w:val="000000"/>
          <w:sz w:val="24"/>
          <w:szCs w:val="24"/>
        </w:rPr>
        <w:t xml:space="preserve"> </w:t>
      </w:r>
      <w:r w:rsidRPr="005D12C3">
        <w:rPr>
          <w:rFonts w:hAnsi="Times New Roman" w:cs="Times New Roman"/>
          <w:color w:val="000000"/>
          <w:sz w:val="24"/>
          <w:szCs w:val="24"/>
        </w:rPr>
        <w:t>проводятся</w:t>
      </w:r>
      <w:r w:rsidRPr="005D12C3">
        <w:rPr>
          <w:rFonts w:hAnsi="Times New Roman" w:cs="Times New Roman"/>
          <w:color w:val="000000"/>
          <w:sz w:val="24"/>
          <w:szCs w:val="24"/>
        </w:rPr>
        <w:t xml:space="preserve"> </w:t>
      </w:r>
      <w:r w:rsidRPr="005D12C3">
        <w:rPr>
          <w:rFonts w:hAnsi="Times New Roman" w:cs="Times New Roman"/>
          <w:color w:val="000000"/>
          <w:sz w:val="24"/>
          <w:szCs w:val="24"/>
        </w:rPr>
        <w:t>в</w:t>
      </w:r>
      <w:r w:rsidRPr="005D12C3">
        <w:rPr>
          <w:rFonts w:hAnsi="Times New Roman" w:cs="Times New Roman"/>
          <w:color w:val="000000"/>
          <w:sz w:val="24"/>
          <w:szCs w:val="24"/>
        </w:rPr>
        <w:t xml:space="preserve"> 6</w:t>
      </w:r>
      <w:r w:rsidRPr="005D12C3">
        <w:rPr>
          <w:rFonts w:hAnsi="Times New Roman" w:cs="Times New Roman"/>
          <w:color w:val="000000"/>
          <w:sz w:val="24"/>
          <w:szCs w:val="24"/>
        </w:rPr>
        <w:t>–</w:t>
      </w:r>
      <w:r w:rsidRPr="005D12C3">
        <w:rPr>
          <w:rFonts w:hAnsi="Times New Roman" w:cs="Times New Roman"/>
          <w:color w:val="000000"/>
          <w:sz w:val="24"/>
          <w:szCs w:val="24"/>
        </w:rPr>
        <w:t>11-</w:t>
      </w:r>
      <w:r w:rsidRPr="005D12C3">
        <w:rPr>
          <w:rFonts w:hAnsi="Times New Roman" w:cs="Times New Roman"/>
          <w:color w:val="000000"/>
          <w:sz w:val="24"/>
          <w:szCs w:val="24"/>
        </w:rPr>
        <w:t>х</w:t>
      </w:r>
      <w:r w:rsidRPr="005D12C3">
        <w:rPr>
          <w:rFonts w:hAnsi="Times New Roman" w:cs="Times New Roman"/>
          <w:color w:val="000000"/>
          <w:sz w:val="24"/>
          <w:szCs w:val="24"/>
        </w:rPr>
        <w:t xml:space="preserve"> </w:t>
      </w:r>
      <w:r w:rsidRPr="005D12C3">
        <w:rPr>
          <w:rFonts w:hAnsi="Times New Roman" w:cs="Times New Roman"/>
          <w:color w:val="000000"/>
          <w:sz w:val="24"/>
          <w:szCs w:val="24"/>
        </w:rPr>
        <w:t>классах</w:t>
      </w:r>
      <w:r w:rsidRPr="005D12C3">
        <w:rPr>
          <w:rFonts w:hAnsi="Times New Roman" w:cs="Times New Roman"/>
          <w:color w:val="000000"/>
          <w:sz w:val="24"/>
          <w:szCs w:val="24"/>
        </w:rPr>
        <w:t xml:space="preserve"> </w:t>
      </w:r>
      <w:r w:rsidRPr="005D12C3">
        <w:rPr>
          <w:rFonts w:hAnsi="Times New Roman" w:cs="Times New Roman"/>
          <w:color w:val="000000"/>
          <w:sz w:val="24"/>
          <w:szCs w:val="24"/>
        </w:rPr>
        <w:t>по</w:t>
      </w:r>
      <w:r w:rsidRPr="005D12C3">
        <w:rPr>
          <w:rFonts w:hAnsi="Times New Roman" w:cs="Times New Roman"/>
          <w:color w:val="000000"/>
          <w:sz w:val="24"/>
          <w:szCs w:val="24"/>
        </w:rPr>
        <w:t xml:space="preserve"> 1 </w:t>
      </w:r>
      <w:r w:rsidRPr="005D12C3">
        <w:rPr>
          <w:rFonts w:hAnsi="Times New Roman" w:cs="Times New Roman"/>
          <w:color w:val="000000"/>
          <w:sz w:val="24"/>
          <w:szCs w:val="24"/>
        </w:rPr>
        <w:t>часу</w:t>
      </w:r>
      <w:r w:rsidRPr="005D12C3">
        <w:rPr>
          <w:rFonts w:hAnsi="Times New Roman" w:cs="Times New Roman"/>
          <w:color w:val="000000"/>
          <w:sz w:val="24"/>
          <w:szCs w:val="24"/>
        </w:rPr>
        <w:t xml:space="preserve"> </w:t>
      </w:r>
      <w:r w:rsidRPr="005D12C3">
        <w:rPr>
          <w:rFonts w:hAnsi="Times New Roman" w:cs="Times New Roman"/>
          <w:color w:val="000000"/>
          <w:sz w:val="24"/>
          <w:szCs w:val="24"/>
        </w:rPr>
        <w:t>в</w:t>
      </w:r>
      <w:r w:rsidRPr="005D12C3">
        <w:rPr>
          <w:rFonts w:hAnsi="Times New Roman" w:cs="Times New Roman"/>
          <w:color w:val="000000"/>
          <w:sz w:val="24"/>
          <w:szCs w:val="24"/>
        </w:rPr>
        <w:t xml:space="preserve"> </w:t>
      </w:r>
      <w:r w:rsidRPr="005D12C3">
        <w:rPr>
          <w:rFonts w:hAnsi="Times New Roman" w:cs="Times New Roman"/>
          <w:color w:val="000000"/>
          <w:sz w:val="24"/>
          <w:szCs w:val="24"/>
        </w:rPr>
        <w:t>неделю</w:t>
      </w:r>
      <w:r w:rsidRPr="005D12C3">
        <w:rPr>
          <w:rFonts w:hAnsi="Times New Roman" w:cs="Times New Roman"/>
          <w:color w:val="000000"/>
          <w:sz w:val="24"/>
          <w:szCs w:val="24"/>
        </w:rPr>
        <w:t>.</w:t>
      </w:r>
    </w:p>
    <w:p w:rsidR="003B56FF" w:rsidRPr="003B56FF" w:rsidRDefault="003B56FF" w:rsidP="003B56FF">
      <w:pPr>
        <w:spacing w:line="240" w:lineRule="auto"/>
        <w:ind w:firstLine="567"/>
        <w:contextualSpacing/>
        <w:jc w:val="both"/>
        <w:rPr>
          <w:rFonts w:ascii="Times New Roman" w:hAnsi="Times New Roman" w:cs="Times New Roman"/>
          <w:color w:val="000000"/>
          <w:sz w:val="24"/>
          <w:szCs w:val="24"/>
        </w:rPr>
      </w:pPr>
      <w:r w:rsidRPr="003B56FF">
        <w:rPr>
          <w:rFonts w:ascii="Times New Roman" w:hAnsi="Times New Roman" w:cs="Times New Roman"/>
          <w:color w:val="000000"/>
          <w:sz w:val="24"/>
          <w:szCs w:val="24"/>
        </w:rPr>
        <w:t>С 2024/2025 учебного года ввели курс внеурочной деятельности «Семьеведение» в соответствии с п.79 плана Правительства РФ от 26.12.2023 № 21515-П45-ТГ. Изучение курса направлено на формирование:</w:t>
      </w:r>
    </w:p>
    <w:p w:rsidR="003B56FF" w:rsidRPr="003B56FF" w:rsidRDefault="003B56FF" w:rsidP="00F10D28">
      <w:pPr>
        <w:numPr>
          <w:ilvl w:val="0"/>
          <w:numId w:val="32"/>
        </w:numPr>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3B56FF">
        <w:rPr>
          <w:rFonts w:ascii="Times New Roman" w:hAnsi="Times New Roman" w:cs="Times New Roman"/>
          <w:color w:val="000000"/>
          <w:sz w:val="24"/>
          <w:szCs w:val="24"/>
        </w:rPr>
        <w:t>четких ценностных установок на семейность и многодетность, чтобы учащиеся связывали свое будущее именно с семейным образом жизни;</w:t>
      </w:r>
    </w:p>
    <w:p w:rsidR="003B56FF" w:rsidRPr="003B56FF" w:rsidRDefault="003B56FF" w:rsidP="00F10D28">
      <w:pPr>
        <w:numPr>
          <w:ilvl w:val="0"/>
          <w:numId w:val="32"/>
        </w:numPr>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3B56FF">
        <w:rPr>
          <w:rFonts w:ascii="Times New Roman" w:hAnsi="Times New Roman" w:cs="Times New Roman"/>
          <w:color w:val="000000"/>
          <w:sz w:val="24"/>
          <w:szCs w:val="24"/>
        </w:rPr>
        <w:t>понимания учащимися 5–9-х классов особой значимости института семьи для самосохранения и развития общества, сохранения исторической памяти и преемственности поколений;</w:t>
      </w:r>
    </w:p>
    <w:p w:rsidR="003B56FF" w:rsidRPr="003B56FF" w:rsidRDefault="003B56FF" w:rsidP="00F10D28">
      <w:pPr>
        <w:numPr>
          <w:ilvl w:val="0"/>
          <w:numId w:val="32"/>
        </w:numPr>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3B56FF">
        <w:rPr>
          <w:rFonts w:ascii="Times New Roman" w:hAnsi="Times New Roman" w:cs="Times New Roman"/>
          <w:color w:val="000000"/>
          <w:sz w:val="24"/>
          <w:szCs w:val="24"/>
        </w:rPr>
        <w:t>ответственного и уважительного отношения учащихся к старшему поколению, российским традиционным духовно-нравственным ценностям, в том числе крепкой семье, институту брака как союзу мужчины и женщины, рождению и воспитанию детей.</w:t>
      </w:r>
    </w:p>
    <w:p w:rsidR="003B56FF" w:rsidRPr="003B56FF" w:rsidRDefault="003B56FF" w:rsidP="003B56FF">
      <w:pPr>
        <w:spacing w:line="240" w:lineRule="auto"/>
        <w:ind w:firstLine="567"/>
        <w:contextualSpacing/>
        <w:jc w:val="both"/>
        <w:rPr>
          <w:rFonts w:ascii="Times New Roman" w:hAnsi="Times New Roman" w:cs="Times New Roman"/>
          <w:color w:val="000000"/>
          <w:sz w:val="24"/>
          <w:szCs w:val="24"/>
        </w:rPr>
      </w:pPr>
      <w:r w:rsidRPr="003B56FF">
        <w:rPr>
          <w:rFonts w:ascii="Times New Roman" w:hAnsi="Times New Roman" w:cs="Times New Roman"/>
          <w:color w:val="000000"/>
          <w:sz w:val="24"/>
          <w:szCs w:val="24"/>
        </w:rPr>
        <w:t xml:space="preserve">Освоение программы курса организовали </w:t>
      </w:r>
      <w:r>
        <w:rPr>
          <w:rFonts w:ascii="Times New Roman" w:hAnsi="Times New Roman" w:cs="Times New Roman"/>
          <w:color w:val="000000"/>
          <w:sz w:val="24"/>
          <w:szCs w:val="24"/>
        </w:rPr>
        <w:t xml:space="preserve">для учащихся </w:t>
      </w:r>
      <w:r w:rsidR="00B96379">
        <w:rPr>
          <w:rFonts w:ascii="Times New Roman" w:hAnsi="Times New Roman" w:cs="Times New Roman"/>
          <w:color w:val="000000"/>
          <w:sz w:val="24"/>
          <w:szCs w:val="24"/>
        </w:rPr>
        <w:t>6</w:t>
      </w:r>
      <w:r>
        <w:rPr>
          <w:rFonts w:ascii="Times New Roman" w:hAnsi="Times New Roman" w:cs="Times New Roman"/>
          <w:color w:val="000000"/>
          <w:sz w:val="24"/>
          <w:szCs w:val="24"/>
        </w:rPr>
        <w:t xml:space="preserve"> класса.</w:t>
      </w:r>
    </w:p>
    <w:p w:rsidR="00B96379" w:rsidRDefault="00B96379" w:rsidP="00932957">
      <w:pPr>
        <w:spacing w:before="100" w:beforeAutospacing="1" w:after="100" w:afterAutospacing="1" w:line="240" w:lineRule="auto"/>
        <w:ind w:left="567" w:right="180"/>
        <w:contextualSpacing/>
        <w:jc w:val="center"/>
        <w:rPr>
          <w:rFonts w:ascii="Times New Roman" w:hAnsi="Times New Roman" w:cs="Times New Roman"/>
          <w:b/>
          <w:color w:val="000000"/>
          <w:sz w:val="24"/>
          <w:szCs w:val="24"/>
        </w:rPr>
      </w:pPr>
    </w:p>
    <w:p w:rsidR="00932957" w:rsidRPr="00932957" w:rsidRDefault="00932957" w:rsidP="00932957">
      <w:pPr>
        <w:spacing w:before="100" w:beforeAutospacing="1" w:after="100" w:afterAutospacing="1" w:line="240" w:lineRule="auto"/>
        <w:ind w:left="567" w:right="180"/>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Воспитательная работа</w:t>
      </w:r>
    </w:p>
    <w:p w:rsidR="00340E85" w:rsidRPr="00340E85" w:rsidRDefault="00340E85" w:rsidP="00340E85">
      <w:pPr>
        <w:spacing w:line="240" w:lineRule="auto"/>
        <w:ind w:firstLine="567"/>
        <w:contextualSpacing/>
        <w:jc w:val="both"/>
        <w:rPr>
          <w:rFonts w:ascii="Times New Roman" w:hAnsi="Times New Roman" w:cs="Times New Roman"/>
          <w:color w:val="000000"/>
          <w:sz w:val="24"/>
          <w:szCs w:val="24"/>
        </w:rPr>
      </w:pPr>
      <w:r w:rsidRPr="00340E85">
        <w:rPr>
          <w:rFonts w:ascii="Times New Roman" w:hAnsi="Times New Roman" w:cs="Times New Roman"/>
          <w:color w:val="000000"/>
          <w:sz w:val="24"/>
          <w:szCs w:val="24"/>
        </w:rPr>
        <w:t>С 01.09.2021 Школа реализует рабочую программу воспитания и календарный план воспитательной работы, которые являются частью основных образовательных программ начального, основного и среднего общего образования. В рамках воспитательной работы Школа:</w:t>
      </w:r>
    </w:p>
    <w:p w:rsidR="00340E85" w:rsidRPr="00340E85" w:rsidRDefault="00340E85" w:rsidP="00F10D28">
      <w:pPr>
        <w:pStyle w:val="a5"/>
        <w:numPr>
          <w:ilvl w:val="0"/>
          <w:numId w:val="19"/>
        </w:numPr>
        <w:spacing w:line="240" w:lineRule="auto"/>
        <w:ind w:left="0" w:firstLine="567"/>
        <w:jc w:val="both"/>
        <w:rPr>
          <w:rFonts w:ascii="Times New Roman" w:hAnsi="Times New Roman" w:cs="Times New Roman"/>
          <w:color w:val="000000"/>
          <w:sz w:val="24"/>
          <w:szCs w:val="24"/>
        </w:rPr>
      </w:pPr>
      <w:r w:rsidRPr="00340E85">
        <w:rPr>
          <w:rFonts w:ascii="Times New Roman" w:hAnsi="Times New Roman" w:cs="Times New Roman"/>
          <w:color w:val="000000"/>
          <w:sz w:val="24"/>
          <w:szCs w:val="24"/>
        </w:rPr>
        <w:t>реализует воспитательные возможности педагогов, поддерживает традиции коллективного планирования, организации, проведения и анализа воспитательных мероприятий;</w:t>
      </w:r>
    </w:p>
    <w:p w:rsidR="00340E85" w:rsidRDefault="00340E85" w:rsidP="00F10D28">
      <w:pPr>
        <w:pStyle w:val="a5"/>
        <w:numPr>
          <w:ilvl w:val="0"/>
          <w:numId w:val="19"/>
        </w:numPr>
        <w:spacing w:line="240" w:lineRule="auto"/>
        <w:ind w:left="0" w:firstLine="567"/>
        <w:jc w:val="both"/>
        <w:rPr>
          <w:rFonts w:ascii="Times New Roman" w:hAnsi="Times New Roman" w:cs="Times New Roman"/>
          <w:color w:val="000000"/>
          <w:sz w:val="24"/>
          <w:szCs w:val="24"/>
        </w:rPr>
      </w:pPr>
      <w:r w:rsidRPr="00340E85">
        <w:rPr>
          <w:rFonts w:ascii="Times New Roman" w:hAnsi="Times New Roman" w:cs="Times New Roman"/>
          <w:color w:val="000000"/>
          <w:sz w:val="24"/>
          <w:szCs w:val="24"/>
        </w:rPr>
        <w:t>реализует потенциал классного руководства в воспитании школьников, поддерживает активное участие классных сообществ в жизни Школы;</w:t>
      </w:r>
    </w:p>
    <w:p w:rsidR="00340E85" w:rsidRDefault="00340E85" w:rsidP="00F10D28">
      <w:pPr>
        <w:pStyle w:val="a5"/>
        <w:numPr>
          <w:ilvl w:val="0"/>
          <w:numId w:val="19"/>
        </w:numPr>
        <w:spacing w:line="240" w:lineRule="auto"/>
        <w:ind w:left="0" w:firstLine="567"/>
        <w:jc w:val="both"/>
        <w:rPr>
          <w:rFonts w:ascii="Times New Roman" w:hAnsi="Times New Roman" w:cs="Times New Roman"/>
          <w:color w:val="000000"/>
          <w:sz w:val="24"/>
          <w:szCs w:val="24"/>
        </w:rPr>
      </w:pPr>
      <w:r w:rsidRPr="00340E85">
        <w:rPr>
          <w:rFonts w:ascii="Times New Roman" w:hAnsi="Times New Roman" w:cs="Times New Roman"/>
          <w:color w:val="000000"/>
          <w:sz w:val="24"/>
          <w:szCs w:val="24"/>
        </w:rPr>
        <w:lastRenderedPageBreak/>
        <w:t>вовлекает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340E85" w:rsidRDefault="00340E85" w:rsidP="00F10D28">
      <w:pPr>
        <w:pStyle w:val="a5"/>
        <w:numPr>
          <w:ilvl w:val="0"/>
          <w:numId w:val="19"/>
        </w:numPr>
        <w:spacing w:line="240" w:lineRule="auto"/>
        <w:ind w:left="0" w:firstLine="567"/>
        <w:jc w:val="both"/>
        <w:rPr>
          <w:rFonts w:ascii="Times New Roman" w:hAnsi="Times New Roman" w:cs="Times New Roman"/>
          <w:color w:val="000000"/>
          <w:sz w:val="24"/>
          <w:szCs w:val="24"/>
        </w:rPr>
      </w:pPr>
      <w:r w:rsidRPr="00340E85">
        <w:rPr>
          <w:rFonts w:ascii="Times New Roman" w:hAnsi="Times New Roman" w:cs="Times New Roman"/>
          <w:color w:val="000000"/>
          <w:sz w:val="24"/>
          <w:szCs w:val="24"/>
        </w:rPr>
        <w:t>использует в воспитании детей возможности школьного урока, поддерживает использование на уроках интерактивных форм занятий с учащимися;</w:t>
      </w:r>
    </w:p>
    <w:p w:rsidR="00340E85" w:rsidRDefault="00340E85" w:rsidP="00F10D28">
      <w:pPr>
        <w:pStyle w:val="a5"/>
        <w:numPr>
          <w:ilvl w:val="0"/>
          <w:numId w:val="19"/>
        </w:numPr>
        <w:spacing w:line="240" w:lineRule="auto"/>
        <w:ind w:left="0" w:firstLine="567"/>
        <w:jc w:val="both"/>
        <w:rPr>
          <w:rFonts w:ascii="Times New Roman" w:hAnsi="Times New Roman" w:cs="Times New Roman"/>
          <w:color w:val="000000"/>
          <w:sz w:val="24"/>
          <w:szCs w:val="24"/>
        </w:rPr>
      </w:pPr>
      <w:r w:rsidRPr="00340E85">
        <w:rPr>
          <w:rFonts w:ascii="Times New Roman" w:hAnsi="Times New Roman" w:cs="Times New Roman"/>
          <w:color w:val="000000"/>
          <w:sz w:val="24"/>
          <w:szCs w:val="24"/>
        </w:rPr>
        <w:t>поддерживает ученическое самоуправление — как на уровне Школы, так и на уровне классных сообществ;</w:t>
      </w:r>
    </w:p>
    <w:p w:rsidR="00340E85" w:rsidRDefault="00340E85" w:rsidP="00F10D28">
      <w:pPr>
        <w:pStyle w:val="a5"/>
        <w:numPr>
          <w:ilvl w:val="0"/>
          <w:numId w:val="19"/>
        </w:numPr>
        <w:spacing w:line="240" w:lineRule="auto"/>
        <w:ind w:left="0" w:firstLine="567"/>
        <w:jc w:val="both"/>
        <w:rPr>
          <w:rFonts w:ascii="Times New Roman" w:hAnsi="Times New Roman" w:cs="Times New Roman"/>
          <w:color w:val="000000"/>
          <w:sz w:val="24"/>
          <w:szCs w:val="24"/>
        </w:rPr>
      </w:pPr>
      <w:r w:rsidRPr="00340E85">
        <w:rPr>
          <w:rFonts w:ascii="Times New Roman" w:hAnsi="Times New Roman" w:cs="Times New Roman"/>
          <w:color w:val="000000"/>
          <w:sz w:val="24"/>
          <w:szCs w:val="24"/>
        </w:rPr>
        <w:t>поддерживает деятельность функционирующих на базе школы детских общественных объединений и организаций — например, школьного спортивного клуба;</w:t>
      </w:r>
    </w:p>
    <w:p w:rsidR="00340E85" w:rsidRDefault="00340E85" w:rsidP="00F10D28">
      <w:pPr>
        <w:pStyle w:val="a5"/>
        <w:numPr>
          <w:ilvl w:val="0"/>
          <w:numId w:val="19"/>
        </w:numPr>
        <w:spacing w:line="240" w:lineRule="auto"/>
        <w:ind w:left="0" w:firstLine="567"/>
        <w:jc w:val="both"/>
        <w:rPr>
          <w:rFonts w:ascii="Times New Roman" w:hAnsi="Times New Roman" w:cs="Times New Roman"/>
          <w:color w:val="000000"/>
          <w:sz w:val="24"/>
          <w:szCs w:val="24"/>
        </w:rPr>
      </w:pPr>
      <w:r w:rsidRPr="00340E85">
        <w:rPr>
          <w:rFonts w:ascii="Times New Roman" w:hAnsi="Times New Roman" w:cs="Times New Roman"/>
          <w:color w:val="000000"/>
          <w:sz w:val="24"/>
          <w:szCs w:val="24"/>
        </w:rPr>
        <w:t>организует для школьников экскурсии, экспедиции, походы и реализует их воспитательный потенциал;</w:t>
      </w:r>
    </w:p>
    <w:p w:rsidR="00340E85" w:rsidRDefault="00340E85" w:rsidP="00F10D28">
      <w:pPr>
        <w:pStyle w:val="a5"/>
        <w:numPr>
          <w:ilvl w:val="0"/>
          <w:numId w:val="19"/>
        </w:numPr>
        <w:spacing w:line="240" w:lineRule="auto"/>
        <w:ind w:left="0" w:firstLine="567"/>
        <w:jc w:val="both"/>
        <w:rPr>
          <w:rFonts w:ascii="Times New Roman" w:hAnsi="Times New Roman" w:cs="Times New Roman"/>
          <w:color w:val="000000"/>
          <w:sz w:val="24"/>
          <w:szCs w:val="24"/>
        </w:rPr>
      </w:pPr>
      <w:r w:rsidRPr="00340E85">
        <w:rPr>
          <w:rFonts w:ascii="Times New Roman" w:hAnsi="Times New Roman" w:cs="Times New Roman"/>
          <w:color w:val="000000"/>
          <w:sz w:val="24"/>
          <w:szCs w:val="24"/>
        </w:rPr>
        <w:t>организует профориентационную работу со школьниками;</w:t>
      </w:r>
    </w:p>
    <w:p w:rsidR="00340E85" w:rsidRDefault="00340E85" w:rsidP="00F10D28">
      <w:pPr>
        <w:pStyle w:val="a5"/>
        <w:numPr>
          <w:ilvl w:val="0"/>
          <w:numId w:val="19"/>
        </w:numPr>
        <w:spacing w:line="240" w:lineRule="auto"/>
        <w:ind w:left="0" w:firstLine="567"/>
        <w:jc w:val="both"/>
        <w:rPr>
          <w:rFonts w:ascii="Times New Roman" w:hAnsi="Times New Roman" w:cs="Times New Roman"/>
          <w:color w:val="000000"/>
          <w:sz w:val="24"/>
          <w:szCs w:val="24"/>
        </w:rPr>
      </w:pPr>
      <w:r w:rsidRPr="00340E85">
        <w:rPr>
          <w:rFonts w:ascii="Times New Roman" w:hAnsi="Times New Roman" w:cs="Times New Roman"/>
          <w:color w:val="000000"/>
          <w:sz w:val="24"/>
          <w:szCs w:val="24"/>
        </w:rPr>
        <w:t>развивает предметно-эстетическую среду Школы и реализует ее воспитательные возможности;</w:t>
      </w:r>
    </w:p>
    <w:p w:rsidR="00340E85" w:rsidRPr="00340E85" w:rsidRDefault="00340E85" w:rsidP="00F10D28">
      <w:pPr>
        <w:pStyle w:val="a5"/>
        <w:numPr>
          <w:ilvl w:val="0"/>
          <w:numId w:val="19"/>
        </w:numPr>
        <w:spacing w:line="240" w:lineRule="auto"/>
        <w:ind w:left="0" w:firstLine="567"/>
        <w:jc w:val="both"/>
        <w:rPr>
          <w:rFonts w:ascii="Times New Roman" w:hAnsi="Times New Roman" w:cs="Times New Roman"/>
          <w:color w:val="000000"/>
          <w:sz w:val="24"/>
          <w:szCs w:val="24"/>
        </w:rPr>
      </w:pPr>
      <w:r w:rsidRPr="00340E85">
        <w:rPr>
          <w:rFonts w:ascii="Times New Roman" w:hAnsi="Times New Roman" w:cs="Times New Roman"/>
          <w:color w:val="000000"/>
          <w:sz w:val="24"/>
          <w:szCs w:val="24"/>
        </w:rPr>
        <w:t>организует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CB0697" w:rsidRPr="00C15D88" w:rsidRDefault="00CB0697" w:rsidP="00CB0697">
      <w:pPr>
        <w:spacing w:line="240" w:lineRule="auto"/>
        <w:ind w:firstLine="567"/>
        <w:contextualSpacing/>
        <w:jc w:val="both"/>
        <w:rPr>
          <w:rFonts w:ascii="Times New Roman" w:hAnsi="Times New Roman" w:cs="Times New Roman"/>
          <w:sz w:val="24"/>
          <w:szCs w:val="24"/>
        </w:rPr>
      </w:pPr>
      <w:r w:rsidRPr="00C15D88">
        <w:rPr>
          <w:rFonts w:ascii="Times New Roman" w:hAnsi="Times New Roman" w:cs="Times New Roman"/>
          <w:sz w:val="24"/>
          <w:szCs w:val="24"/>
        </w:rPr>
        <w:t xml:space="preserve">Достижению поставленной цели воспитания школьников способствует </w:t>
      </w:r>
      <w:r>
        <w:rPr>
          <w:rFonts w:ascii="Times New Roman" w:hAnsi="Times New Roman" w:cs="Times New Roman"/>
          <w:sz w:val="24"/>
          <w:szCs w:val="24"/>
        </w:rPr>
        <w:t>решение</w:t>
      </w:r>
      <w:r w:rsidRPr="00C15D88">
        <w:rPr>
          <w:rFonts w:ascii="Times New Roman" w:hAnsi="Times New Roman" w:cs="Times New Roman"/>
          <w:sz w:val="24"/>
          <w:szCs w:val="24"/>
        </w:rPr>
        <w:t xml:space="preserve"> основных </w:t>
      </w:r>
      <w:r w:rsidRPr="00C15D88">
        <w:rPr>
          <w:rFonts w:ascii="Times New Roman" w:hAnsi="Times New Roman" w:cs="Times New Roman"/>
          <w:b/>
          <w:i/>
          <w:sz w:val="24"/>
          <w:szCs w:val="24"/>
        </w:rPr>
        <w:t>задач</w:t>
      </w:r>
      <w:r w:rsidRPr="00C15D88">
        <w:rPr>
          <w:rFonts w:ascii="Times New Roman" w:hAnsi="Times New Roman" w:cs="Times New Roman"/>
          <w:sz w:val="24"/>
          <w:szCs w:val="24"/>
        </w:rPr>
        <w:t>. Планомерная</w:t>
      </w:r>
      <w:r>
        <w:rPr>
          <w:rFonts w:ascii="Times New Roman" w:hAnsi="Times New Roman" w:cs="Times New Roman"/>
          <w:sz w:val="24"/>
          <w:szCs w:val="24"/>
        </w:rPr>
        <w:t xml:space="preserve">, многоукладная </w:t>
      </w:r>
      <w:r w:rsidRPr="00C15D88">
        <w:rPr>
          <w:rFonts w:ascii="Times New Roman" w:hAnsi="Times New Roman" w:cs="Times New Roman"/>
          <w:sz w:val="24"/>
          <w:szCs w:val="24"/>
        </w:rPr>
        <w:t>реализация поставленных задач позволяет организовать в школе интересную и событийно насыщенную жизнь учащихся и педагогов, что в последствии станет эффективным способом профилактики антисоциального поведения школьников. Программа воспитания основывается на единстве и преемственности образовательного процесса всех уровней общего образования. Практическая реализация цели и задач воспитания осуществлялась в рамках следующих направлений воспитательной работы школы. Каждое из них представлено в соответствующем модуле.</w:t>
      </w:r>
    </w:p>
    <w:p w:rsidR="00CB0697" w:rsidRPr="007618E6" w:rsidRDefault="00CB0697" w:rsidP="00CB0697">
      <w:pPr>
        <w:pStyle w:val="a5"/>
        <w:widowControl w:val="0"/>
        <w:numPr>
          <w:ilvl w:val="0"/>
          <w:numId w:val="21"/>
        </w:numPr>
        <w:tabs>
          <w:tab w:val="left" w:pos="851"/>
        </w:tabs>
        <w:autoSpaceDE w:val="0"/>
        <w:autoSpaceDN w:val="0"/>
        <w:adjustRightInd w:val="0"/>
        <w:spacing w:after="0" w:line="240" w:lineRule="auto"/>
        <w:ind w:left="0" w:firstLine="567"/>
        <w:jc w:val="both"/>
        <w:rPr>
          <w:rFonts w:ascii="Times New Roman" w:hAnsi="Times New Roman" w:cs="Times New Roman"/>
          <w:iCs/>
          <w:sz w:val="24"/>
          <w:szCs w:val="24"/>
        </w:rPr>
      </w:pPr>
      <w:r w:rsidRPr="007618E6">
        <w:rPr>
          <w:rFonts w:ascii="Times New Roman" w:hAnsi="Times New Roman" w:cs="Times New Roman"/>
          <w:b/>
          <w:iCs/>
          <w:sz w:val="24"/>
          <w:szCs w:val="24"/>
        </w:rPr>
        <w:t>Модуль «Основные школьные дела»</w:t>
      </w:r>
      <w:r w:rsidRPr="007618E6">
        <w:rPr>
          <w:rFonts w:ascii="Times New Roman" w:hAnsi="Times New Roman" w:cs="Times New Roman"/>
          <w:iCs/>
          <w:sz w:val="24"/>
          <w:szCs w:val="24"/>
        </w:rPr>
        <w:t xml:space="preserve"> </w:t>
      </w:r>
    </w:p>
    <w:p w:rsidR="00CB0697" w:rsidRDefault="00CB0697" w:rsidP="00CB0697">
      <w:pPr>
        <w:pStyle w:val="a5"/>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C15D88">
        <w:rPr>
          <w:rFonts w:ascii="Times New Roman" w:hAnsi="Times New Roman" w:cs="Times New Roman"/>
          <w:b/>
          <w:iCs/>
          <w:sz w:val="24"/>
          <w:szCs w:val="24"/>
        </w:rPr>
        <w:t>Цель:</w:t>
      </w:r>
      <w:r w:rsidRPr="00C15D88">
        <w:rPr>
          <w:rFonts w:ascii="Times New Roman" w:hAnsi="Times New Roman" w:cs="Times New Roman"/>
          <w:sz w:val="24"/>
          <w:szCs w:val="24"/>
        </w:rPr>
        <w:t xml:space="preserve"> реализовывать воспитательные возможности основных ключевых дел, поддерживать традиции их коллективного планирования, организации, проведения и анализа в школьном сообществе.</w:t>
      </w:r>
    </w:p>
    <w:p w:rsidR="00CB0697" w:rsidRPr="004549D4" w:rsidRDefault="00CB0697" w:rsidP="00CB0697">
      <w:pPr>
        <w:pStyle w:val="a5"/>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9E6F55">
        <w:rPr>
          <w:rFonts w:ascii="Times New Roman" w:hAnsi="Times New Roman" w:cs="Times New Roman"/>
          <w:sz w:val="24"/>
          <w:szCs w:val="24"/>
        </w:rPr>
        <w:t>По данному направлению были проведены событийные и  торжественные мероприятия, такие как «Зимние Малые Олимпийские игры»</w:t>
      </w:r>
      <w:r>
        <w:rPr>
          <w:rFonts w:ascii="Times New Roman" w:hAnsi="Times New Roman" w:cs="Times New Roman"/>
          <w:sz w:val="24"/>
          <w:szCs w:val="24"/>
        </w:rPr>
        <w:t>,</w:t>
      </w:r>
      <w:r w:rsidRPr="009E6F55">
        <w:rPr>
          <w:rFonts w:ascii="Times New Roman" w:hAnsi="Times New Roman" w:cs="Times New Roman"/>
          <w:sz w:val="24"/>
          <w:szCs w:val="24"/>
        </w:rPr>
        <w:t xml:space="preserve"> </w:t>
      </w:r>
      <w:r>
        <w:rPr>
          <w:rFonts w:ascii="Times New Roman" w:eastAsia="Calibri" w:hAnsi="Times New Roman" w:cs="Times New Roman"/>
          <w:sz w:val="24"/>
          <w:szCs w:val="24"/>
        </w:rPr>
        <w:t xml:space="preserve">Торжественная линейка посвященная, освобождению Ленинграда от фашисткой блокады, Митинг, посвященный Дню памяти о россиянах, исполнявших служебный долг за пределами Отечества и 36-ой годовщины вывода советских войск из Афганистана, Смотр стоя и песни «Солдатом быть – Родине служить!», конкурс для девочек «Весенний калейдоскоп», Всероссийская акция «Эвакуация при ЧС», торжественная линейка, посвященная 80-ой годовщине Великой Победы в Отечественной войне 1941-1945 гг, Всероссийская акция «Вальс Победы», Торжественный Парад Победы, «Бессмертный полк», театрализованный районный концерт «Хотят ли русские войны?», торжественная линейка, посвященная празднику «Последний звонок», торжественная линейка, посвященная окончанию года «За честь школы», </w:t>
      </w:r>
      <w:r w:rsidRPr="00872F55">
        <w:rPr>
          <w:rFonts w:ascii="Times New Roman" w:hAnsi="Times New Roman" w:cs="Times New Roman"/>
          <w:color w:val="212529"/>
          <w:sz w:val="24"/>
          <w:szCs w:val="24"/>
        </w:rPr>
        <w:t>выпускной вечер «Хранители важных наук», «Гуманитарная помощь участникам СВО,</w:t>
      </w:r>
      <w:r>
        <w:rPr>
          <w:rFonts w:ascii="Times New Roman" w:hAnsi="Times New Roman" w:cs="Times New Roman"/>
          <w:color w:val="212529"/>
          <w:sz w:val="24"/>
          <w:szCs w:val="24"/>
        </w:rPr>
        <w:t xml:space="preserve"> </w:t>
      </w:r>
      <w:r w:rsidRPr="004549D4">
        <w:rPr>
          <w:rFonts w:ascii="Times New Roman" w:hAnsi="Times New Roman" w:cs="Times New Roman"/>
          <w:sz w:val="24"/>
          <w:szCs w:val="24"/>
        </w:rPr>
        <w:t xml:space="preserve">1 сентября – День знаний; «Месячник гражданской защиты населения, Всероссийский открытый урок «ОБЖ»; «Безопасное колесо»;  Выпуск школьных стенгазет; «День национального костюма»; </w:t>
      </w:r>
      <w:r w:rsidRPr="004549D4">
        <w:rPr>
          <w:rFonts w:ascii="Times New Roman" w:hAnsi="Times New Roman" w:cs="Times New Roman"/>
          <w:bCs/>
          <w:sz w:val="24"/>
          <w:szCs w:val="24"/>
        </w:rPr>
        <w:t xml:space="preserve">«Посвящение в пешеходы»; Заполнение листков здоровья в классных журналах; Акция «Рябина», </w:t>
      </w:r>
      <w:r w:rsidRPr="004549D4">
        <w:rPr>
          <w:rFonts w:ascii="Times New Roman" w:hAnsi="Times New Roman" w:cs="Times New Roman"/>
          <w:sz w:val="24"/>
          <w:szCs w:val="24"/>
        </w:rPr>
        <w:t>День учителя в школе: акция по поздравлению учителей, учителей-ветеранов педагогического труда, концертная программа; Торжественная линейка «Башкортостан туган илем!», посвященный Дню Республики; Осенние праздники «Есть в осени первоначальной…»; Литературно-творческий конкурс «Лира»; «День матери «Все на земле от материнских рук»; «Неделя начальных классов», «Неделя родных языков, истории и обществознания» «Новогодние праздники» (по отдельному плану); торжественное открытие педагогического класса, торжественное закрытие Года защитника Отечества; акция «Открытка благодарности ко дню Матери»; акция  «Коробка храбрости»; акция «Волшебные варежки»; акция "Лапки Добра".</w:t>
      </w:r>
    </w:p>
    <w:p w:rsidR="00CB0697" w:rsidRPr="004549D4" w:rsidRDefault="00CB0697" w:rsidP="00CB0697">
      <w:pPr>
        <w:pStyle w:val="a5"/>
        <w:spacing w:line="240" w:lineRule="auto"/>
        <w:ind w:left="0" w:firstLine="567"/>
        <w:jc w:val="both"/>
        <w:rPr>
          <w:rFonts w:ascii="Times New Roman" w:hAnsi="Times New Roman" w:cs="Times New Roman"/>
          <w:sz w:val="24"/>
          <w:szCs w:val="24"/>
        </w:rPr>
      </w:pPr>
      <w:r w:rsidRPr="004549D4">
        <w:rPr>
          <w:rFonts w:ascii="Times New Roman" w:hAnsi="Times New Roman" w:cs="Times New Roman"/>
          <w:sz w:val="24"/>
          <w:szCs w:val="24"/>
        </w:rPr>
        <w:t xml:space="preserve">На основе результатов участия творческих учеников в общешкольных ключевых мероприятиях можно сделать вывод, что все классы активно вовлечены в этот процесс. Таким образом, они реализуют воспитательные возможности основных ключевых дел, поддерживая традиции коллективного планирования, организации, проведения и анализа мероприятий в </w:t>
      </w:r>
      <w:r w:rsidRPr="004549D4">
        <w:rPr>
          <w:rFonts w:ascii="Times New Roman" w:hAnsi="Times New Roman" w:cs="Times New Roman"/>
          <w:sz w:val="24"/>
          <w:szCs w:val="24"/>
        </w:rPr>
        <w:lastRenderedPageBreak/>
        <w:t>школьном сообществе. Основные ключевые дела школы формируют у учащихся ответственность, дисциплину и уважение к традициям. Это способствует развитию задатков и превращению способностей в талант, который впоследствии поможет учащимся реализоваться в обществе.</w:t>
      </w:r>
    </w:p>
    <w:p w:rsidR="00CB0697" w:rsidRPr="004F129C" w:rsidRDefault="00CB0697" w:rsidP="00CB0697">
      <w:pPr>
        <w:pStyle w:val="a5"/>
        <w:widowControl w:val="0"/>
        <w:autoSpaceDE w:val="0"/>
        <w:autoSpaceDN w:val="0"/>
        <w:adjustRightInd w:val="0"/>
        <w:spacing w:after="0" w:line="240" w:lineRule="auto"/>
        <w:ind w:left="0" w:firstLine="567"/>
        <w:jc w:val="both"/>
        <w:rPr>
          <w:rFonts w:ascii="Times New Roman" w:hAnsi="Times New Roman" w:cs="Times New Roman"/>
          <w:b/>
          <w:iCs/>
          <w:sz w:val="24"/>
          <w:szCs w:val="24"/>
        </w:rPr>
      </w:pPr>
      <w:r w:rsidRPr="007345C0">
        <w:rPr>
          <w:rFonts w:ascii="Times New Roman" w:hAnsi="Times New Roman" w:cs="Times New Roman"/>
          <w:b/>
          <w:sz w:val="24"/>
          <w:szCs w:val="24"/>
        </w:rPr>
        <w:t>2)</w:t>
      </w:r>
      <w:r w:rsidRPr="004549D4">
        <w:rPr>
          <w:rFonts w:ascii="Times New Roman" w:hAnsi="Times New Roman" w:cs="Times New Roman"/>
          <w:sz w:val="24"/>
          <w:szCs w:val="24"/>
        </w:rPr>
        <w:t xml:space="preserve"> </w:t>
      </w:r>
      <w:r w:rsidRPr="004F129C">
        <w:rPr>
          <w:rFonts w:ascii="Times New Roman" w:hAnsi="Times New Roman" w:cs="Times New Roman"/>
          <w:b/>
          <w:iCs/>
          <w:sz w:val="24"/>
          <w:szCs w:val="24"/>
        </w:rPr>
        <w:t xml:space="preserve">Модуль «Классное руководство» </w:t>
      </w:r>
    </w:p>
    <w:p w:rsidR="00CB0697" w:rsidRPr="004549D4"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C15D88">
        <w:rPr>
          <w:rFonts w:ascii="Times New Roman" w:hAnsi="Times New Roman" w:cs="Times New Roman"/>
          <w:b/>
          <w:iCs/>
          <w:sz w:val="24"/>
          <w:szCs w:val="24"/>
        </w:rPr>
        <w:t xml:space="preserve">Цель: </w:t>
      </w:r>
      <w:r w:rsidRPr="00C15D88">
        <w:rPr>
          <w:rFonts w:ascii="Times New Roman" w:hAnsi="Times New Roman" w:cs="Times New Roman"/>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r w:rsidRPr="00C15D88">
        <w:rPr>
          <w:rFonts w:ascii="Times New Roman" w:hAnsi="Times New Roman" w:cs="Times New Roman"/>
          <w:b/>
          <w:iCs/>
          <w:sz w:val="24"/>
          <w:szCs w:val="24"/>
        </w:rPr>
        <w:t xml:space="preserve"> </w:t>
      </w:r>
      <w:r w:rsidRPr="00BA66E9">
        <w:rPr>
          <w:rFonts w:ascii="Times New Roman" w:hAnsi="Times New Roman" w:cs="Times New Roman"/>
          <w:iCs/>
          <w:sz w:val="24"/>
          <w:szCs w:val="24"/>
        </w:rPr>
        <w:t>Классные руководители 1-11 классов выполняют функциональные обязанности в соответствие с Федеральным законом от 29.12.2012 № 273-ФЗ «Об образовании в Российской Федерации», Методическими рекомендациями органам исполнительной власти субъектов Российской Федерации, осуществляющим государственное управление в сфере образования, по организации работы педагогических работников, осуществляющих классное руководство в общеобразовательных организациях (Письмо Министерства просвещения РФ от 12 мая 2020 г. N ВБ-1011/08 "О методических рекомендациях"), реализуют программу воспитания школы. Круг обязанностей опирается на блоки- организация деятельности классного коллектива; организация учебной работы класса и отдельных учащихся; организация внеучебной жизни; изучение личности и коррекция в воспитании шк</w:t>
      </w:r>
      <w:r>
        <w:rPr>
          <w:rFonts w:ascii="Times New Roman" w:hAnsi="Times New Roman" w:cs="Times New Roman"/>
          <w:iCs/>
          <w:sz w:val="24"/>
          <w:szCs w:val="24"/>
        </w:rPr>
        <w:t>ольников, работа с родителями учащихся. В школе 22</w:t>
      </w:r>
      <w:r w:rsidRPr="00BA66E9">
        <w:rPr>
          <w:rFonts w:ascii="Times New Roman" w:hAnsi="Times New Roman" w:cs="Times New Roman"/>
          <w:iCs/>
          <w:sz w:val="24"/>
          <w:szCs w:val="24"/>
        </w:rPr>
        <w:t xml:space="preserve"> </w:t>
      </w:r>
      <w:r>
        <w:rPr>
          <w:rFonts w:ascii="Times New Roman" w:hAnsi="Times New Roman" w:cs="Times New Roman"/>
          <w:iCs/>
          <w:sz w:val="24"/>
          <w:szCs w:val="24"/>
        </w:rPr>
        <w:t>классных руководителя, из них 8 – начальная школа (1-4 кл.),12 – основная школа (5-9</w:t>
      </w:r>
      <w:r w:rsidRPr="00BA66E9">
        <w:rPr>
          <w:rFonts w:ascii="Times New Roman" w:hAnsi="Times New Roman" w:cs="Times New Roman"/>
          <w:iCs/>
          <w:sz w:val="24"/>
          <w:szCs w:val="24"/>
        </w:rPr>
        <w:t xml:space="preserve"> кл.),</w:t>
      </w:r>
      <w:r>
        <w:rPr>
          <w:rFonts w:ascii="Times New Roman" w:hAnsi="Times New Roman" w:cs="Times New Roman"/>
          <w:iCs/>
          <w:sz w:val="24"/>
          <w:szCs w:val="24"/>
        </w:rPr>
        <w:t xml:space="preserve"> 2- старшая школа (10-11 кл.). </w:t>
      </w:r>
      <w:r w:rsidRPr="00BA66E9">
        <w:rPr>
          <w:rFonts w:ascii="Times New Roman" w:hAnsi="Times New Roman" w:cs="Times New Roman"/>
          <w:iCs/>
          <w:sz w:val="24"/>
          <w:szCs w:val="24"/>
        </w:rPr>
        <w:t xml:space="preserve">Воспитательная деятельность в каждом классе планируется на основе анализа воспитательной работы. У всех 100 % имеются программы воспитательной работы. </w:t>
      </w:r>
      <w:r w:rsidRPr="00260AE9">
        <w:rPr>
          <w:rFonts w:ascii="Times New Roman" w:hAnsi="Times New Roman" w:cs="Times New Roman"/>
          <w:iCs/>
          <w:sz w:val="24"/>
          <w:szCs w:val="24"/>
        </w:rPr>
        <w:t>Традиционные школьные мероприятия планируются ученическим советом, совместно с педагогическим коллективом, поэтому участвуют все классы, но степень активности естественно, разная. Это связано с работой классных руководителей, их желанием и умением организовать, зажечь детей, умением привлекать к участию в мероприятиях каждого ребенка.</w:t>
      </w:r>
      <w:r>
        <w:rPr>
          <w:rFonts w:ascii="Times New Roman" w:hAnsi="Times New Roman" w:cs="Times New Roman"/>
          <w:sz w:val="24"/>
          <w:szCs w:val="24"/>
        </w:rPr>
        <w:t xml:space="preserve"> </w:t>
      </w:r>
      <w:r w:rsidRPr="00260AE9">
        <w:rPr>
          <w:rFonts w:ascii="Times New Roman" w:hAnsi="Times New Roman" w:cs="Times New Roman"/>
          <w:sz w:val="24"/>
          <w:szCs w:val="24"/>
        </w:rPr>
        <w:t>были проведены кл</w:t>
      </w:r>
      <w:r>
        <w:rPr>
          <w:rFonts w:ascii="Times New Roman" w:hAnsi="Times New Roman" w:cs="Times New Roman"/>
          <w:sz w:val="24"/>
          <w:szCs w:val="24"/>
        </w:rPr>
        <w:t xml:space="preserve">ассные творческие мероприятия. </w:t>
      </w:r>
      <w:r w:rsidRPr="00BE5D16">
        <w:rPr>
          <w:rFonts w:ascii="Times New Roman" w:hAnsi="Times New Roman" w:cs="Times New Roman"/>
          <w:sz w:val="24"/>
          <w:szCs w:val="24"/>
        </w:rPr>
        <w:t>Классные часы, творческие коллективные мероприятия   носили различную тематику и были направлены на развитие личности учащихся: по гражданско-патриотическо</w:t>
      </w:r>
      <w:r>
        <w:rPr>
          <w:rFonts w:ascii="Times New Roman" w:hAnsi="Times New Roman" w:cs="Times New Roman"/>
          <w:sz w:val="24"/>
          <w:szCs w:val="24"/>
        </w:rPr>
        <w:t xml:space="preserve">му воспитанию, </w:t>
      </w:r>
      <w:r w:rsidRPr="00BE5D16">
        <w:rPr>
          <w:rFonts w:ascii="Times New Roman" w:hAnsi="Times New Roman" w:cs="Times New Roman"/>
          <w:sz w:val="24"/>
          <w:szCs w:val="24"/>
        </w:rPr>
        <w:t>по З</w:t>
      </w:r>
      <w:r>
        <w:rPr>
          <w:rFonts w:ascii="Times New Roman" w:hAnsi="Times New Roman" w:cs="Times New Roman"/>
          <w:sz w:val="24"/>
          <w:szCs w:val="24"/>
        </w:rPr>
        <w:t xml:space="preserve">ОЖ воспитанию, по ПДД воспитанию, </w:t>
      </w:r>
      <w:r w:rsidRPr="00BE5D16">
        <w:rPr>
          <w:rFonts w:ascii="Times New Roman" w:hAnsi="Times New Roman" w:cs="Times New Roman"/>
          <w:sz w:val="24"/>
          <w:szCs w:val="24"/>
        </w:rPr>
        <w:t>по</w:t>
      </w:r>
      <w:r>
        <w:rPr>
          <w:rFonts w:ascii="Times New Roman" w:hAnsi="Times New Roman" w:cs="Times New Roman"/>
          <w:sz w:val="24"/>
          <w:szCs w:val="24"/>
        </w:rPr>
        <w:t xml:space="preserve"> профилактике правонарушений, </w:t>
      </w:r>
      <w:r w:rsidRPr="00BE5D16">
        <w:rPr>
          <w:rFonts w:ascii="Times New Roman" w:hAnsi="Times New Roman" w:cs="Times New Roman"/>
          <w:sz w:val="24"/>
          <w:szCs w:val="24"/>
        </w:rPr>
        <w:t>по духовно – нравстве</w:t>
      </w:r>
      <w:r>
        <w:rPr>
          <w:rFonts w:ascii="Times New Roman" w:hAnsi="Times New Roman" w:cs="Times New Roman"/>
          <w:sz w:val="24"/>
          <w:szCs w:val="24"/>
        </w:rPr>
        <w:t>нному воспитанию, по ППБ воспитанию</w:t>
      </w:r>
      <w:r w:rsidRPr="00BE5D16">
        <w:rPr>
          <w:rFonts w:ascii="Times New Roman" w:hAnsi="Times New Roman" w:cs="Times New Roman"/>
          <w:sz w:val="24"/>
          <w:szCs w:val="24"/>
        </w:rPr>
        <w:t>.</w:t>
      </w:r>
      <w:r>
        <w:rPr>
          <w:rFonts w:ascii="Times New Roman" w:hAnsi="Times New Roman" w:cs="Times New Roman"/>
          <w:sz w:val="24"/>
          <w:szCs w:val="24"/>
        </w:rPr>
        <w:t xml:space="preserve"> </w:t>
      </w:r>
      <w:r w:rsidRPr="00BA66E9">
        <w:rPr>
          <w:rFonts w:ascii="Times New Roman" w:hAnsi="Times New Roman" w:cs="Times New Roman"/>
          <w:iCs/>
          <w:sz w:val="24"/>
          <w:szCs w:val="24"/>
        </w:rPr>
        <w:t>Для подведения итогов организации воспитательного процесса в школе проводятся исследования</w:t>
      </w:r>
      <w:r>
        <w:rPr>
          <w:rFonts w:ascii="Times New Roman" w:hAnsi="Times New Roman" w:cs="Times New Roman"/>
          <w:iCs/>
          <w:sz w:val="24"/>
          <w:szCs w:val="24"/>
        </w:rPr>
        <w:t>.</w:t>
      </w:r>
      <w:r w:rsidRPr="00BE5D16">
        <w:rPr>
          <w:rFonts w:ascii="Times New Roman" w:hAnsi="Times New Roman" w:cs="Times New Roman"/>
          <w:color w:val="2C2D2E"/>
          <w:sz w:val="23"/>
          <w:szCs w:val="23"/>
          <w:shd w:val="clear" w:color="auto" w:fill="FFFFFF"/>
        </w:rPr>
        <w:t xml:space="preserve"> </w:t>
      </w:r>
      <w:r w:rsidRPr="00BE5D16">
        <w:rPr>
          <w:rFonts w:ascii="Times New Roman" w:hAnsi="Times New Roman" w:cs="Times New Roman"/>
          <w:iCs/>
          <w:sz w:val="24"/>
          <w:szCs w:val="24"/>
        </w:rPr>
        <w:t xml:space="preserve">В течение </w:t>
      </w:r>
      <w:r>
        <w:rPr>
          <w:rFonts w:ascii="Times New Roman" w:hAnsi="Times New Roman" w:cs="Times New Roman"/>
          <w:iCs/>
          <w:sz w:val="24"/>
          <w:szCs w:val="24"/>
        </w:rPr>
        <w:t>года</w:t>
      </w:r>
      <w:r w:rsidRPr="00BE5D16">
        <w:rPr>
          <w:rFonts w:ascii="Times New Roman" w:hAnsi="Times New Roman" w:cs="Times New Roman"/>
          <w:iCs/>
          <w:sz w:val="24"/>
          <w:szCs w:val="24"/>
        </w:rPr>
        <w:t xml:space="preserve"> были проведены диагностики, анкетирование по различны</w:t>
      </w:r>
      <w:r>
        <w:rPr>
          <w:rFonts w:ascii="Times New Roman" w:hAnsi="Times New Roman" w:cs="Times New Roman"/>
          <w:iCs/>
          <w:sz w:val="24"/>
          <w:szCs w:val="24"/>
        </w:rPr>
        <w:t>м направлениям.</w:t>
      </w:r>
      <w:r w:rsidRPr="004549D4">
        <w:rPr>
          <w:rFonts w:ascii="Times New Roman" w:hAnsi="Times New Roman" w:cs="Times New Roman"/>
          <w:iCs/>
          <w:sz w:val="24"/>
          <w:szCs w:val="24"/>
        </w:rPr>
        <w:t xml:space="preserve"> По результатам диагностики классным руководителям предоставляются рекомендации по работе с отдельными детьми, а также их родителями (законными представителями). Эти данные позволяют корректировать подходы и направлять детей в нужное русло. </w:t>
      </w:r>
    </w:p>
    <w:p w:rsidR="00CB0697" w:rsidRPr="004549D4"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4549D4">
        <w:rPr>
          <w:rFonts w:ascii="Times New Roman" w:hAnsi="Times New Roman" w:cs="Times New Roman"/>
          <w:iCs/>
          <w:sz w:val="24"/>
          <w:szCs w:val="24"/>
        </w:rPr>
        <w:t xml:space="preserve">Самой </w:t>
      </w:r>
      <w:r w:rsidRPr="004549D4">
        <w:rPr>
          <w:rFonts w:ascii="Times New Roman" w:hAnsi="Times New Roman" w:cs="Times New Roman"/>
          <w:bCs/>
          <w:iCs/>
          <w:sz w:val="24"/>
          <w:szCs w:val="24"/>
        </w:rPr>
        <w:t xml:space="preserve">актуальной </w:t>
      </w:r>
      <w:r w:rsidRPr="004549D4">
        <w:rPr>
          <w:rFonts w:ascii="Times New Roman" w:hAnsi="Times New Roman" w:cs="Times New Roman"/>
          <w:iCs/>
          <w:sz w:val="24"/>
          <w:szCs w:val="24"/>
        </w:rPr>
        <w:t xml:space="preserve">на сегодняшний день является </w:t>
      </w:r>
      <w:r w:rsidRPr="004549D4">
        <w:rPr>
          <w:rFonts w:ascii="Times New Roman" w:hAnsi="Times New Roman" w:cs="Times New Roman"/>
          <w:bCs/>
          <w:iCs/>
          <w:sz w:val="24"/>
          <w:szCs w:val="24"/>
        </w:rPr>
        <w:t>проблема сохранения здоровья</w:t>
      </w:r>
      <w:r w:rsidRPr="004549D4">
        <w:rPr>
          <w:rFonts w:ascii="Times New Roman" w:hAnsi="Times New Roman" w:cs="Times New Roman"/>
          <w:iCs/>
          <w:sz w:val="24"/>
          <w:szCs w:val="24"/>
        </w:rPr>
        <w:t>.</w:t>
      </w:r>
      <w:r w:rsidRPr="004549D4">
        <w:rPr>
          <w:rFonts w:ascii="Times New Roman" w:hAnsi="Times New Roman" w:cs="Times New Roman"/>
          <w:b/>
          <w:iCs/>
          <w:sz w:val="24"/>
          <w:szCs w:val="24"/>
        </w:rPr>
        <w:t xml:space="preserve"> </w:t>
      </w:r>
      <w:r w:rsidRPr="004549D4">
        <w:rPr>
          <w:rFonts w:ascii="Times New Roman" w:hAnsi="Times New Roman" w:cs="Times New Roman"/>
          <w:iCs/>
          <w:sz w:val="24"/>
          <w:szCs w:val="24"/>
        </w:rPr>
        <w:t xml:space="preserve">Мониторинг здоровья наиболее полно представляет картину здоровья каждого ребенка, таким образом можно оценить уровень здоровья учащихся и определить основные приоритеты дальнейшего развития деятельности школы в области здоровьесбережения. </w:t>
      </w:r>
    </w:p>
    <w:p w:rsidR="00CB0697" w:rsidRPr="00BE5D16"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sz w:val="24"/>
          <w:szCs w:val="24"/>
        </w:rPr>
      </w:pPr>
    </w:p>
    <w:p w:rsidR="00CB0697"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b/>
          <w:iCs/>
          <w:sz w:val="24"/>
          <w:szCs w:val="24"/>
        </w:rPr>
      </w:pPr>
      <w:r>
        <w:rPr>
          <w:rFonts w:ascii="Times New Roman" w:hAnsi="Times New Roman" w:cs="Times New Roman"/>
          <w:noProof/>
          <w:lang w:eastAsia="ru-RU"/>
        </w:rPr>
        <w:drawing>
          <wp:inline distT="0" distB="0" distL="0" distR="0" wp14:anchorId="0C2D4457" wp14:editId="3FA3623F">
            <wp:extent cx="5534025" cy="2193290"/>
            <wp:effectExtent l="0" t="0" r="9525" b="1651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B0697"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b/>
          <w:iCs/>
          <w:sz w:val="24"/>
          <w:szCs w:val="24"/>
        </w:rPr>
      </w:pPr>
    </w:p>
    <w:p w:rsidR="00CB0697" w:rsidRDefault="00CB0697" w:rsidP="00CB0697">
      <w:pPr>
        <w:widowControl w:val="0"/>
        <w:tabs>
          <w:tab w:val="left" w:pos="1050"/>
          <w:tab w:val="center" w:pos="5103"/>
        </w:tabs>
        <w:autoSpaceDE w:val="0"/>
        <w:autoSpaceDN w:val="0"/>
        <w:adjustRightInd w:val="0"/>
        <w:spacing w:line="240" w:lineRule="auto"/>
        <w:ind w:firstLine="567"/>
        <w:contextualSpacing/>
        <w:jc w:val="both"/>
        <w:rPr>
          <w:rFonts w:ascii="Times New Roman" w:hAnsi="Times New Roman" w:cs="Times New Roman"/>
          <w:iCs/>
          <w:sz w:val="24"/>
          <w:szCs w:val="24"/>
        </w:rPr>
      </w:pPr>
    </w:p>
    <w:p w:rsidR="00CB0697" w:rsidRDefault="00CB0697" w:rsidP="00CB0697">
      <w:pPr>
        <w:widowControl w:val="0"/>
        <w:tabs>
          <w:tab w:val="left" w:pos="1050"/>
          <w:tab w:val="center" w:pos="5103"/>
        </w:tabs>
        <w:autoSpaceDE w:val="0"/>
        <w:autoSpaceDN w:val="0"/>
        <w:adjustRightInd w:val="0"/>
        <w:spacing w:line="240" w:lineRule="auto"/>
        <w:ind w:firstLine="567"/>
        <w:contextualSpacing/>
        <w:jc w:val="both"/>
        <w:rPr>
          <w:rFonts w:ascii="Times New Roman" w:hAnsi="Times New Roman" w:cs="Times New Roman"/>
          <w:iCs/>
          <w:sz w:val="24"/>
          <w:szCs w:val="24"/>
        </w:rPr>
      </w:pPr>
      <w:r w:rsidRPr="001D6614">
        <w:rPr>
          <w:rFonts w:ascii="Times New Roman" w:hAnsi="Times New Roman" w:cs="Times New Roman"/>
          <w:iCs/>
          <w:noProof/>
          <w:sz w:val="28"/>
          <w:szCs w:val="28"/>
          <w:lang w:eastAsia="ru-RU"/>
        </w:rPr>
        <w:lastRenderedPageBreak/>
        <w:drawing>
          <wp:inline distT="0" distB="0" distL="0" distR="0" wp14:anchorId="79FCDDE7" wp14:editId="74D9F102">
            <wp:extent cx="5791200" cy="2715895"/>
            <wp:effectExtent l="0" t="0" r="0" b="825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B0697" w:rsidRPr="004549D4" w:rsidRDefault="00CB0697" w:rsidP="00CB0697">
      <w:pPr>
        <w:spacing w:line="240" w:lineRule="auto"/>
        <w:ind w:firstLine="567"/>
        <w:contextualSpacing/>
        <w:jc w:val="both"/>
        <w:rPr>
          <w:rFonts w:ascii="Times New Roman" w:hAnsi="Times New Roman" w:cs="Times New Roman"/>
          <w:iCs/>
          <w:sz w:val="24"/>
          <w:szCs w:val="24"/>
        </w:rPr>
      </w:pPr>
      <w:r w:rsidRPr="004549D4">
        <w:rPr>
          <w:rFonts w:ascii="Times New Roman" w:hAnsi="Times New Roman" w:cs="Times New Roman"/>
          <w:iCs/>
          <w:sz w:val="24"/>
          <w:szCs w:val="24"/>
        </w:rPr>
        <w:t>390 учащихся имеют основную группу здоровья – это физически и психологически крепкие, и развитые, не имеющие заболеваний. Либо имеющие небольшие отклонения, при которых не запрещены физические нагрузки, например, небольшой избыточный вес, или незначительные аллергические реакции. Они занимаются по основной программе, сдают установленные нормативы, им можно участвовать в различных соревнованиях и всевозможных спортивных мероприятиях. 74 учащихся имеют подготовительную группу здоровья – это дети имеющие незначительные отклонения в физическом развитии и состоянии здоровья, а также достаточную физическую подготовленность. Данный контингент освобождается от сдачи контрольных нормативов, связанных со спецификой их заболевания, имеют ограничения нагрузок в объеме и интенсивности и постепенно осваивают двигательные умения и навыки. 13 учащихся имеют специальную группу здоровья– это дети у которых по результатам медицинского обследования </w:t>
      </w:r>
      <w:r w:rsidRPr="004549D4">
        <w:rPr>
          <w:rFonts w:ascii="Times New Roman" w:hAnsi="Times New Roman" w:cs="Times New Roman"/>
          <w:bCs/>
          <w:iCs/>
          <w:sz w:val="24"/>
          <w:szCs w:val="24"/>
        </w:rPr>
        <w:t>диагностированы определенные нарушения в физическом развитии или в здоровье и нуждающиеся в занятиях физическими упражнениями по специальным программам</w:t>
      </w:r>
      <w:r w:rsidRPr="004549D4">
        <w:rPr>
          <w:rFonts w:ascii="Times New Roman" w:hAnsi="Times New Roman" w:cs="Times New Roman"/>
          <w:iCs/>
          <w:sz w:val="24"/>
          <w:szCs w:val="24"/>
        </w:rPr>
        <w:t>.  Чтобы наиболее полно представить картину здоровья каждого ребенка, необходимо ежегодно проводить мониторинг состояния здоровья учащихся.</w:t>
      </w:r>
      <w:r>
        <w:rPr>
          <w:rFonts w:ascii="Times New Roman" w:hAnsi="Times New Roman" w:cs="Times New Roman"/>
          <w:iCs/>
          <w:sz w:val="24"/>
          <w:szCs w:val="24"/>
        </w:rPr>
        <w:t xml:space="preserve"> </w:t>
      </w:r>
      <w:r w:rsidRPr="004549D4">
        <w:rPr>
          <w:rFonts w:ascii="Times New Roman" w:hAnsi="Times New Roman" w:cs="Times New Roman"/>
          <w:iCs/>
          <w:sz w:val="24"/>
          <w:szCs w:val="24"/>
        </w:rPr>
        <w:t>Следует отметить, что учащиеся систематически страдают от ОРВИ, гриппа, а также хронических заболеваний. Кроме того, наблюдаются пропуски без уважительной причины. В связи с этим важно выбрать наиболее адекватные формы и методы работы по сохранению и укреплению здоровья учащихся, а также формированию здоровьесберегающей среды в школе.</w:t>
      </w:r>
    </w:p>
    <w:p w:rsidR="00CB0697" w:rsidRPr="004549D4" w:rsidRDefault="00CB0697" w:rsidP="00CB0697">
      <w:pPr>
        <w:spacing w:line="240" w:lineRule="auto"/>
        <w:ind w:firstLine="567"/>
        <w:contextualSpacing/>
        <w:jc w:val="both"/>
        <w:rPr>
          <w:rFonts w:ascii="Times New Roman" w:hAnsi="Times New Roman" w:cs="Times New Roman"/>
          <w:b/>
          <w:iCs/>
          <w:sz w:val="24"/>
          <w:szCs w:val="24"/>
        </w:rPr>
      </w:pPr>
      <w:r w:rsidRPr="004549D4">
        <w:rPr>
          <w:rFonts w:ascii="Times New Roman" w:hAnsi="Times New Roman" w:cs="Times New Roman"/>
          <w:b/>
          <w:iCs/>
          <w:sz w:val="24"/>
          <w:szCs w:val="24"/>
        </w:rPr>
        <w:t xml:space="preserve">Рекомендации: </w:t>
      </w:r>
    </w:p>
    <w:p w:rsidR="00CB0697" w:rsidRDefault="00CB0697" w:rsidP="00CB0697">
      <w:pPr>
        <w:spacing w:line="240" w:lineRule="auto"/>
        <w:ind w:firstLine="567"/>
        <w:contextualSpacing/>
        <w:jc w:val="both"/>
        <w:rPr>
          <w:rFonts w:ascii="Times New Roman" w:hAnsi="Times New Roman" w:cs="Times New Roman"/>
          <w:iCs/>
          <w:sz w:val="24"/>
          <w:szCs w:val="24"/>
        </w:rPr>
      </w:pPr>
      <w:r w:rsidRPr="004549D4">
        <w:rPr>
          <w:rFonts w:ascii="Times New Roman" w:hAnsi="Times New Roman" w:cs="Times New Roman"/>
          <w:iCs/>
          <w:sz w:val="24"/>
          <w:szCs w:val="24"/>
        </w:rPr>
        <w:t xml:space="preserve">Для достижения этой цели можно рассмотреть следующие направления: </w:t>
      </w:r>
    </w:p>
    <w:p w:rsidR="00CB0697" w:rsidRPr="004549D4" w:rsidRDefault="00CB0697" w:rsidP="00CB0697">
      <w:pPr>
        <w:spacing w:line="240" w:lineRule="auto"/>
        <w:ind w:firstLine="567"/>
        <w:contextualSpacing/>
        <w:jc w:val="both"/>
        <w:rPr>
          <w:rFonts w:ascii="Times New Roman" w:hAnsi="Times New Roman" w:cs="Times New Roman"/>
          <w:iCs/>
          <w:sz w:val="24"/>
          <w:szCs w:val="24"/>
        </w:rPr>
      </w:pPr>
      <w:r w:rsidRPr="004549D4">
        <w:rPr>
          <w:rFonts w:ascii="Times New Roman" w:hAnsi="Times New Roman" w:cs="Times New Roman"/>
          <w:iCs/>
          <w:sz w:val="24"/>
          <w:szCs w:val="24"/>
        </w:rPr>
        <w:t>1. Профилактика заболеваний:</w:t>
      </w:r>
    </w:p>
    <w:p w:rsidR="00CB0697" w:rsidRPr="004549D4" w:rsidRDefault="00CB0697" w:rsidP="00CB0697">
      <w:pPr>
        <w:spacing w:line="240" w:lineRule="auto"/>
        <w:ind w:firstLine="567"/>
        <w:contextualSpacing/>
        <w:jc w:val="both"/>
        <w:rPr>
          <w:rFonts w:ascii="Times New Roman" w:hAnsi="Times New Roman" w:cs="Times New Roman"/>
          <w:iCs/>
          <w:sz w:val="24"/>
          <w:szCs w:val="24"/>
        </w:rPr>
      </w:pPr>
      <w:r w:rsidRPr="004549D4">
        <w:rPr>
          <w:rFonts w:ascii="Times New Roman" w:hAnsi="Times New Roman" w:cs="Times New Roman"/>
          <w:iCs/>
          <w:sz w:val="24"/>
          <w:szCs w:val="24"/>
        </w:rPr>
        <w:t>– Проведение регулярных медицинских осмотров и вакцинации.</w:t>
      </w:r>
    </w:p>
    <w:p w:rsidR="00CB0697" w:rsidRDefault="00CB0697" w:rsidP="00CB0697">
      <w:pPr>
        <w:spacing w:line="240" w:lineRule="auto"/>
        <w:ind w:firstLine="567"/>
        <w:contextualSpacing/>
        <w:jc w:val="both"/>
        <w:rPr>
          <w:rFonts w:ascii="Times New Roman" w:hAnsi="Times New Roman" w:cs="Times New Roman"/>
          <w:iCs/>
          <w:sz w:val="24"/>
          <w:szCs w:val="24"/>
        </w:rPr>
      </w:pPr>
      <w:r w:rsidRPr="004549D4">
        <w:rPr>
          <w:rFonts w:ascii="Times New Roman" w:hAnsi="Times New Roman" w:cs="Times New Roman"/>
          <w:iCs/>
          <w:sz w:val="24"/>
          <w:szCs w:val="24"/>
        </w:rPr>
        <w:t xml:space="preserve">– Организация информационных кампаний о важности профилактических мер и здорового образа жизни. </w:t>
      </w:r>
    </w:p>
    <w:p w:rsidR="00CB0697" w:rsidRDefault="00CB0697" w:rsidP="00CB0697">
      <w:pPr>
        <w:spacing w:line="240" w:lineRule="auto"/>
        <w:ind w:firstLine="567"/>
        <w:contextualSpacing/>
        <w:jc w:val="both"/>
        <w:rPr>
          <w:rFonts w:ascii="Times New Roman" w:hAnsi="Times New Roman" w:cs="Times New Roman"/>
          <w:iCs/>
          <w:sz w:val="24"/>
          <w:szCs w:val="24"/>
        </w:rPr>
      </w:pPr>
      <w:r w:rsidRPr="004549D4">
        <w:rPr>
          <w:rFonts w:ascii="Times New Roman" w:hAnsi="Times New Roman" w:cs="Times New Roman"/>
          <w:iCs/>
          <w:sz w:val="24"/>
          <w:szCs w:val="24"/>
        </w:rPr>
        <w:t xml:space="preserve">2. Физическая активность: </w:t>
      </w:r>
    </w:p>
    <w:p w:rsidR="00CB0697" w:rsidRDefault="00CB0697" w:rsidP="00CB0697">
      <w:pPr>
        <w:spacing w:line="240" w:lineRule="auto"/>
        <w:ind w:firstLine="567"/>
        <w:contextualSpacing/>
        <w:jc w:val="both"/>
        <w:rPr>
          <w:rFonts w:ascii="Times New Roman" w:hAnsi="Times New Roman" w:cs="Times New Roman"/>
          <w:iCs/>
          <w:sz w:val="24"/>
          <w:szCs w:val="24"/>
        </w:rPr>
      </w:pPr>
      <w:r w:rsidRPr="004549D4">
        <w:rPr>
          <w:rFonts w:ascii="Times New Roman" w:hAnsi="Times New Roman" w:cs="Times New Roman"/>
          <w:iCs/>
          <w:sz w:val="24"/>
          <w:szCs w:val="24"/>
        </w:rPr>
        <w:t>– Внедрение в учебный процесс дополнительных часов физической активности, включая занятия спортом и физкультуры на свежем воздухе.</w:t>
      </w:r>
    </w:p>
    <w:p w:rsidR="00CB0697" w:rsidRDefault="00CB0697" w:rsidP="00CB0697">
      <w:pPr>
        <w:spacing w:line="240" w:lineRule="auto"/>
        <w:ind w:firstLine="567"/>
        <w:contextualSpacing/>
        <w:jc w:val="both"/>
        <w:rPr>
          <w:rFonts w:ascii="Times New Roman" w:hAnsi="Times New Roman" w:cs="Times New Roman"/>
          <w:iCs/>
          <w:sz w:val="24"/>
          <w:szCs w:val="24"/>
        </w:rPr>
      </w:pPr>
      <w:r w:rsidRPr="004549D4">
        <w:rPr>
          <w:rFonts w:ascii="Times New Roman" w:hAnsi="Times New Roman" w:cs="Times New Roman"/>
          <w:iCs/>
          <w:sz w:val="24"/>
          <w:szCs w:val="24"/>
        </w:rPr>
        <w:t xml:space="preserve">– Организация спортивных секций и кружков по интересам. </w:t>
      </w:r>
    </w:p>
    <w:p w:rsidR="00CB0697" w:rsidRDefault="00CB0697" w:rsidP="00CB0697">
      <w:pPr>
        <w:spacing w:line="240" w:lineRule="auto"/>
        <w:ind w:firstLine="567"/>
        <w:contextualSpacing/>
        <w:jc w:val="both"/>
        <w:rPr>
          <w:rFonts w:ascii="Times New Roman" w:hAnsi="Times New Roman" w:cs="Times New Roman"/>
          <w:iCs/>
          <w:sz w:val="24"/>
          <w:szCs w:val="24"/>
        </w:rPr>
      </w:pPr>
      <w:r w:rsidRPr="004549D4">
        <w:rPr>
          <w:rFonts w:ascii="Times New Roman" w:hAnsi="Times New Roman" w:cs="Times New Roman"/>
          <w:iCs/>
          <w:sz w:val="24"/>
          <w:szCs w:val="24"/>
        </w:rPr>
        <w:t xml:space="preserve">3. Здоровое питание: </w:t>
      </w:r>
    </w:p>
    <w:p w:rsidR="00CB0697" w:rsidRDefault="00CB0697" w:rsidP="00CB0697">
      <w:pPr>
        <w:spacing w:line="240" w:lineRule="auto"/>
        <w:ind w:firstLine="567"/>
        <w:contextualSpacing/>
        <w:jc w:val="both"/>
        <w:rPr>
          <w:rFonts w:ascii="Times New Roman" w:hAnsi="Times New Roman" w:cs="Times New Roman"/>
          <w:iCs/>
          <w:sz w:val="24"/>
          <w:szCs w:val="24"/>
        </w:rPr>
      </w:pPr>
      <w:r w:rsidRPr="004549D4">
        <w:rPr>
          <w:rFonts w:ascii="Times New Roman" w:hAnsi="Times New Roman" w:cs="Times New Roman"/>
          <w:iCs/>
          <w:sz w:val="24"/>
          <w:szCs w:val="24"/>
        </w:rPr>
        <w:t>– Обеспечение учеников сбалансированным питанием в школьной столовой.</w:t>
      </w:r>
    </w:p>
    <w:p w:rsidR="00CB0697" w:rsidRDefault="00CB0697" w:rsidP="00CB0697">
      <w:pPr>
        <w:spacing w:line="240" w:lineRule="auto"/>
        <w:ind w:firstLine="567"/>
        <w:contextualSpacing/>
        <w:jc w:val="both"/>
        <w:rPr>
          <w:rFonts w:ascii="Times New Roman" w:hAnsi="Times New Roman" w:cs="Times New Roman"/>
          <w:iCs/>
          <w:sz w:val="24"/>
          <w:szCs w:val="24"/>
        </w:rPr>
      </w:pPr>
      <w:r w:rsidRPr="004549D4">
        <w:rPr>
          <w:rFonts w:ascii="Times New Roman" w:hAnsi="Times New Roman" w:cs="Times New Roman"/>
          <w:iCs/>
          <w:sz w:val="24"/>
          <w:szCs w:val="24"/>
        </w:rPr>
        <w:t xml:space="preserve"> – Проведение мастер-классов по приготовлению здоровой пищи и информирование о принципах правильного питания. </w:t>
      </w:r>
    </w:p>
    <w:p w:rsidR="00CB0697" w:rsidRDefault="00CB0697" w:rsidP="00CB0697">
      <w:pPr>
        <w:spacing w:line="240" w:lineRule="auto"/>
        <w:ind w:firstLine="567"/>
        <w:contextualSpacing/>
        <w:jc w:val="both"/>
        <w:rPr>
          <w:rFonts w:ascii="Times New Roman" w:hAnsi="Times New Roman" w:cs="Times New Roman"/>
          <w:iCs/>
          <w:sz w:val="24"/>
          <w:szCs w:val="24"/>
        </w:rPr>
      </w:pPr>
      <w:r w:rsidRPr="004549D4">
        <w:rPr>
          <w:rFonts w:ascii="Times New Roman" w:hAnsi="Times New Roman" w:cs="Times New Roman"/>
          <w:iCs/>
          <w:sz w:val="24"/>
          <w:szCs w:val="24"/>
        </w:rPr>
        <w:t xml:space="preserve">4. Психологическое здоровье:   </w:t>
      </w:r>
    </w:p>
    <w:p w:rsidR="00CB0697" w:rsidRDefault="00CB0697" w:rsidP="00CB0697">
      <w:pPr>
        <w:spacing w:line="240" w:lineRule="auto"/>
        <w:ind w:firstLine="567"/>
        <w:contextualSpacing/>
        <w:jc w:val="both"/>
        <w:rPr>
          <w:rFonts w:ascii="Times New Roman" w:hAnsi="Times New Roman" w:cs="Times New Roman"/>
          <w:iCs/>
          <w:sz w:val="24"/>
          <w:szCs w:val="24"/>
        </w:rPr>
      </w:pPr>
      <w:r w:rsidRPr="004549D4">
        <w:rPr>
          <w:rFonts w:ascii="Times New Roman" w:hAnsi="Times New Roman" w:cs="Times New Roman"/>
          <w:iCs/>
          <w:sz w:val="24"/>
          <w:szCs w:val="24"/>
        </w:rPr>
        <w:t xml:space="preserve">– Создание условий для формирования положительной атмосферы в классе через различные мероприятия и тренинги. </w:t>
      </w:r>
    </w:p>
    <w:p w:rsidR="00CB0697" w:rsidRPr="004549D4" w:rsidRDefault="00CB0697" w:rsidP="00CB0697">
      <w:pPr>
        <w:spacing w:line="240" w:lineRule="auto"/>
        <w:ind w:firstLine="567"/>
        <w:contextualSpacing/>
        <w:jc w:val="both"/>
        <w:rPr>
          <w:rFonts w:ascii="Times New Roman" w:hAnsi="Times New Roman" w:cs="Times New Roman"/>
          <w:iCs/>
          <w:sz w:val="24"/>
          <w:szCs w:val="24"/>
        </w:rPr>
      </w:pPr>
      <w:r w:rsidRPr="004549D4">
        <w:rPr>
          <w:rFonts w:ascii="Times New Roman" w:hAnsi="Times New Roman" w:cs="Times New Roman"/>
          <w:iCs/>
          <w:sz w:val="24"/>
          <w:szCs w:val="24"/>
        </w:rPr>
        <w:t xml:space="preserve">– Поддержка психологического благополучия учащихся через консультации с психологом и организацию групп поддержки. </w:t>
      </w:r>
    </w:p>
    <w:p w:rsidR="00CB0697" w:rsidRDefault="00CB0697" w:rsidP="00CB0697">
      <w:pPr>
        <w:spacing w:line="240" w:lineRule="auto"/>
        <w:ind w:firstLine="567"/>
        <w:contextualSpacing/>
        <w:jc w:val="both"/>
        <w:rPr>
          <w:rFonts w:ascii="Times New Roman" w:hAnsi="Times New Roman" w:cs="Times New Roman"/>
          <w:iCs/>
          <w:sz w:val="24"/>
          <w:szCs w:val="24"/>
        </w:rPr>
      </w:pPr>
      <w:r w:rsidRPr="004549D4">
        <w:rPr>
          <w:rFonts w:ascii="Times New Roman" w:hAnsi="Times New Roman" w:cs="Times New Roman"/>
          <w:iCs/>
          <w:sz w:val="24"/>
          <w:szCs w:val="24"/>
        </w:rPr>
        <w:t xml:space="preserve">5. Здоровьесберегающие технологии: </w:t>
      </w:r>
    </w:p>
    <w:p w:rsidR="00CB0697" w:rsidRDefault="00CB0697" w:rsidP="00CB0697">
      <w:pPr>
        <w:spacing w:line="240" w:lineRule="auto"/>
        <w:ind w:firstLine="567"/>
        <w:contextualSpacing/>
        <w:jc w:val="both"/>
        <w:rPr>
          <w:rFonts w:ascii="Times New Roman" w:hAnsi="Times New Roman" w:cs="Times New Roman"/>
          <w:iCs/>
          <w:sz w:val="24"/>
          <w:szCs w:val="24"/>
        </w:rPr>
      </w:pPr>
      <w:r w:rsidRPr="004549D4">
        <w:rPr>
          <w:rFonts w:ascii="Times New Roman" w:hAnsi="Times New Roman" w:cs="Times New Roman"/>
          <w:iCs/>
          <w:sz w:val="24"/>
          <w:szCs w:val="24"/>
        </w:rPr>
        <w:t xml:space="preserve"> – Внедрение здоровьесберегающих технологий в образовательный процесс, включая использование активных методов обучения и перерывов для отдыха.  </w:t>
      </w:r>
    </w:p>
    <w:p w:rsidR="00CB0697" w:rsidRPr="004549D4" w:rsidRDefault="00CB0697" w:rsidP="00CB0697">
      <w:pPr>
        <w:spacing w:line="240" w:lineRule="auto"/>
        <w:ind w:firstLine="567"/>
        <w:contextualSpacing/>
        <w:jc w:val="both"/>
        <w:rPr>
          <w:rFonts w:ascii="Times New Roman" w:hAnsi="Times New Roman" w:cs="Times New Roman"/>
          <w:iCs/>
          <w:sz w:val="24"/>
          <w:szCs w:val="24"/>
        </w:rPr>
      </w:pPr>
      <w:r w:rsidRPr="004549D4">
        <w:rPr>
          <w:rFonts w:ascii="Times New Roman" w:hAnsi="Times New Roman" w:cs="Times New Roman"/>
          <w:iCs/>
          <w:sz w:val="24"/>
          <w:szCs w:val="24"/>
        </w:rPr>
        <w:lastRenderedPageBreak/>
        <w:t>– Создание комфортной учебной среды с учетом эргономики и гигиенических норм.</w:t>
      </w:r>
    </w:p>
    <w:p w:rsidR="00CB0697" w:rsidRPr="004549D4" w:rsidRDefault="00CB0697" w:rsidP="00CB0697">
      <w:pPr>
        <w:spacing w:line="240" w:lineRule="auto"/>
        <w:ind w:firstLine="567"/>
        <w:contextualSpacing/>
        <w:jc w:val="both"/>
        <w:rPr>
          <w:rFonts w:ascii="Times New Roman" w:hAnsi="Times New Roman" w:cs="Times New Roman"/>
          <w:iCs/>
          <w:sz w:val="24"/>
          <w:szCs w:val="24"/>
        </w:rPr>
      </w:pPr>
      <w:r w:rsidRPr="004549D4">
        <w:rPr>
          <w:rFonts w:ascii="Times New Roman" w:hAnsi="Times New Roman" w:cs="Times New Roman"/>
          <w:iCs/>
          <w:sz w:val="24"/>
          <w:szCs w:val="24"/>
        </w:rPr>
        <w:t>6. Работа с родителями:</w:t>
      </w:r>
    </w:p>
    <w:p w:rsidR="00CB0697" w:rsidRPr="004549D4" w:rsidRDefault="00CB0697" w:rsidP="00CB0697">
      <w:pPr>
        <w:spacing w:line="240" w:lineRule="auto"/>
        <w:ind w:firstLine="567"/>
        <w:contextualSpacing/>
        <w:jc w:val="both"/>
        <w:rPr>
          <w:rFonts w:ascii="Times New Roman" w:hAnsi="Times New Roman" w:cs="Times New Roman"/>
          <w:iCs/>
          <w:sz w:val="24"/>
          <w:szCs w:val="24"/>
        </w:rPr>
      </w:pPr>
      <w:r w:rsidRPr="004549D4">
        <w:rPr>
          <w:rFonts w:ascii="Times New Roman" w:hAnsi="Times New Roman" w:cs="Times New Roman"/>
          <w:iCs/>
          <w:sz w:val="24"/>
          <w:szCs w:val="24"/>
        </w:rPr>
        <w:t>– Проведение семинаров и лекций для родителей о важности здоровья детей и активном участии в их воспитании.</w:t>
      </w:r>
    </w:p>
    <w:p w:rsidR="00CB0697" w:rsidRPr="004549D4" w:rsidRDefault="00CB0697" w:rsidP="00CB0697">
      <w:pPr>
        <w:spacing w:line="240" w:lineRule="auto"/>
        <w:ind w:firstLine="567"/>
        <w:contextualSpacing/>
        <w:jc w:val="both"/>
        <w:rPr>
          <w:rFonts w:ascii="Times New Roman" w:hAnsi="Times New Roman" w:cs="Times New Roman"/>
          <w:iCs/>
          <w:sz w:val="24"/>
          <w:szCs w:val="24"/>
        </w:rPr>
      </w:pPr>
      <w:r w:rsidRPr="004549D4">
        <w:rPr>
          <w:rFonts w:ascii="Times New Roman" w:hAnsi="Times New Roman" w:cs="Times New Roman"/>
          <w:iCs/>
          <w:sz w:val="24"/>
          <w:szCs w:val="24"/>
        </w:rPr>
        <w:t>– Формирование партнерства между школой и родителями для совместного решения вопросов здоровья учащихся.</w:t>
      </w:r>
    </w:p>
    <w:p w:rsidR="00CB0697" w:rsidRPr="004549D4" w:rsidRDefault="00CB0697" w:rsidP="00CB0697">
      <w:pPr>
        <w:spacing w:line="240" w:lineRule="auto"/>
        <w:ind w:firstLine="567"/>
        <w:contextualSpacing/>
        <w:jc w:val="both"/>
        <w:rPr>
          <w:rFonts w:ascii="Times New Roman" w:hAnsi="Times New Roman" w:cs="Times New Roman"/>
          <w:sz w:val="24"/>
          <w:szCs w:val="24"/>
        </w:rPr>
      </w:pPr>
      <w:r w:rsidRPr="004549D4">
        <w:rPr>
          <w:rFonts w:ascii="Times New Roman" w:hAnsi="Times New Roman" w:cs="Times New Roman"/>
          <w:iCs/>
          <w:sz w:val="24"/>
          <w:szCs w:val="24"/>
        </w:rPr>
        <w:t>Эти меры помогут создать здоровьесберегающую среду в школе и способствовать укреплению здоровья учащихся.</w:t>
      </w:r>
      <w:r w:rsidRPr="004549D4">
        <w:rPr>
          <w:rFonts w:ascii="Times New Roman" w:hAnsi="Times New Roman" w:cs="Times New Roman"/>
          <w:sz w:val="24"/>
          <w:szCs w:val="24"/>
        </w:rPr>
        <w:t xml:space="preserve"> </w:t>
      </w:r>
    </w:p>
    <w:p w:rsidR="00CB0697" w:rsidRPr="004549D4" w:rsidRDefault="00CB0697" w:rsidP="00CB0697">
      <w:pPr>
        <w:spacing w:line="240" w:lineRule="auto"/>
        <w:ind w:firstLine="567"/>
        <w:contextualSpacing/>
        <w:jc w:val="both"/>
        <w:rPr>
          <w:rFonts w:ascii="Times New Roman" w:hAnsi="Times New Roman" w:cs="Times New Roman"/>
          <w:iCs/>
          <w:sz w:val="24"/>
          <w:szCs w:val="24"/>
        </w:rPr>
      </w:pPr>
      <w:r>
        <w:rPr>
          <w:rFonts w:ascii="Times New Roman" w:hAnsi="Times New Roman" w:cs="Times New Roman"/>
          <w:iCs/>
          <w:sz w:val="24"/>
          <w:szCs w:val="24"/>
        </w:rPr>
        <w:tab/>
      </w:r>
    </w:p>
    <w:p w:rsidR="00CB0697" w:rsidRPr="007345C0" w:rsidRDefault="00CB0697" w:rsidP="00CB0697">
      <w:pPr>
        <w:pStyle w:val="a5"/>
        <w:widowControl w:val="0"/>
        <w:numPr>
          <w:ilvl w:val="0"/>
          <w:numId w:val="48"/>
        </w:numPr>
        <w:tabs>
          <w:tab w:val="left" w:pos="1050"/>
          <w:tab w:val="center" w:pos="5103"/>
        </w:tabs>
        <w:autoSpaceDE w:val="0"/>
        <w:autoSpaceDN w:val="0"/>
        <w:adjustRightInd w:val="0"/>
        <w:spacing w:after="0" w:line="240" w:lineRule="auto"/>
        <w:ind w:left="0" w:firstLine="567"/>
        <w:jc w:val="both"/>
        <w:rPr>
          <w:rFonts w:ascii="Times New Roman" w:hAnsi="Times New Roman" w:cs="Times New Roman"/>
          <w:iCs/>
          <w:sz w:val="24"/>
          <w:szCs w:val="24"/>
        </w:rPr>
      </w:pPr>
      <w:r w:rsidRPr="007345C0">
        <w:rPr>
          <w:rFonts w:ascii="Times New Roman" w:hAnsi="Times New Roman" w:cs="Times New Roman"/>
          <w:b/>
          <w:iCs/>
          <w:sz w:val="24"/>
          <w:szCs w:val="24"/>
        </w:rPr>
        <w:t>Модуль «Профилактика и безопасность»</w:t>
      </w:r>
      <w:r w:rsidRPr="007345C0">
        <w:rPr>
          <w:rFonts w:ascii="Times New Roman" w:hAnsi="Times New Roman" w:cs="Times New Roman"/>
          <w:sz w:val="24"/>
          <w:szCs w:val="24"/>
        </w:rPr>
        <w:t xml:space="preserve"> </w:t>
      </w:r>
    </w:p>
    <w:p w:rsidR="00CB0697" w:rsidRPr="00BA66E9" w:rsidRDefault="00CB0697" w:rsidP="00CB0697">
      <w:pPr>
        <w:pStyle w:val="a5"/>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C15D88">
        <w:rPr>
          <w:rFonts w:ascii="Times New Roman" w:hAnsi="Times New Roman" w:cs="Times New Roman"/>
          <w:b/>
          <w:sz w:val="24"/>
          <w:szCs w:val="24"/>
        </w:rPr>
        <w:t xml:space="preserve">Цель: </w:t>
      </w:r>
      <w:r w:rsidRPr="00C15D88">
        <w:rPr>
          <w:rFonts w:ascii="Times New Roman" w:hAnsi="Times New Roman" w:cs="Times New Roman"/>
          <w:sz w:val="24"/>
          <w:szCs w:val="24"/>
        </w:rPr>
        <w:t xml:space="preserve">усилить </w:t>
      </w:r>
      <w:r w:rsidRPr="00C15D88">
        <w:rPr>
          <w:rFonts w:ascii="Times New Roman" w:hAnsi="Times New Roman" w:cs="Times New Roman"/>
          <w:bCs/>
          <w:sz w:val="24"/>
          <w:szCs w:val="24"/>
        </w:rPr>
        <w:t>профилактическую работу</w:t>
      </w:r>
      <w:r w:rsidRPr="00C15D88">
        <w:rPr>
          <w:rFonts w:ascii="Times New Roman" w:hAnsi="Times New Roman" w:cs="Times New Roman"/>
          <w:b/>
          <w:bCs/>
          <w:sz w:val="24"/>
          <w:szCs w:val="24"/>
        </w:rPr>
        <w:t xml:space="preserve"> </w:t>
      </w:r>
      <w:r w:rsidRPr="00C15D88">
        <w:rPr>
          <w:rFonts w:ascii="Times New Roman" w:hAnsi="Times New Roman" w:cs="Times New Roman"/>
          <w:sz w:val="24"/>
          <w:szCs w:val="24"/>
        </w:rPr>
        <w:t>школы по разным направлениям с целью обеспечения безопасности жизнедеятельности учащихся и профилактики правонарушений</w:t>
      </w:r>
      <w:r>
        <w:rPr>
          <w:rFonts w:ascii="Times New Roman" w:hAnsi="Times New Roman" w:cs="Times New Roman"/>
          <w:sz w:val="24"/>
          <w:szCs w:val="24"/>
        </w:rPr>
        <w:t>.</w:t>
      </w:r>
    </w:p>
    <w:p w:rsidR="00CB0697" w:rsidRPr="004549D4"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4549D4">
        <w:rPr>
          <w:rFonts w:ascii="Times New Roman" w:hAnsi="Times New Roman" w:cs="Times New Roman"/>
          <w:iCs/>
          <w:sz w:val="24"/>
          <w:szCs w:val="24"/>
        </w:rPr>
        <w:t>Социальным педагогом ведётся табель учёта посещаемости занятий учащимися школы, выясняются причины их отсутствия или опозданий, поддерживается тесная связь с классными руководителями и родителями. Ведется журнал по учету несовершеннолетних учащихся, не посещающих или систематически пропускающих по неуважительным причинам занятия.</w:t>
      </w:r>
    </w:p>
    <w:p w:rsidR="00CB0697" w:rsidRPr="004549D4"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4549D4">
        <w:rPr>
          <w:rFonts w:ascii="Times New Roman" w:hAnsi="Times New Roman" w:cs="Times New Roman"/>
          <w:iCs/>
          <w:sz w:val="24"/>
          <w:szCs w:val="24"/>
        </w:rPr>
        <w:t xml:space="preserve">Ежемесячно и по мере необходимости проводятся заседания Совета профилактики правонарушений. В течение года классные руководители совместно с социальным педагогом, психологом школы совершают рейды в семьи детей, оказавшихся в социально-опасном положении. По </w:t>
      </w:r>
      <w:r>
        <w:rPr>
          <w:rFonts w:ascii="Times New Roman" w:hAnsi="Times New Roman" w:cs="Times New Roman"/>
          <w:iCs/>
          <w:sz w:val="24"/>
          <w:szCs w:val="24"/>
        </w:rPr>
        <w:t>этому направлению было проведены</w:t>
      </w:r>
      <w:r w:rsidRPr="004549D4">
        <w:rPr>
          <w:rFonts w:ascii="Times New Roman" w:hAnsi="Times New Roman" w:cs="Times New Roman"/>
          <w:iCs/>
          <w:sz w:val="24"/>
          <w:szCs w:val="24"/>
        </w:rPr>
        <w:t xml:space="preserve">  бесед</w:t>
      </w:r>
      <w:r>
        <w:rPr>
          <w:rFonts w:ascii="Times New Roman" w:hAnsi="Times New Roman" w:cs="Times New Roman"/>
          <w:iCs/>
          <w:sz w:val="24"/>
          <w:szCs w:val="24"/>
        </w:rPr>
        <w:t>ы</w:t>
      </w:r>
      <w:r w:rsidRPr="004549D4">
        <w:rPr>
          <w:rFonts w:ascii="Times New Roman" w:hAnsi="Times New Roman" w:cs="Times New Roman"/>
          <w:iCs/>
          <w:sz w:val="24"/>
          <w:szCs w:val="24"/>
        </w:rPr>
        <w:t xml:space="preserve"> и консультаций с родителями по вопросам воспита</w:t>
      </w:r>
      <w:r>
        <w:rPr>
          <w:rFonts w:ascii="Times New Roman" w:hAnsi="Times New Roman" w:cs="Times New Roman"/>
          <w:iCs/>
          <w:sz w:val="24"/>
          <w:szCs w:val="24"/>
        </w:rPr>
        <w:t>ния и обучения детей;  20</w:t>
      </w:r>
      <w:r w:rsidRPr="004549D4">
        <w:rPr>
          <w:rFonts w:ascii="Times New Roman" w:hAnsi="Times New Roman" w:cs="Times New Roman"/>
          <w:iCs/>
          <w:sz w:val="24"/>
          <w:szCs w:val="24"/>
        </w:rPr>
        <w:t xml:space="preserve"> бесед с учащимися и классными руководителями по поводу успеваемости учащихся, профилактики девиантного поведения в школе и общественных местах. Проведено 12 заседаний Совета профилактики правонарушений с приглашением родителей (законных представителей) Ахметшина А., Рамиева Р. 3а, Багаутдинова К. 3б, Васильева К.6а, Драгина А. 5б, Тагирова Т.8а, Гумашян Г.8а, Хабибуллина У. 8а, Латыпова Д., Лутфуллина А. 2а, где рассматривались вопросы успеваемости, пропусков учебных занятий, профилактики девиантного поведения, постановки и снятия с ВШУ. Были посещены семьи учащихся: Латыповых, Рахматуллиных, Музафаровой, Роговых, Валиевых, Каранаевых Составлены 6 актов обследования жилищно-бытовых условий.</w:t>
      </w:r>
    </w:p>
    <w:p w:rsidR="00CB0697" w:rsidRPr="004549D4"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b/>
          <w:iCs/>
          <w:sz w:val="24"/>
          <w:szCs w:val="24"/>
        </w:rPr>
      </w:pPr>
      <w:r>
        <w:rPr>
          <w:rFonts w:ascii="Times New Roman" w:hAnsi="Times New Roman" w:cs="Times New Roman"/>
          <w:iCs/>
          <w:sz w:val="24"/>
          <w:szCs w:val="24"/>
        </w:rPr>
        <w:t xml:space="preserve">За 2025 </w:t>
      </w:r>
      <w:r w:rsidRPr="004549D4">
        <w:rPr>
          <w:rFonts w:ascii="Times New Roman" w:hAnsi="Times New Roman" w:cs="Times New Roman"/>
          <w:iCs/>
          <w:sz w:val="24"/>
          <w:szCs w:val="24"/>
        </w:rPr>
        <w:t>год на ВШУ состояли 13 учащихся, на конец первого полугодия</w:t>
      </w:r>
      <w:r>
        <w:rPr>
          <w:rFonts w:ascii="Times New Roman" w:hAnsi="Times New Roman" w:cs="Times New Roman"/>
          <w:iCs/>
          <w:sz w:val="24"/>
          <w:szCs w:val="24"/>
        </w:rPr>
        <w:t xml:space="preserve"> 2025-2026 учебного года </w:t>
      </w:r>
      <w:r w:rsidRPr="004549D4">
        <w:rPr>
          <w:rFonts w:ascii="Times New Roman" w:hAnsi="Times New Roman" w:cs="Times New Roman"/>
          <w:iCs/>
          <w:sz w:val="24"/>
          <w:szCs w:val="24"/>
        </w:rPr>
        <w:t xml:space="preserve"> – 7 учащихся.  Причины постановки на ВШУ: совершение правонарушений, нарушение правил поведения в школе, комендантского часа. Оформлены и ведутся индивидуальные карты учета профилактической работы на каждого учащегося и семью. Классные руководители ведут ежедневный контроль над посещением учащимися учебных занятий, успеваемостью, находятся в тесном контакте с родителями.</w:t>
      </w:r>
      <w:r w:rsidRPr="004549D4">
        <w:rPr>
          <w:rFonts w:ascii="Times New Roman" w:hAnsi="Times New Roman" w:cs="Times New Roman"/>
          <w:b/>
          <w:iCs/>
          <w:sz w:val="24"/>
          <w:szCs w:val="24"/>
        </w:rPr>
        <w:t xml:space="preserve"> </w:t>
      </w:r>
    </w:p>
    <w:p w:rsidR="00CB0697" w:rsidRPr="004549D4"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b/>
          <w:iCs/>
          <w:sz w:val="24"/>
          <w:szCs w:val="24"/>
        </w:rPr>
      </w:pPr>
      <w:r w:rsidRPr="004549D4">
        <w:rPr>
          <w:rFonts w:ascii="Times New Roman" w:hAnsi="Times New Roman" w:cs="Times New Roman"/>
          <w:b/>
          <w:iCs/>
          <w:sz w:val="24"/>
          <w:szCs w:val="24"/>
        </w:rPr>
        <w:t xml:space="preserve">Межведомственная работа: </w:t>
      </w:r>
    </w:p>
    <w:p w:rsidR="00CB0697" w:rsidRPr="004549D4" w:rsidRDefault="00CB0697" w:rsidP="00CB0697">
      <w:pPr>
        <w:widowControl w:val="0"/>
        <w:numPr>
          <w:ilvl w:val="0"/>
          <w:numId w:val="45"/>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4549D4">
        <w:rPr>
          <w:rFonts w:ascii="Times New Roman" w:hAnsi="Times New Roman" w:cs="Times New Roman"/>
          <w:iCs/>
          <w:sz w:val="24"/>
          <w:szCs w:val="24"/>
        </w:rPr>
        <w:t>Была представлена информация на Васильева Кирилла Ивановича учащегося 6а класса в КДНиЗП.</w:t>
      </w:r>
    </w:p>
    <w:p w:rsidR="00CB0697" w:rsidRPr="00F5520E"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 xml:space="preserve">Оформление  </w:t>
      </w:r>
      <w:r w:rsidRPr="00F5520E">
        <w:rPr>
          <w:rFonts w:ascii="Times New Roman" w:hAnsi="Times New Roman" w:cs="Times New Roman"/>
          <w:b/>
          <w:iCs/>
          <w:sz w:val="24"/>
          <w:szCs w:val="24"/>
        </w:rPr>
        <w:t>социального паспорта школы</w:t>
      </w:r>
      <w:r w:rsidRPr="00F5520E">
        <w:rPr>
          <w:rFonts w:ascii="Times New Roman" w:hAnsi="Times New Roman" w:cs="Times New Roman"/>
          <w:iCs/>
          <w:sz w:val="24"/>
          <w:szCs w:val="24"/>
        </w:rPr>
        <w:t xml:space="preserve"> осуществляется в начале учебного года. Социальный паспорт содержит информацию, дающую основания для анализа и оценки социальной ситуации в школе. Основные сведения предоставляются классными руководителями на основе социальных паспортов классов. </w:t>
      </w:r>
    </w:p>
    <w:p w:rsidR="00CB0697" w:rsidRPr="00F5520E"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В состав социального паспорта включены следующие категории семей:</w:t>
      </w:r>
    </w:p>
    <w:p w:rsidR="00CB0697" w:rsidRPr="00F5520E"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Всего в школе обучаются  477 учащихся (344 семьи), из них:</w:t>
      </w:r>
    </w:p>
    <w:p w:rsidR="00CB0697" w:rsidRPr="00F5520E" w:rsidRDefault="00CB0697" w:rsidP="00CB0697">
      <w:pPr>
        <w:widowControl w:val="0"/>
        <w:numPr>
          <w:ilvl w:val="0"/>
          <w:numId w:val="20"/>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Полные – 283 семей (387 учащихся);</w:t>
      </w:r>
    </w:p>
    <w:p w:rsidR="00CB0697" w:rsidRPr="00F5520E" w:rsidRDefault="00CB0697" w:rsidP="00CB0697">
      <w:pPr>
        <w:widowControl w:val="0"/>
        <w:numPr>
          <w:ilvl w:val="0"/>
          <w:numId w:val="20"/>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 xml:space="preserve">Неполные семьи – 61 (90 учащихся), </w:t>
      </w:r>
    </w:p>
    <w:p w:rsidR="00CB0697" w:rsidRPr="00F5520E" w:rsidRDefault="00CB0697" w:rsidP="00CB0697">
      <w:pPr>
        <w:widowControl w:val="0"/>
        <w:numPr>
          <w:ilvl w:val="0"/>
          <w:numId w:val="20"/>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 xml:space="preserve">Многодетные семьи – 107 (193 учащихся), из них 73 учащийся из 47 многодетных малоимущих семей; </w:t>
      </w:r>
    </w:p>
    <w:p w:rsidR="00CB0697" w:rsidRPr="00F5520E" w:rsidRDefault="00CB0697" w:rsidP="00CB0697">
      <w:pPr>
        <w:widowControl w:val="0"/>
        <w:numPr>
          <w:ilvl w:val="0"/>
          <w:numId w:val="20"/>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Опекаемые 5  семьи - 6 учащихся;</w:t>
      </w:r>
    </w:p>
    <w:p w:rsidR="00CB0697" w:rsidRPr="00F5520E" w:rsidRDefault="00CB0697" w:rsidP="00CB0697">
      <w:pPr>
        <w:widowControl w:val="0"/>
        <w:numPr>
          <w:ilvl w:val="0"/>
          <w:numId w:val="20"/>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Неблагополучные семьи – 3 (Латыповы, Каранаевы, Рахматуллины).</w:t>
      </w:r>
    </w:p>
    <w:p w:rsidR="00CB0697" w:rsidRPr="00F5520E" w:rsidRDefault="00CB0697" w:rsidP="00CB0697">
      <w:pPr>
        <w:widowControl w:val="0"/>
        <w:numPr>
          <w:ilvl w:val="0"/>
          <w:numId w:val="20"/>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Дети-инвалиды -9 учащихся, из них 5 учащихся находятся на домашнем обучении</w:t>
      </w:r>
    </w:p>
    <w:p w:rsidR="00CB0697" w:rsidRPr="00F5520E" w:rsidRDefault="00CB0697" w:rsidP="00CB0697">
      <w:pPr>
        <w:widowControl w:val="0"/>
        <w:numPr>
          <w:ilvl w:val="0"/>
          <w:numId w:val="20"/>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 xml:space="preserve">Дети участников СВО- 22 учащихся </w:t>
      </w:r>
    </w:p>
    <w:p w:rsidR="00CB0697" w:rsidRPr="00F5520E" w:rsidRDefault="00CB0697" w:rsidP="00CB0697">
      <w:pPr>
        <w:widowControl w:val="0"/>
        <w:numPr>
          <w:ilvl w:val="0"/>
          <w:numId w:val="20"/>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Дети с ОВЗ -54 учащихся из 47 семей</w:t>
      </w:r>
    </w:p>
    <w:p w:rsidR="00CB0697" w:rsidRPr="00F5520E" w:rsidRDefault="00CB0697" w:rsidP="00CB0697">
      <w:pPr>
        <w:widowControl w:val="0"/>
        <w:numPr>
          <w:ilvl w:val="0"/>
          <w:numId w:val="20"/>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 xml:space="preserve">Дети «группы риска» - 22 учащихся </w:t>
      </w:r>
    </w:p>
    <w:p w:rsidR="00CB0697" w:rsidRPr="00F5520E" w:rsidRDefault="00CB0697" w:rsidP="00CB0697">
      <w:pPr>
        <w:widowControl w:val="0"/>
        <w:numPr>
          <w:ilvl w:val="0"/>
          <w:numId w:val="20"/>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На ВШУ состоят 7 учащихся</w:t>
      </w:r>
    </w:p>
    <w:p w:rsidR="00CB0697" w:rsidRPr="00F5520E" w:rsidRDefault="00CB0697" w:rsidP="00CB0697">
      <w:pPr>
        <w:widowControl w:val="0"/>
        <w:numPr>
          <w:ilvl w:val="0"/>
          <w:numId w:val="20"/>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Состоят на учете КДНиЗП -  2 учащихся (Драгин А. 5Б, Васильев К. 6А)</w:t>
      </w:r>
    </w:p>
    <w:p w:rsidR="00CB0697" w:rsidRPr="00F5520E" w:rsidRDefault="00CB0697" w:rsidP="00CB0697">
      <w:pPr>
        <w:widowControl w:val="0"/>
        <w:numPr>
          <w:ilvl w:val="0"/>
          <w:numId w:val="20"/>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На ВШУ состоят 3 семьи (Каранаева, Халимова ,Музафарова).</w:t>
      </w:r>
    </w:p>
    <w:p w:rsidR="00CB0697" w:rsidRPr="00F5520E" w:rsidRDefault="00CB0697" w:rsidP="00CB0697">
      <w:pPr>
        <w:widowControl w:val="0"/>
        <w:numPr>
          <w:ilvl w:val="0"/>
          <w:numId w:val="20"/>
        </w:numPr>
        <w:tabs>
          <w:tab w:val="left" w:pos="1050"/>
          <w:tab w:val="center" w:pos="5103"/>
        </w:tabs>
        <w:autoSpaceDE w:val="0"/>
        <w:autoSpaceDN w:val="0"/>
        <w:adjustRightInd w:val="0"/>
        <w:spacing w:after="0" w:line="240" w:lineRule="auto"/>
        <w:ind w:left="0"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Проживают в близлежащих деревнях 37 учащихся (Кызыл Чишмы 14; Ерлыково 5;  Новые Карамалы 5, Курманайбаш 3;  Четырбаш  7; Суккул Михайловка 1; Рассвет 1; Сатыево 1).</w:t>
      </w:r>
    </w:p>
    <w:p w:rsidR="00CB0697" w:rsidRPr="00F5520E" w:rsidRDefault="00CB0697" w:rsidP="00CB0697">
      <w:pPr>
        <w:spacing w:after="0" w:line="240" w:lineRule="auto"/>
        <w:ind w:firstLine="567"/>
        <w:contextualSpacing/>
        <w:jc w:val="both"/>
        <w:rPr>
          <w:rFonts w:ascii="Times New Roman" w:eastAsia="Calibri" w:hAnsi="Times New Roman" w:cs="Times New Roman"/>
          <w:sz w:val="24"/>
          <w:szCs w:val="24"/>
        </w:rPr>
      </w:pPr>
      <w:r w:rsidRPr="00F5520E">
        <w:rPr>
          <w:rFonts w:ascii="Times New Roman" w:eastAsia="Calibri" w:hAnsi="Times New Roman" w:cs="Times New Roman"/>
          <w:sz w:val="24"/>
          <w:szCs w:val="24"/>
        </w:rPr>
        <w:t>В соответствии с приказом МКУ Отдела образования Миякинского района Республики Башкортостан от 10.02.2025 №31 о проведении в период с 12 февраля по 7 марта 2025 года мониторинга по выявлению лиц из числа обучающихся наиболее уязвимых воздействию идеологии терроризма и экстремизма в общеобразовательных организациях, среди обучающихся, достигших возраста от 13 до 14 лет ( начиная с 7 класса обучения ), в период с 13 февраля по 7 марта 2025 года был проведен  мониторинг по выявлению лиц из числа учащихся 7-11 классов (с 13 лет), наиболее уязвимых воздействию идеологии терроризма и экстремизма (далее – мониторинг).</w:t>
      </w:r>
    </w:p>
    <w:p w:rsidR="00CB0697" w:rsidRPr="00F5520E" w:rsidRDefault="00CB0697" w:rsidP="00CB0697">
      <w:pPr>
        <w:spacing w:after="0" w:line="240" w:lineRule="auto"/>
        <w:ind w:firstLine="567"/>
        <w:contextualSpacing/>
        <w:jc w:val="center"/>
        <w:rPr>
          <w:rFonts w:ascii="Times New Roman" w:eastAsia="Calibri" w:hAnsi="Times New Roman" w:cs="Times New Roman"/>
          <w:b/>
          <w:sz w:val="24"/>
          <w:szCs w:val="24"/>
        </w:rPr>
      </w:pPr>
      <w:r w:rsidRPr="00F5520E">
        <w:rPr>
          <w:rFonts w:ascii="Times New Roman" w:eastAsia="Calibri" w:hAnsi="Times New Roman" w:cs="Times New Roman"/>
          <w:b/>
          <w:sz w:val="24"/>
          <w:szCs w:val="24"/>
        </w:rPr>
        <w:t>Итоги Мониторинга терроризм</w:t>
      </w:r>
    </w:p>
    <w:tbl>
      <w:tblPr>
        <w:tblStyle w:val="12"/>
        <w:tblW w:w="0" w:type="auto"/>
        <w:tblLook w:val="04A0" w:firstRow="1" w:lastRow="0" w:firstColumn="1" w:lastColumn="0" w:noHBand="0" w:noVBand="1"/>
      </w:tblPr>
      <w:tblGrid>
        <w:gridCol w:w="1242"/>
        <w:gridCol w:w="1560"/>
        <w:gridCol w:w="1842"/>
        <w:gridCol w:w="1554"/>
        <w:gridCol w:w="1678"/>
        <w:gridCol w:w="1705"/>
      </w:tblGrid>
      <w:tr w:rsidR="00CB0697" w:rsidRPr="00F5520E" w:rsidTr="00AA1509">
        <w:tc>
          <w:tcPr>
            <w:tcW w:w="1242"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Класс</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Кол-во уч.</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Низкий</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Средний</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Высокий</w:t>
            </w:r>
          </w:p>
        </w:tc>
      </w:tr>
      <w:tr w:rsidR="00CB0697" w:rsidRPr="00F5520E" w:rsidTr="00AA1509">
        <w:tc>
          <w:tcPr>
            <w:tcW w:w="1242" w:type="dxa"/>
            <w:tcBorders>
              <w:top w:val="single" w:sz="4" w:space="0" w:color="auto"/>
              <w:left w:val="single" w:sz="4" w:space="0" w:color="auto"/>
              <w:bottom w:val="single" w:sz="4" w:space="0" w:color="auto"/>
              <w:right w:val="single" w:sz="4" w:space="0" w:color="auto"/>
            </w:tcBorders>
            <w:shd w:val="clear" w:color="auto" w:fill="FFFFFF"/>
          </w:tcPr>
          <w:p w:rsidR="00CB0697" w:rsidRPr="00F5520E" w:rsidRDefault="00CB0697" w:rsidP="00CB0697">
            <w:pPr>
              <w:numPr>
                <w:ilvl w:val="0"/>
                <w:numId w:val="46"/>
              </w:numPr>
              <w:autoSpaceDE w:val="0"/>
              <w:autoSpaceDN w:val="0"/>
              <w:adjustRightInd w:val="0"/>
              <w:ind w:left="0" w:firstLine="567"/>
              <w:contextualSpacing/>
              <w:jc w:val="center"/>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7а</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24</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19</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2</w:t>
            </w:r>
          </w:p>
        </w:tc>
      </w:tr>
      <w:tr w:rsidR="00CB0697" w:rsidRPr="00F5520E" w:rsidTr="00AA1509">
        <w:tc>
          <w:tcPr>
            <w:tcW w:w="1242" w:type="dxa"/>
            <w:tcBorders>
              <w:top w:val="single" w:sz="4" w:space="0" w:color="auto"/>
              <w:left w:val="single" w:sz="4" w:space="0" w:color="auto"/>
              <w:bottom w:val="single" w:sz="4" w:space="0" w:color="auto"/>
              <w:right w:val="single" w:sz="4" w:space="0" w:color="auto"/>
            </w:tcBorders>
            <w:shd w:val="clear" w:color="auto" w:fill="FFFFFF"/>
          </w:tcPr>
          <w:p w:rsidR="00CB0697" w:rsidRPr="00F5520E" w:rsidRDefault="00CB0697" w:rsidP="00CB0697">
            <w:pPr>
              <w:numPr>
                <w:ilvl w:val="0"/>
                <w:numId w:val="46"/>
              </w:numPr>
              <w:autoSpaceDE w:val="0"/>
              <w:autoSpaceDN w:val="0"/>
              <w:adjustRightInd w:val="0"/>
              <w:ind w:left="0" w:firstLine="567"/>
              <w:contextualSpacing/>
              <w:jc w:val="center"/>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7б</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27</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22</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3</w:t>
            </w:r>
          </w:p>
        </w:tc>
      </w:tr>
      <w:tr w:rsidR="00CB0697" w:rsidRPr="00F5520E" w:rsidTr="00AA1509">
        <w:tc>
          <w:tcPr>
            <w:tcW w:w="1242" w:type="dxa"/>
            <w:tcBorders>
              <w:top w:val="single" w:sz="4" w:space="0" w:color="auto"/>
              <w:left w:val="single" w:sz="4" w:space="0" w:color="auto"/>
              <w:bottom w:val="single" w:sz="4" w:space="0" w:color="auto"/>
              <w:right w:val="single" w:sz="4" w:space="0" w:color="auto"/>
            </w:tcBorders>
            <w:shd w:val="clear" w:color="auto" w:fill="FFFFFF"/>
          </w:tcPr>
          <w:p w:rsidR="00CB0697" w:rsidRPr="00F5520E" w:rsidRDefault="00CB0697" w:rsidP="00CB0697">
            <w:pPr>
              <w:numPr>
                <w:ilvl w:val="0"/>
                <w:numId w:val="46"/>
              </w:numPr>
              <w:autoSpaceDE w:val="0"/>
              <w:autoSpaceDN w:val="0"/>
              <w:adjustRightInd w:val="0"/>
              <w:ind w:left="0" w:firstLine="567"/>
              <w:contextualSpacing/>
              <w:jc w:val="center"/>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color w:val="FFFFFF"/>
                <w:sz w:val="24"/>
                <w:szCs w:val="24"/>
              </w:rPr>
            </w:pPr>
            <w:r w:rsidRPr="00F5520E">
              <w:rPr>
                <w:rFonts w:ascii="Times New Roman" w:hAnsi="Times New Roman"/>
                <w:sz w:val="24"/>
                <w:szCs w:val="24"/>
              </w:rPr>
              <w:t>8а</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20</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19</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0</w:t>
            </w:r>
          </w:p>
        </w:tc>
      </w:tr>
      <w:tr w:rsidR="00CB0697" w:rsidRPr="00F5520E" w:rsidTr="00AA1509">
        <w:tc>
          <w:tcPr>
            <w:tcW w:w="1242" w:type="dxa"/>
            <w:tcBorders>
              <w:top w:val="single" w:sz="4" w:space="0" w:color="auto"/>
              <w:left w:val="single" w:sz="4" w:space="0" w:color="auto"/>
              <w:bottom w:val="single" w:sz="4" w:space="0" w:color="auto"/>
              <w:right w:val="single" w:sz="4" w:space="0" w:color="auto"/>
            </w:tcBorders>
            <w:shd w:val="clear" w:color="auto" w:fill="FFFFFF"/>
          </w:tcPr>
          <w:p w:rsidR="00CB0697" w:rsidRPr="00F5520E" w:rsidRDefault="00CB0697" w:rsidP="00CB0697">
            <w:pPr>
              <w:numPr>
                <w:ilvl w:val="0"/>
                <w:numId w:val="46"/>
              </w:numPr>
              <w:autoSpaceDE w:val="0"/>
              <w:autoSpaceDN w:val="0"/>
              <w:adjustRightInd w:val="0"/>
              <w:ind w:left="0" w:firstLine="567"/>
              <w:contextualSpacing/>
              <w:jc w:val="center"/>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8б</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23</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23</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0</w:t>
            </w:r>
          </w:p>
        </w:tc>
      </w:tr>
      <w:tr w:rsidR="00CB0697" w:rsidRPr="00F5520E" w:rsidTr="00AA1509">
        <w:tc>
          <w:tcPr>
            <w:tcW w:w="1242" w:type="dxa"/>
            <w:tcBorders>
              <w:top w:val="single" w:sz="4" w:space="0" w:color="auto"/>
              <w:left w:val="single" w:sz="4" w:space="0" w:color="auto"/>
              <w:bottom w:val="single" w:sz="4" w:space="0" w:color="auto"/>
              <w:right w:val="single" w:sz="4" w:space="0" w:color="auto"/>
            </w:tcBorders>
            <w:shd w:val="clear" w:color="auto" w:fill="FFFFFF"/>
          </w:tcPr>
          <w:p w:rsidR="00CB0697" w:rsidRPr="00F5520E" w:rsidRDefault="00CB0697" w:rsidP="00CB0697">
            <w:pPr>
              <w:numPr>
                <w:ilvl w:val="0"/>
                <w:numId w:val="46"/>
              </w:numPr>
              <w:autoSpaceDE w:val="0"/>
              <w:autoSpaceDN w:val="0"/>
              <w:adjustRightInd w:val="0"/>
              <w:ind w:left="0" w:firstLine="567"/>
              <w:contextualSpacing/>
              <w:jc w:val="center"/>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8в</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16</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12</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2</w:t>
            </w:r>
          </w:p>
        </w:tc>
      </w:tr>
      <w:tr w:rsidR="00CB0697" w:rsidRPr="00F5520E" w:rsidTr="00AA1509">
        <w:tc>
          <w:tcPr>
            <w:tcW w:w="1242" w:type="dxa"/>
            <w:tcBorders>
              <w:top w:val="single" w:sz="4" w:space="0" w:color="auto"/>
              <w:left w:val="single" w:sz="4" w:space="0" w:color="auto"/>
              <w:bottom w:val="single" w:sz="4" w:space="0" w:color="auto"/>
              <w:right w:val="single" w:sz="4" w:space="0" w:color="auto"/>
            </w:tcBorders>
            <w:shd w:val="clear" w:color="auto" w:fill="FFFFFF"/>
          </w:tcPr>
          <w:p w:rsidR="00CB0697" w:rsidRPr="00F5520E" w:rsidRDefault="00CB0697" w:rsidP="00CB0697">
            <w:pPr>
              <w:numPr>
                <w:ilvl w:val="0"/>
                <w:numId w:val="46"/>
              </w:numPr>
              <w:autoSpaceDE w:val="0"/>
              <w:autoSpaceDN w:val="0"/>
              <w:adjustRightInd w:val="0"/>
              <w:ind w:left="0" w:firstLine="567"/>
              <w:contextualSpacing/>
              <w:jc w:val="center"/>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9а</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25</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16</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1</w:t>
            </w:r>
          </w:p>
        </w:tc>
      </w:tr>
      <w:tr w:rsidR="00CB0697" w:rsidRPr="00F5520E" w:rsidTr="00AA1509">
        <w:tc>
          <w:tcPr>
            <w:tcW w:w="1242" w:type="dxa"/>
            <w:tcBorders>
              <w:top w:val="single" w:sz="4" w:space="0" w:color="auto"/>
              <w:left w:val="single" w:sz="4" w:space="0" w:color="auto"/>
              <w:bottom w:val="single" w:sz="4" w:space="0" w:color="auto"/>
              <w:right w:val="single" w:sz="4" w:space="0" w:color="auto"/>
            </w:tcBorders>
            <w:shd w:val="clear" w:color="auto" w:fill="FFFFFF"/>
          </w:tcPr>
          <w:p w:rsidR="00CB0697" w:rsidRPr="00F5520E" w:rsidRDefault="00CB0697" w:rsidP="00CB0697">
            <w:pPr>
              <w:numPr>
                <w:ilvl w:val="0"/>
                <w:numId w:val="46"/>
              </w:numPr>
              <w:autoSpaceDE w:val="0"/>
              <w:autoSpaceDN w:val="0"/>
              <w:adjustRightInd w:val="0"/>
              <w:ind w:left="0" w:firstLine="567"/>
              <w:contextualSpacing/>
              <w:jc w:val="center"/>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9б</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21</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17</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0</w:t>
            </w:r>
          </w:p>
        </w:tc>
      </w:tr>
      <w:tr w:rsidR="00CB0697" w:rsidRPr="00F5520E" w:rsidTr="00AA1509">
        <w:tc>
          <w:tcPr>
            <w:tcW w:w="1242" w:type="dxa"/>
            <w:tcBorders>
              <w:top w:val="single" w:sz="4" w:space="0" w:color="auto"/>
              <w:left w:val="single" w:sz="4" w:space="0" w:color="auto"/>
              <w:bottom w:val="single" w:sz="4" w:space="0" w:color="auto"/>
              <w:right w:val="single" w:sz="4" w:space="0" w:color="auto"/>
            </w:tcBorders>
            <w:shd w:val="clear" w:color="auto" w:fill="FFFFFF"/>
          </w:tcPr>
          <w:p w:rsidR="00CB0697" w:rsidRPr="00F5520E" w:rsidRDefault="00CB0697" w:rsidP="00CB0697">
            <w:pPr>
              <w:numPr>
                <w:ilvl w:val="0"/>
                <w:numId w:val="46"/>
              </w:numPr>
              <w:autoSpaceDE w:val="0"/>
              <w:autoSpaceDN w:val="0"/>
              <w:adjustRightInd w:val="0"/>
              <w:ind w:left="0" w:firstLine="567"/>
              <w:contextualSpacing/>
              <w:jc w:val="center"/>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10</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10</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0</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0</w:t>
            </w:r>
          </w:p>
        </w:tc>
      </w:tr>
      <w:tr w:rsidR="00CB0697" w:rsidRPr="00F5520E" w:rsidTr="00AA1509">
        <w:tc>
          <w:tcPr>
            <w:tcW w:w="1242" w:type="dxa"/>
            <w:tcBorders>
              <w:top w:val="single" w:sz="4" w:space="0" w:color="auto"/>
              <w:left w:val="single" w:sz="4" w:space="0" w:color="auto"/>
              <w:bottom w:val="single" w:sz="4" w:space="0" w:color="auto"/>
              <w:right w:val="single" w:sz="4" w:space="0" w:color="auto"/>
            </w:tcBorders>
            <w:shd w:val="clear" w:color="auto" w:fill="FFFFFF"/>
          </w:tcPr>
          <w:p w:rsidR="00CB0697" w:rsidRPr="00F5520E" w:rsidRDefault="00CB0697" w:rsidP="00CB0697">
            <w:pPr>
              <w:numPr>
                <w:ilvl w:val="0"/>
                <w:numId w:val="46"/>
              </w:numPr>
              <w:autoSpaceDE w:val="0"/>
              <w:autoSpaceDN w:val="0"/>
              <w:adjustRightInd w:val="0"/>
              <w:ind w:left="0" w:firstLine="567"/>
              <w:contextualSpacing/>
              <w:jc w:val="center"/>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11</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8</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0</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0</w:t>
            </w:r>
          </w:p>
        </w:tc>
      </w:tr>
      <w:tr w:rsidR="00CB0697" w:rsidRPr="00F5520E" w:rsidTr="00AA1509">
        <w:tc>
          <w:tcPr>
            <w:tcW w:w="1242" w:type="dxa"/>
            <w:tcBorders>
              <w:top w:val="single" w:sz="4" w:space="0" w:color="auto"/>
              <w:left w:val="single" w:sz="4" w:space="0" w:color="auto"/>
              <w:bottom w:val="single" w:sz="4" w:space="0" w:color="auto"/>
              <w:right w:val="single" w:sz="4" w:space="0" w:color="auto"/>
            </w:tcBorders>
            <w:shd w:val="clear" w:color="auto" w:fill="FFFFFF"/>
          </w:tcPr>
          <w:p w:rsidR="00CB0697" w:rsidRPr="00F5520E" w:rsidRDefault="00CB0697" w:rsidP="00CB0697">
            <w:pPr>
              <w:autoSpaceDE w:val="0"/>
              <w:autoSpaceDN w:val="0"/>
              <w:adjustRightInd w:val="0"/>
              <w:ind w:firstLine="567"/>
              <w:contextualSpacing/>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CB0697" w:rsidRPr="00F5520E" w:rsidRDefault="00CB0697" w:rsidP="00CB0697">
            <w:pPr>
              <w:ind w:firstLine="567"/>
              <w:contextualSpacing/>
              <w:jc w:val="center"/>
              <w:rPr>
                <w:rFonts w:ascii="Times New Roman" w:hAnsi="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174</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contextualSpacing/>
              <w:rPr>
                <w:rFonts w:ascii="Times New Roman" w:hAnsi="Times New Roman"/>
                <w:sz w:val="24"/>
                <w:szCs w:val="24"/>
              </w:rPr>
            </w:pPr>
            <w:r w:rsidRPr="00F5520E">
              <w:rPr>
                <w:rFonts w:ascii="Times New Roman" w:hAnsi="Times New Roman"/>
                <w:sz w:val="24"/>
                <w:szCs w:val="24"/>
              </w:rPr>
              <w:t>38 (21%)</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contextualSpacing/>
              <w:rPr>
                <w:rFonts w:ascii="Times New Roman" w:hAnsi="Times New Roman"/>
                <w:sz w:val="24"/>
                <w:szCs w:val="24"/>
              </w:rPr>
            </w:pPr>
            <w:r w:rsidRPr="00F5520E">
              <w:rPr>
                <w:rFonts w:ascii="Times New Roman" w:hAnsi="Times New Roman"/>
                <w:sz w:val="24"/>
                <w:szCs w:val="24"/>
              </w:rPr>
              <w:t>128 (73%)</w:t>
            </w:r>
          </w:p>
        </w:tc>
        <w:tc>
          <w:tcPr>
            <w:tcW w:w="1560" w:type="dxa"/>
            <w:tcBorders>
              <w:top w:val="single" w:sz="4" w:space="0" w:color="auto"/>
              <w:left w:val="single" w:sz="4" w:space="0" w:color="auto"/>
              <w:bottom w:val="single" w:sz="4" w:space="0" w:color="auto"/>
              <w:right w:val="single" w:sz="4" w:space="0" w:color="auto"/>
            </w:tcBorders>
            <w:shd w:val="clear" w:color="auto" w:fill="FFFFFF"/>
            <w:hideMark/>
          </w:tcPr>
          <w:p w:rsidR="00CB0697" w:rsidRPr="00F5520E" w:rsidRDefault="00CB0697" w:rsidP="00CB0697">
            <w:pPr>
              <w:ind w:firstLine="567"/>
              <w:contextualSpacing/>
              <w:jc w:val="center"/>
              <w:rPr>
                <w:rFonts w:ascii="Times New Roman" w:hAnsi="Times New Roman"/>
                <w:sz w:val="24"/>
                <w:szCs w:val="24"/>
              </w:rPr>
            </w:pPr>
            <w:r w:rsidRPr="00F5520E">
              <w:rPr>
                <w:rFonts w:ascii="Times New Roman" w:hAnsi="Times New Roman"/>
                <w:sz w:val="24"/>
                <w:szCs w:val="24"/>
              </w:rPr>
              <w:t>8 (4,5%)</w:t>
            </w:r>
          </w:p>
        </w:tc>
      </w:tr>
    </w:tbl>
    <w:p w:rsidR="00CB0697" w:rsidRPr="00F5520E" w:rsidRDefault="00CB0697" w:rsidP="00CB0697">
      <w:pPr>
        <w:spacing w:after="0" w:line="240" w:lineRule="auto"/>
        <w:ind w:firstLine="567"/>
        <w:contextualSpacing/>
        <w:jc w:val="both"/>
        <w:rPr>
          <w:rFonts w:ascii="Times New Roman" w:eastAsia="Calibri" w:hAnsi="Times New Roman" w:cs="Times New Roman"/>
          <w:sz w:val="24"/>
          <w:szCs w:val="24"/>
        </w:rPr>
      </w:pPr>
      <w:r w:rsidRPr="00F5520E">
        <w:rPr>
          <w:rFonts w:ascii="Times New Roman" w:eastAsia="Calibri" w:hAnsi="Times New Roman" w:cs="Times New Roman"/>
          <w:sz w:val="24"/>
          <w:szCs w:val="24"/>
        </w:rPr>
        <w:t>Из представленных данных видно, что учащиеся, находящиеся в группе с низким уровнем устойчивости к идеологии терроризма и экстремизма, составляют 21% от общего числа. В то время как большинство учащихся (73%) имеют средний уровень, и лишь небольшая часть (4,5%) обладает высоким уровнем устойчивости. Это свидетельствует о необходимости проведения дополнительной работы с учащимися, которые являются более уязвимыми к экстремистским идеологиям. Необходимо разработать и внедрить специальные программы профилактики и воспитания, направленные на снижение рисков и укрепление устойчивости к негативным влияниям.</w:t>
      </w:r>
    </w:p>
    <w:p w:rsidR="00CB0697" w:rsidRPr="00F5520E" w:rsidRDefault="00CB0697" w:rsidP="00CB0697">
      <w:pPr>
        <w:spacing w:after="0" w:line="240" w:lineRule="auto"/>
        <w:ind w:firstLine="567"/>
        <w:contextualSpacing/>
        <w:jc w:val="both"/>
        <w:rPr>
          <w:rFonts w:ascii="Times New Roman" w:eastAsia="Calibri" w:hAnsi="Times New Roman" w:cs="Times New Roman"/>
          <w:sz w:val="24"/>
          <w:szCs w:val="24"/>
        </w:rPr>
      </w:pPr>
      <w:r w:rsidRPr="00F5520E">
        <w:rPr>
          <w:rFonts w:ascii="Times New Roman" w:eastAsia="Calibri" w:hAnsi="Times New Roman" w:cs="Times New Roman"/>
          <w:sz w:val="24"/>
          <w:szCs w:val="24"/>
        </w:rPr>
        <w:t xml:space="preserve">В соответствии с приказом МКУ Отдела образования Миякинского района Республики Башкортостан от 06.03.2025 №50, о проведении в период с 10 по 26 марта 2025 года мониторинга по выявлению уровня тревожности лиц из числа обучающихся, достигших 12 лет, был проведен мониторинг среди учащихся начиная с 5 класса. </w:t>
      </w:r>
    </w:p>
    <w:p w:rsidR="00CB0697" w:rsidRPr="00F5520E" w:rsidRDefault="00CB0697" w:rsidP="00CB0697">
      <w:pPr>
        <w:spacing w:after="0" w:line="240" w:lineRule="auto"/>
        <w:ind w:firstLine="567"/>
        <w:contextualSpacing/>
        <w:jc w:val="both"/>
        <w:rPr>
          <w:rFonts w:ascii="Times New Roman" w:eastAsia="Calibri" w:hAnsi="Times New Roman" w:cs="Times New Roman"/>
          <w:sz w:val="24"/>
          <w:szCs w:val="24"/>
        </w:rPr>
      </w:pPr>
      <w:r w:rsidRPr="00F5520E">
        <w:rPr>
          <w:rFonts w:ascii="Times New Roman" w:eastAsia="Calibri" w:hAnsi="Times New Roman" w:cs="Times New Roman"/>
          <w:sz w:val="24"/>
          <w:szCs w:val="24"/>
        </w:rPr>
        <w:t>Для сохранения конфиденциальности данных при прохождении мониторинга уровня тревожности, на каждого учащегося формируется персональный код. Это нужно для того, чтобы не разглашать персональные данные, в частности ФИО и сохранения анонимности тестируемых.</w:t>
      </w:r>
    </w:p>
    <w:p w:rsidR="00CB0697" w:rsidRPr="00F5520E" w:rsidRDefault="00CB0697" w:rsidP="00CB0697">
      <w:pPr>
        <w:spacing w:after="0" w:line="240" w:lineRule="auto"/>
        <w:ind w:firstLine="567"/>
        <w:contextualSpacing/>
        <w:jc w:val="both"/>
        <w:rPr>
          <w:rFonts w:ascii="Times New Roman" w:eastAsia="Calibri" w:hAnsi="Times New Roman" w:cs="Times New Roman"/>
          <w:sz w:val="24"/>
          <w:szCs w:val="24"/>
        </w:rPr>
      </w:pPr>
      <w:r w:rsidRPr="00F5520E">
        <w:rPr>
          <w:rFonts w:ascii="Times New Roman" w:eastAsia="Calibri" w:hAnsi="Times New Roman" w:cs="Times New Roman"/>
          <w:sz w:val="24"/>
          <w:szCs w:val="24"/>
        </w:rPr>
        <w:t xml:space="preserve">Цели мониторинга: Опросник помогает выявить количественные показатели спектра депрессивных симптомов, таких как: </w:t>
      </w:r>
    </w:p>
    <w:p w:rsidR="00CB0697" w:rsidRPr="00F5520E" w:rsidRDefault="00CB0697" w:rsidP="00CB0697">
      <w:pPr>
        <w:spacing w:after="0" w:line="240" w:lineRule="auto"/>
        <w:ind w:firstLine="567"/>
        <w:contextualSpacing/>
        <w:jc w:val="both"/>
        <w:rPr>
          <w:rFonts w:ascii="Times New Roman" w:eastAsia="Calibri" w:hAnsi="Times New Roman" w:cs="Times New Roman"/>
          <w:sz w:val="24"/>
          <w:szCs w:val="24"/>
        </w:rPr>
      </w:pPr>
      <w:r w:rsidRPr="00F5520E">
        <w:rPr>
          <w:rFonts w:ascii="Times New Roman" w:eastAsia="Calibri" w:hAnsi="Times New Roman" w:cs="Times New Roman"/>
          <w:sz w:val="24"/>
          <w:szCs w:val="24"/>
        </w:rPr>
        <w:t>- Сниженное настроение,</w:t>
      </w:r>
    </w:p>
    <w:p w:rsidR="00CB0697" w:rsidRPr="00F5520E" w:rsidRDefault="00CB0697" w:rsidP="00CB0697">
      <w:pPr>
        <w:spacing w:after="0" w:line="240" w:lineRule="auto"/>
        <w:ind w:firstLine="567"/>
        <w:contextualSpacing/>
        <w:jc w:val="both"/>
        <w:rPr>
          <w:rFonts w:ascii="Times New Roman" w:eastAsia="Calibri" w:hAnsi="Times New Roman" w:cs="Times New Roman"/>
          <w:sz w:val="24"/>
          <w:szCs w:val="24"/>
        </w:rPr>
      </w:pPr>
      <w:r w:rsidRPr="00F5520E">
        <w:rPr>
          <w:rFonts w:ascii="Times New Roman" w:eastAsia="Calibri" w:hAnsi="Times New Roman" w:cs="Times New Roman"/>
          <w:sz w:val="24"/>
          <w:szCs w:val="24"/>
        </w:rPr>
        <w:t xml:space="preserve"> - Гедонистическая способность (способность получать удовольствие), </w:t>
      </w:r>
    </w:p>
    <w:p w:rsidR="00CB0697" w:rsidRPr="00F5520E" w:rsidRDefault="00CB0697" w:rsidP="00CB0697">
      <w:pPr>
        <w:spacing w:after="0" w:line="240" w:lineRule="auto"/>
        <w:ind w:firstLine="567"/>
        <w:contextualSpacing/>
        <w:jc w:val="both"/>
        <w:rPr>
          <w:rFonts w:ascii="Times New Roman" w:eastAsia="Calibri" w:hAnsi="Times New Roman" w:cs="Times New Roman"/>
          <w:sz w:val="24"/>
          <w:szCs w:val="24"/>
        </w:rPr>
      </w:pPr>
      <w:r w:rsidRPr="00F5520E">
        <w:rPr>
          <w:rFonts w:ascii="Times New Roman" w:eastAsia="Calibri" w:hAnsi="Times New Roman" w:cs="Times New Roman"/>
          <w:sz w:val="24"/>
          <w:szCs w:val="24"/>
        </w:rPr>
        <w:t xml:space="preserve">- Вегетативные функции (например, изменения аппетита и сна), - Самооценка, </w:t>
      </w:r>
    </w:p>
    <w:p w:rsidR="00CB0697" w:rsidRPr="00F5520E" w:rsidRDefault="00CB0697" w:rsidP="00CB0697">
      <w:pPr>
        <w:spacing w:after="0" w:line="240" w:lineRule="auto"/>
        <w:ind w:firstLine="567"/>
        <w:contextualSpacing/>
        <w:jc w:val="both"/>
        <w:rPr>
          <w:rFonts w:ascii="Times New Roman" w:eastAsia="Calibri" w:hAnsi="Times New Roman" w:cs="Times New Roman"/>
          <w:sz w:val="24"/>
          <w:szCs w:val="24"/>
        </w:rPr>
      </w:pPr>
      <w:r w:rsidRPr="00F5520E">
        <w:rPr>
          <w:rFonts w:ascii="Times New Roman" w:eastAsia="Calibri" w:hAnsi="Times New Roman" w:cs="Times New Roman"/>
          <w:sz w:val="24"/>
          <w:szCs w:val="24"/>
        </w:rPr>
        <w:t xml:space="preserve">- Межличностное поведение. </w:t>
      </w:r>
    </w:p>
    <w:p w:rsidR="00CB0697" w:rsidRPr="00F5520E" w:rsidRDefault="00CB0697" w:rsidP="00CB0697">
      <w:pPr>
        <w:spacing w:after="0" w:line="240" w:lineRule="auto"/>
        <w:ind w:firstLine="567"/>
        <w:contextualSpacing/>
        <w:jc w:val="both"/>
        <w:rPr>
          <w:rFonts w:ascii="Times New Roman" w:eastAsia="Calibri" w:hAnsi="Times New Roman" w:cs="Times New Roman"/>
          <w:sz w:val="24"/>
          <w:szCs w:val="24"/>
        </w:rPr>
      </w:pPr>
      <w:r w:rsidRPr="00F5520E">
        <w:rPr>
          <w:rFonts w:ascii="Times New Roman" w:eastAsia="Calibri" w:hAnsi="Times New Roman" w:cs="Times New Roman"/>
          <w:sz w:val="24"/>
          <w:szCs w:val="24"/>
        </w:rPr>
        <w:tab/>
        <w:t xml:space="preserve">Особенности опросника: </w:t>
      </w:r>
    </w:p>
    <w:p w:rsidR="00CB0697" w:rsidRPr="00F5520E" w:rsidRDefault="00CB0697" w:rsidP="00CB0697">
      <w:pPr>
        <w:spacing w:after="0" w:line="240" w:lineRule="auto"/>
        <w:ind w:firstLine="567"/>
        <w:contextualSpacing/>
        <w:jc w:val="both"/>
        <w:rPr>
          <w:rFonts w:ascii="Times New Roman" w:eastAsia="Calibri" w:hAnsi="Times New Roman" w:cs="Times New Roman"/>
          <w:sz w:val="24"/>
          <w:szCs w:val="24"/>
        </w:rPr>
      </w:pPr>
      <w:r w:rsidRPr="00F5520E">
        <w:rPr>
          <w:rFonts w:ascii="Times New Roman" w:eastAsia="Calibri" w:hAnsi="Times New Roman" w:cs="Times New Roman"/>
          <w:sz w:val="24"/>
          <w:szCs w:val="24"/>
        </w:rPr>
        <w:t xml:space="preserve">- Охватывает ключевые характеристики депрессии. </w:t>
      </w:r>
    </w:p>
    <w:p w:rsidR="00CB0697" w:rsidRPr="00F5520E" w:rsidRDefault="00CB0697" w:rsidP="00CB0697">
      <w:pPr>
        <w:spacing w:after="0" w:line="240" w:lineRule="auto"/>
        <w:ind w:firstLine="567"/>
        <w:contextualSpacing/>
        <w:jc w:val="both"/>
        <w:rPr>
          <w:rFonts w:ascii="Times New Roman" w:eastAsia="Calibri" w:hAnsi="Times New Roman" w:cs="Times New Roman"/>
          <w:sz w:val="24"/>
          <w:szCs w:val="24"/>
        </w:rPr>
      </w:pPr>
      <w:r w:rsidRPr="00F5520E">
        <w:rPr>
          <w:rFonts w:ascii="Times New Roman" w:eastAsia="Calibri" w:hAnsi="Times New Roman" w:cs="Times New Roman"/>
          <w:sz w:val="24"/>
          <w:szCs w:val="24"/>
        </w:rPr>
        <w:t xml:space="preserve">- Учитывает психологические особенности детской и подростковой возрастных групп. </w:t>
      </w:r>
    </w:p>
    <w:p w:rsidR="00CB0697" w:rsidRPr="00F5520E" w:rsidRDefault="00CB0697" w:rsidP="00CB0697">
      <w:pPr>
        <w:spacing w:after="0" w:line="240" w:lineRule="auto"/>
        <w:ind w:firstLine="567"/>
        <w:contextualSpacing/>
        <w:jc w:val="both"/>
        <w:rPr>
          <w:rFonts w:ascii="Times New Roman" w:eastAsia="Calibri" w:hAnsi="Times New Roman" w:cs="Times New Roman"/>
          <w:sz w:val="24"/>
          <w:szCs w:val="24"/>
        </w:rPr>
      </w:pPr>
      <w:r w:rsidRPr="00F5520E">
        <w:rPr>
          <w:rFonts w:ascii="Times New Roman" w:eastAsia="Calibri" w:hAnsi="Times New Roman" w:cs="Times New Roman"/>
          <w:sz w:val="24"/>
          <w:szCs w:val="24"/>
        </w:rPr>
        <w:t>- Предназначен для самостоятельного заполнения детьми и подростками.</w:t>
      </w:r>
    </w:p>
    <w:p w:rsidR="00CB0697" w:rsidRPr="00F5520E" w:rsidRDefault="00CB0697" w:rsidP="00CB0697">
      <w:pPr>
        <w:spacing w:after="0" w:line="240" w:lineRule="auto"/>
        <w:ind w:firstLine="567"/>
        <w:contextualSpacing/>
        <w:jc w:val="both"/>
        <w:rPr>
          <w:rFonts w:ascii="Times New Roman" w:eastAsia="Calibri" w:hAnsi="Times New Roman" w:cs="Times New Roman"/>
          <w:sz w:val="24"/>
          <w:szCs w:val="24"/>
        </w:rPr>
      </w:pPr>
      <w:r w:rsidRPr="00F5520E">
        <w:rPr>
          <w:rFonts w:ascii="Times New Roman" w:eastAsia="Calibri" w:hAnsi="Times New Roman" w:cs="Times New Roman"/>
          <w:sz w:val="24"/>
          <w:szCs w:val="24"/>
        </w:rPr>
        <w:t xml:space="preserve"> - Использование опросника не требует медицинского образования, поскольку он направлен на выявление функционального состояния депрессии у здоровых людей в условиях нормальной психической деятельности.</w:t>
      </w:r>
    </w:p>
    <w:p w:rsidR="00CB0697" w:rsidRPr="00F5520E" w:rsidRDefault="00CB0697" w:rsidP="00CB0697">
      <w:pPr>
        <w:spacing w:after="0" w:line="240" w:lineRule="auto"/>
        <w:ind w:firstLine="567"/>
        <w:contextualSpacing/>
        <w:jc w:val="both"/>
        <w:rPr>
          <w:rFonts w:ascii="Times New Roman" w:eastAsia="Calibri" w:hAnsi="Times New Roman" w:cs="Times New Roman"/>
          <w:sz w:val="24"/>
          <w:szCs w:val="24"/>
          <w:lang w:eastAsia="ru-RU"/>
        </w:rPr>
      </w:pPr>
      <w:r w:rsidRPr="00F5520E">
        <w:rPr>
          <w:rFonts w:ascii="Times New Roman" w:eastAsia="Calibri" w:hAnsi="Times New Roman" w:cs="Times New Roman"/>
          <w:sz w:val="24"/>
          <w:szCs w:val="24"/>
        </w:rPr>
        <w:fldChar w:fldCharType="begin"/>
      </w:r>
      <w:r w:rsidRPr="00F5520E">
        <w:rPr>
          <w:rFonts w:ascii="Times New Roman" w:eastAsia="Calibri" w:hAnsi="Times New Roman" w:cs="Times New Roman"/>
          <w:sz w:val="24"/>
          <w:szCs w:val="24"/>
        </w:rPr>
        <w:instrText xml:space="preserve"> LINK Excel.Sheet.12 "C:\\Users\\Анисимова ГГ\\Desktop\\Тревожность\\тревожнось таблица.xlsx" Лист1!R3C2:R19C18 \a \f 4 \h  \* MERGEFORMAT </w:instrText>
      </w:r>
      <w:r w:rsidRPr="00F5520E">
        <w:rPr>
          <w:rFonts w:ascii="Times New Roman" w:eastAsia="Calibri" w:hAnsi="Times New Roman" w:cs="Times New Roman"/>
          <w:sz w:val="24"/>
          <w:szCs w:val="24"/>
        </w:rPr>
        <w:fldChar w:fldCharType="separate"/>
      </w:r>
    </w:p>
    <w:p w:rsidR="00CB0697" w:rsidRPr="00F5520E" w:rsidRDefault="00CB0697" w:rsidP="00CB0697">
      <w:pPr>
        <w:spacing w:after="0" w:line="240" w:lineRule="auto"/>
        <w:ind w:firstLine="567"/>
        <w:contextualSpacing/>
        <w:jc w:val="both"/>
        <w:rPr>
          <w:rFonts w:ascii="Times New Roman" w:eastAsia="Calibri" w:hAnsi="Times New Roman" w:cs="Times New Roman"/>
          <w:sz w:val="24"/>
          <w:szCs w:val="24"/>
        </w:rPr>
      </w:pPr>
      <w:r w:rsidRPr="00F5520E">
        <w:rPr>
          <w:rFonts w:ascii="Times New Roman" w:eastAsia="Calibri" w:hAnsi="Times New Roman" w:cs="Times New Roman"/>
          <w:sz w:val="24"/>
          <w:szCs w:val="24"/>
        </w:rPr>
        <w:fldChar w:fldCharType="end"/>
      </w:r>
    </w:p>
    <w:tbl>
      <w:tblPr>
        <w:tblStyle w:val="63"/>
        <w:tblW w:w="0" w:type="auto"/>
        <w:tblLook w:val="04A0" w:firstRow="1" w:lastRow="0" w:firstColumn="1" w:lastColumn="0" w:noHBand="0" w:noVBand="1"/>
      </w:tblPr>
      <w:tblGrid>
        <w:gridCol w:w="1063"/>
        <w:gridCol w:w="2043"/>
        <w:gridCol w:w="2178"/>
        <w:gridCol w:w="2314"/>
        <w:gridCol w:w="2313"/>
      </w:tblGrid>
      <w:tr w:rsidR="00CB0697" w:rsidRPr="00F5520E" w:rsidTr="00AA1509">
        <w:trPr>
          <w:trHeight w:val="458"/>
        </w:trPr>
        <w:tc>
          <w:tcPr>
            <w:tcW w:w="1101" w:type="dxa"/>
            <w:vMerge w:val="restart"/>
            <w:noWrap/>
            <w:hideMark/>
          </w:tcPr>
          <w:p w:rsidR="00CB0697" w:rsidRPr="00F5520E" w:rsidRDefault="00CB0697" w:rsidP="00CB0697">
            <w:pPr>
              <w:contextualSpacing/>
              <w:rPr>
                <w:rFonts w:ascii="Times New Roman" w:eastAsia="Calibri" w:hAnsi="Times New Roman" w:cs="Times New Roman"/>
                <w:sz w:val="24"/>
                <w:szCs w:val="24"/>
              </w:rPr>
            </w:pPr>
            <w:r w:rsidRPr="00F5520E">
              <w:rPr>
                <w:rFonts w:ascii="Times New Roman" w:eastAsia="Calibri" w:hAnsi="Times New Roman" w:cs="Times New Roman"/>
                <w:sz w:val="24"/>
                <w:szCs w:val="24"/>
              </w:rPr>
              <w:lastRenderedPageBreak/>
              <w:t>Класс</w:t>
            </w:r>
          </w:p>
        </w:tc>
        <w:tc>
          <w:tcPr>
            <w:tcW w:w="2126" w:type="dxa"/>
            <w:vMerge w:val="restart"/>
            <w:hideMark/>
          </w:tcPr>
          <w:p w:rsidR="00CB0697" w:rsidRPr="00F5520E" w:rsidRDefault="00CB0697" w:rsidP="00CB0697">
            <w:pPr>
              <w:contextualSpacing/>
              <w:rPr>
                <w:rFonts w:ascii="Times New Roman" w:eastAsia="Calibri" w:hAnsi="Times New Roman" w:cs="Times New Roman"/>
                <w:sz w:val="24"/>
                <w:szCs w:val="24"/>
              </w:rPr>
            </w:pPr>
            <w:r w:rsidRPr="00F5520E">
              <w:rPr>
                <w:rFonts w:ascii="Times New Roman" w:eastAsia="Calibri" w:hAnsi="Times New Roman" w:cs="Times New Roman"/>
                <w:sz w:val="24"/>
                <w:szCs w:val="24"/>
              </w:rPr>
              <w:t>Кол-во учеников подлежащих мониторингу</w:t>
            </w:r>
          </w:p>
        </w:tc>
        <w:tc>
          <w:tcPr>
            <w:tcW w:w="2268" w:type="dxa"/>
            <w:vMerge w:val="restart"/>
            <w:hideMark/>
          </w:tcPr>
          <w:p w:rsidR="00CB0697" w:rsidRPr="00F5520E" w:rsidRDefault="00CB0697" w:rsidP="00CB0697">
            <w:pPr>
              <w:contextualSpacing/>
              <w:rPr>
                <w:rFonts w:ascii="Times New Roman" w:eastAsia="Calibri" w:hAnsi="Times New Roman" w:cs="Times New Roman"/>
                <w:sz w:val="24"/>
                <w:szCs w:val="24"/>
              </w:rPr>
            </w:pPr>
            <w:r w:rsidRPr="00F5520E">
              <w:rPr>
                <w:rFonts w:ascii="Times New Roman" w:eastAsia="Calibri" w:hAnsi="Times New Roman" w:cs="Times New Roman"/>
                <w:sz w:val="24"/>
                <w:szCs w:val="24"/>
              </w:rPr>
              <w:t>Кол-во учеников прошедших мониторинг</w:t>
            </w:r>
          </w:p>
        </w:tc>
        <w:tc>
          <w:tcPr>
            <w:tcW w:w="2410" w:type="dxa"/>
            <w:vMerge w:val="restart"/>
            <w:hideMark/>
          </w:tcPr>
          <w:p w:rsidR="00CB0697" w:rsidRPr="00F5520E" w:rsidRDefault="00CB0697" w:rsidP="00CB0697">
            <w:pPr>
              <w:contextualSpacing/>
              <w:rPr>
                <w:rFonts w:ascii="Times New Roman" w:eastAsia="Calibri" w:hAnsi="Times New Roman" w:cs="Times New Roman"/>
                <w:sz w:val="24"/>
                <w:szCs w:val="24"/>
              </w:rPr>
            </w:pPr>
            <w:r w:rsidRPr="00F5520E">
              <w:rPr>
                <w:rFonts w:ascii="Times New Roman" w:eastAsia="Calibri" w:hAnsi="Times New Roman" w:cs="Times New Roman"/>
                <w:sz w:val="24"/>
                <w:szCs w:val="24"/>
              </w:rPr>
              <w:t>Кол-во учеников не прошедших мониторинг</w:t>
            </w:r>
          </w:p>
        </w:tc>
        <w:tc>
          <w:tcPr>
            <w:tcW w:w="2409" w:type="dxa"/>
            <w:vMerge w:val="restart"/>
            <w:hideMark/>
          </w:tcPr>
          <w:p w:rsidR="00CB0697" w:rsidRPr="00F5520E" w:rsidRDefault="00CB0697" w:rsidP="00CB0697">
            <w:pPr>
              <w:contextualSpacing/>
              <w:jc w:val="both"/>
              <w:rPr>
                <w:rFonts w:ascii="Times New Roman" w:eastAsia="Calibri" w:hAnsi="Times New Roman" w:cs="Times New Roman"/>
                <w:sz w:val="24"/>
                <w:szCs w:val="24"/>
              </w:rPr>
            </w:pPr>
            <w:r w:rsidRPr="00F5520E">
              <w:rPr>
                <w:rFonts w:ascii="Times New Roman" w:eastAsia="Calibri" w:hAnsi="Times New Roman" w:cs="Times New Roman"/>
                <w:sz w:val="24"/>
                <w:szCs w:val="24"/>
              </w:rPr>
              <w:t>Кол-во учеников не прошедших мониторинг по уважит</w:t>
            </w:r>
            <w:r>
              <w:rPr>
                <w:rFonts w:ascii="Times New Roman" w:eastAsia="Calibri" w:hAnsi="Times New Roman" w:cs="Times New Roman"/>
                <w:sz w:val="24"/>
                <w:szCs w:val="24"/>
              </w:rPr>
              <w:t>.</w:t>
            </w:r>
            <w:r w:rsidRPr="00F5520E">
              <w:rPr>
                <w:rFonts w:ascii="Times New Roman" w:eastAsia="Calibri" w:hAnsi="Times New Roman" w:cs="Times New Roman"/>
                <w:sz w:val="24"/>
                <w:szCs w:val="24"/>
              </w:rPr>
              <w:t xml:space="preserve"> причине</w:t>
            </w:r>
          </w:p>
        </w:tc>
      </w:tr>
      <w:tr w:rsidR="00CB0697" w:rsidRPr="00F5520E" w:rsidTr="00AA1509">
        <w:trPr>
          <w:trHeight w:val="458"/>
        </w:trPr>
        <w:tc>
          <w:tcPr>
            <w:tcW w:w="1101" w:type="dxa"/>
            <w:vMerge/>
            <w:hideMark/>
          </w:tcPr>
          <w:p w:rsidR="00CB0697" w:rsidRPr="00F5520E" w:rsidRDefault="00CB0697" w:rsidP="00CB0697">
            <w:pPr>
              <w:ind w:firstLine="567"/>
              <w:contextualSpacing/>
              <w:rPr>
                <w:rFonts w:ascii="Times New Roman" w:eastAsia="Calibri" w:hAnsi="Times New Roman" w:cs="Times New Roman"/>
                <w:sz w:val="24"/>
                <w:szCs w:val="24"/>
              </w:rPr>
            </w:pPr>
          </w:p>
        </w:tc>
        <w:tc>
          <w:tcPr>
            <w:tcW w:w="2126" w:type="dxa"/>
            <w:vMerge/>
            <w:hideMark/>
          </w:tcPr>
          <w:p w:rsidR="00CB0697" w:rsidRPr="00F5520E" w:rsidRDefault="00CB0697" w:rsidP="00CB0697">
            <w:pPr>
              <w:ind w:firstLine="567"/>
              <w:contextualSpacing/>
              <w:rPr>
                <w:rFonts w:ascii="Times New Roman" w:eastAsia="Calibri" w:hAnsi="Times New Roman" w:cs="Times New Roman"/>
                <w:sz w:val="24"/>
                <w:szCs w:val="24"/>
              </w:rPr>
            </w:pPr>
          </w:p>
        </w:tc>
        <w:tc>
          <w:tcPr>
            <w:tcW w:w="2268" w:type="dxa"/>
            <w:vMerge/>
            <w:hideMark/>
          </w:tcPr>
          <w:p w:rsidR="00CB0697" w:rsidRPr="00F5520E" w:rsidRDefault="00CB0697" w:rsidP="00CB0697">
            <w:pPr>
              <w:ind w:firstLine="567"/>
              <w:contextualSpacing/>
              <w:rPr>
                <w:rFonts w:ascii="Times New Roman" w:eastAsia="Calibri" w:hAnsi="Times New Roman" w:cs="Times New Roman"/>
                <w:sz w:val="24"/>
                <w:szCs w:val="24"/>
              </w:rPr>
            </w:pPr>
          </w:p>
        </w:tc>
        <w:tc>
          <w:tcPr>
            <w:tcW w:w="2410" w:type="dxa"/>
            <w:vMerge/>
            <w:hideMark/>
          </w:tcPr>
          <w:p w:rsidR="00CB0697" w:rsidRPr="00F5520E" w:rsidRDefault="00CB0697" w:rsidP="00CB0697">
            <w:pPr>
              <w:ind w:firstLine="567"/>
              <w:contextualSpacing/>
              <w:rPr>
                <w:rFonts w:ascii="Times New Roman" w:eastAsia="Calibri" w:hAnsi="Times New Roman" w:cs="Times New Roman"/>
                <w:sz w:val="24"/>
                <w:szCs w:val="24"/>
              </w:rPr>
            </w:pPr>
          </w:p>
        </w:tc>
        <w:tc>
          <w:tcPr>
            <w:tcW w:w="2409" w:type="dxa"/>
            <w:vMerge/>
            <w:hideMark/>
          </w:tcPr>
          <w:p w:rsidR="00CB0697" w:rsidRPr="00F5520E" w:rsidRDefault="00CB0697" w:rsidP="00CB0697">
            <w:pPr>
              <w:ind w:firstLine="567"/>
              <w:contextualSpacing/>
              <w:rPr>
                <w:rFonts w:ascii="Times New Roman" w:eastAsia="Calibri" w:hAnsi="Times New Roman" w:cs="Times New Roman"/>
                <w:sz w:val="24"/>
                <w:szCs w:val="24"/>
              </w:rPr>
            </w:pPr>
          </w:p>
        </w:tc>
      </w:tr>
      <w:tr w:rsidR="00CB0697" w:rsidRPr="00F5520E" w:rsidTr="00CB0697">
        <w:trPr>
          <w:trHeight w:val="276"/>
        </w:trPr>
        <w:tc>
          <w:tcPr>
            <w:tcW w:w="1101" w:type="dxa"/>
            <w:vMerge/>
            <w:hideMark/>
          </w:tcPr>
          <w:p w:rsidR="00CB0697" w:rsidRPr="00F5520E" w:rsidRDefault="00CB0697" w:rsidP="00CB0697">
            <w:pPr>
              <w:ind w:firstLine="567"/>
              <w:contextualSpacing/>
              <w:rPr>
                <w:rFonts w:ascii="Times New Roman" w:eastAsia="Calibri" w:hAnsi="Times New Roman" w:cs="Times New Roman"/>
                <w:sz w:val="24"/>
                <w:szCs w:val="24"/>
              </w:rPr>
            </w:pPr>
          </w:p>
        </w:tc>
        <w:tc>
          <w:tcPr>
            <w:tcW w:w="2126" w:type="dxa"/>
            <w:vMerge/>
            <w:hideMark/>
          </w:tcPr>
          <w:p w:rsidR="00CB0697" w:rsidRPr="00F5520E" w:rsidRDefault="00CB0697" w:rsidP="00CB0697">
            <w:pPr>
              <w:ind w:firstLine="567"/>
              <w:contextualSpacing/>
              <w:rPr>
                <w:rFonts w:ascii="Times New Roman" w:eastAsia="Calibri" w:hAnsi="Times New Roman" w:cs="Times New Roman"/>
                <w:sz w:val="24"/>
                <w:szCs w:val="24"/>
              </w:rPr>
            </w:pPr>
          </w:p>
        </w:tc>
        <w:tc>
          <w:tcPr>
            <w:tcW w:w="2268" w:type="dxa"/>
            <w:vMerge/>
            <w:hideMark/>
          </w:tcPr>
          <w:p w:rsidR="00CB0697" w:rsidRPr="00F5520E" w:rsidRDefault="00CB0697" w:rsidP="00CB0697">
            <w:pPr>
              <w:ind w:firstLine="567"/>
              <w:contextualSpacing/>
              <w:rPr>
                <w:rFonts w:ascii="Times New Roman" w:eastAsia="Calibri" w:hAnsi="Times New Roman" w:cs="Times New Roman"/>
                <w:sz w:val="24"/>
                <w:szCs w:val="24"/>
              </w:rPr>
            </w:pPr>
          </w:p>
        </w:tc>
        <w:tc>
          <w:tcPr>
            <w:tcW w:w="2410" w:type="dxa"/>
            <w:vMerge/>
            <w:hideMark/>
          </w:tcPr>
          <w:p w:rsidR="00CB0697" w:rsidRPr="00F5520E" w:rsidRDefault="00CB0697" w:rsidP="00CB0697">
            <w:pPr>
              <w:ind w:firstLine="567"/>
              <w:contextualSpacing/>
              <w:rPr>
                <w:rFonts w:ascii="Times New Roman" w:eastAsia="Calibri" w:hAnsi="Times New Roman" w:cs="Times New Roman"/>
                <w:sz w:val="24"/>
                <w:szCs w:val="24"/>
              </w:rPr>
            </w:pPr>
          </w:p>
        </w:tc>
        <w:tc>
          <w:tcPr>
            <w:tcW w:w="2409" w:type="dxa"/>
            <w:vMerge/>
            <w:hideMark/>
          </w:tcPr>
          <w:p w:rsidR="00CB0697" w:rsidRPr="00F5520E" w:rsidRDefault="00CB0697" w:rsidP="00CB0697">
            <w:pPr>
              <w:ind w:firstLine="567"/>
              <w:contextualSpacing/>
              <w:rPr>
                <w:rFonts w:ascii="Times New Roman" w:eastAsia="Calibri" w:hAnsi="Times New Roman" w:cs="Times New Roman"/>
                <w:sz w:val="24"/>
                <w:szCs w:val="24"/>
              </w:rPr>
            </w:pPr>
          </w:p>
        </w:tc>
      </w:tr>
      <w:tr w:rsidR="00CB0697" w:rsidRPr="00F5520E" w:rsidTr="00AA1509">
        <w:trPr>
          <w:trHeight w:val="286"/>
        </w:trPr>
        <w:tc>
          <w:tcPr>
            <w:tcW w:w="1101" w:type="dxa"/>
            <w:noWrap/>
            <w:hideMark/>
          </w:tcPr>
          <w:p w:rsidR="00CB0697" w:rsidRPr="00F5520E" w:rsidRDefault="00CB0697" w:rsidP="00CB0697">
            <w:pPr>
              <w:contextualSpacing/>
              <w:rPr>
                <w:rFonts w:ascii="Times New Roman" w:eastAsia="Calibri" w:hAnsi="Times New Roman" w:cs="Times New Roman"/>
                <w:sz w:val="24"/>
                <w:szCs w:val="24"/>
              </w:rPr>
            </w:pPr>
            <w:r w:rsidRPr="00F5520E">
              <w:rPr>
                <w:rFonts w:ascii="Times New Roman" w:eastAsia="Calibri" w:hAnsi="Times New Roman" w:cs="Times New Roman"/>
                <w:sz w:val="24"/>
                <w:szCs w:val="24"/>
              </w:rPr>
              <w:t>5А</w:t>
            </w:r>
          </w:p>
        </w:tc>
        <w:tc>
          <w:tcPr>
            <w:tcW w:w="2126" w:type="dxa"/>
            <w:hideMark/>
          </w:tcPr>
          <w:p w:rsidR="00CB0697" w:rsidRPr="00F5520E" w:rsidRDefault="00CB0697" w:rsidP="00CB0697">
            <w:pPr>
              <w:ind w:firstLine="567"/>
              <w:contextualSpacing/>
              <w:jc w:val="center"/>
              <w:rPr>
                <w:rFonts w:ascii="Times New Roman" w:eastAsia="Calibri" w:hAnsi="Times New Roman" w:cs="Times New Roman"/>
                <w:sz w:val="24"/>
                <w:szCs w:val="24"/>
              </w:rPr>
            </w:pPr>
            <w:r w:rsidRPr="00F5520E">
              <w:rPr>
                <w:rFonts w:ascii="Times New Roman" w:eastAsia="Calibri" w:hAnsi="Times New Roman" w:cs="Times New Roman"/>
                <w:sz w:val="24"/>
                <w:szCs w:val="24"/>
              </w:rPr>
              <w:t>9</w:t>
            </w:r>
          </w:p>
        </w:tc>
        <w:tc>
          <w:tcPr>
            <w:tcW w:w="2268"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rPr>
            </w:pPr>
            <w:r w:rsidRPr="00F5520E">
              <w:rPr>
                <w:rFonts w:ascii="Times New Roman" w:eastAsia="Calibri" w:hAnsi="Times New Roman" w:cs="Times New Roman"/>
                <w:sz w:val="24"/>
                <w:szCs w:val="24"/>
              </w:rPr>
              <w:t>9</w:t>
            </w:r>
          </w:p>
        </w:tc>
        <w:tc>
          <w:tcPr>
            <w:tcW w:w="2410"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rPr>
            </w:pPr>
            <w:r w:rsidRPr="00F5520E">
              <w:rPr>
                <w:rFonts w:ascii="Times New Roman" w:eastAsia="Calibri" w:hAnsi="Times New Roman" w:cs="Times New Roman"/>
                <w:sz w:val="24"/>
                <w:szCs w:val="24"/>
              </w:rPr>
              <w:t>0</w:t>
            </w:r>
          </w:p>
        </w:tc>
        <w:tc>
          <w:tcPr>
            <w:tcW w:w="2409"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rPr>
            </w:pPr>
            <w:r w:rsidRPr="00F5520E">
              <w:rPr>
                <w:rFonts w:ascii="Times New Roman" w:eastAsia="Calibri" w:hAnsi="Times New Roman" w:cs="Times New Roman"/>
                <w:sz w:val="24"/>
                <w:szCs w:val="24"/>
              </w:rPr>
              <w:t>0</w:t>
            </w:r>
          </w:p>
        </w:tc>
      </w:tr>
      <w:tr w:rsidR="00CB0697" w:rsidRPr="00F5520E" w:rsidTr="00AA1509">
        <w:trPr>
          <w:trHeight w:val="278"/>
        </w:trPr>
        <w:tc>
          <w:tcPr>
            <w:tcW w:w="1101"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rPr>
            </w:pPr>
            <w:r w:rsidRPr="00F5520E">
              <w:rPr>
                <w:rFonts w:ascii="Times New Roman" w:eastAsia="Calibri" w:hAnsi="Times New Roman" w:cs="Times New Roman"/>
                <w:sz w:val="24"/>
                <w:szCs w:val="24"/>
              </w:rPr>
              <w:t>5Б</w:t>
            </w:r>
          </w:p>
        </w:tc>
        <w:tc>
          <w:tcPr>
            <w:tcW w:w="2126"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rPr>
            </w:pPr>
            <w:r w:rsidRPr="00F5520E">
              <w:rPr>
                <w:rFonts w:ascii="Times New Roman" w:eastAsia="Calibri" w:hAnsi="Times New Roman" w:cs="Times New Roman"/>
                <w:sz w:val="24"/>
                <w:szCs w:val="24"/>
              </w:rPr>
              <w:t>6</w:t>
            </w:r>
          </w:p>
        </w:tc>
        <w:tc>
          <w:tcPr>
            <w:tcW w:w="2268"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rPr>
            </w:pPr>
            <w:r w:rsidRPr="00F5520E">
              <w:rPr>
                <w:rFonts w:ascii="Times New Roman" w:eastAsia="Calibri" w:hAnsi="Times New Roman" w:cs="Times New Roman"/>
                <w:sz w:val="24"/>
                <w:szCs w:val="24"/>
              </w:rPr>
              <w:t>6</w:t>
            </w:r>
          </w:p>
        </w:tc>
        <w:tc>
          <w:tcPr>
            <w:tcW w:w="2410"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rPr>
            </w:pPr>
            <w:r w:rsidRPr="00F5520E">
              <w:rPr>
                <w:rFonts w:ascii="Times New Roman" w:eastAsia="Calibri" w:hAnsi="Times New Roman" w:cs="Times New Roman"/>
                <w:sz w:val="24"/>
                <w:szCs w:val="24"/>
              </w:rPr>
              <w:t>0</w:t>
            </w:r>
          </w:p>
        </w:tc>
        <w:tc>
          <w:tcPr>
            <w:tcW w:w="2409"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rPr>
            </w:pPr>
            <w:r w:rsidRPr="00F5520E">
              <w:rPr>
                <w:rFonts w:ascii="Times New Roman" w:eastAsia="Calibri" w:hAnsi="Times New Roman" w:cs="Times New Roman"/>
                <w:sz w:val="24"/>
                <w:szCs w:val="24"/>
              </w:rPr>
              <w:t>0</w:t>
            </w:r>
          </w:p>
        </w:tc>
      </w:tr>
      <w:tr w:rsidR="00CB0697" w:rsidRPr="00F5520E" w:rsidTr="00AA1509">
        <w:trPr>
          <w:trHeight w:val="265"/>
        </w:trPr>
        <w:tc>
          <w:tcPr>
            <w:tcW w:w="1101" w:type="dxa"/>
            <w:noWrap/>
            <w:hideMark/>
          </w:tcPr>
          <w:p w:rsidR="00CB0697" w:rsidRPr="00F5520E" w:rsidRDefault="00CB0697" w:rsidP="00CB0697">
            <w:pPr>
              <w:contextualSpacing/>
              <w:rPr>
                <w:rFonts w:ascii="Times New Roman" w:eastAsia="Calibri" w:hAnsi="Times New Roman" w:cs="Times New Roman"/>
                <w:sz w:val="24"/>
                <w:szCs w:val="24"/>
              </w:rPr>
            </w:pPr>
            <w:r w:rsidRPr="00F5520E">
              <w:rPr>
                <w:rFonts w:ascii="Times New Roman" w:eastAsia="Calibri" w:hAnsi="Times New Roman" w:cs="Times New Roman"/>
                <w:sz w:val="24"/>
                <w:szCs w:val="24"/>
              </w:rPr>
              <w:t>6А</w:t>
            </w:r>
          </w:p>
        </w:tc>
        <w:tc>
          <w:tcPr>
            <w:tcW w:w="2126"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17</w:t>
            </w:r>
          </w:p>
        </w:tc>
        <w:tc>
          <w:tcPr>
            <w:tcW w:w="2268"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16</w:t>
            </w:r>
          </w:p>
        </w:tc>
        <w:tc>
          <w:tcPr>
            <w:tcW w:w="2410"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1</w:t>
            </w:r>
          </w:p>
        </w:tc>
        <w:tc>
          <w:tcPr>
            <w:tcW w:w="2409"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1</w:t>
            </w:r>
          </w:p>
        </w:tc>
      </w:tr>
      <w:tr w:rsidR="00CB0697" w:rsidRPr="00F5520E" w:rsidTr="00AA1509">
        <w:trPr>
          <w:trHeight w:val="270"/>
        </w:trPr>
        <w:tc>
          <w:tcPr>
            <w:tcW w:w="1101"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rPr>
            </w:pPr>
            <w:r w:rsidRPr="00F5520E">
              <w:rPr>
                <w:rFonts w:ascii="Times New Roman" w:eastAsia="Calibri" w:hAnsi="Times New Roman" w:cs="Times New Roman"/>
                <w:sz w:val="24"/>
                <w:szCs w:val="24"/>
              </w:rPr>
              <w:t>6б</w:t>
            </w:r>
          </w:p>
        </w:tc>
        <w:tc>
          <w:tcPr>
            <w:tcW w:w="2126"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19</w:t>
            </w:r>
          </w:p>
        </w:tc>
        <w:tc>
          <w:tcPr>
            <w:tcW w:w="2268"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19</w:t>
            </w:r>
          </w:p>
        </w:tc>
        <w:tc>
          <w:tcPr>
            <w:tcW w:w="2410"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0</w:t>
            </w:r>
          </w:p>
        </w:tc>
        <w:tc>
          <w:tcPr>
            <w:tcW w:w="2409"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0</w:t>
            </w:r>
          </w:p>
        </w:tc>
      </w:tr>
      <w:tr w:rsidR="00CB0697" w:rsidRPr="00F5520E" w:rsidTr="00AA1509">
        <w:trPr>
          <w:trHeight w:val="274"/>
        </w:trPr>
        <w:tc>
          <w:tcPr>
            <w:tcW w:w="1101"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rPr>
            </w:pPr>
            <w:r w:rsidRPr="00F5520E">
              <w:rPr>
                <w:rFonts w:ascii="Times New Roman" w:eastAsia="Calibri" w:hAnsi="Times New Roman" w:cs="Times New Roman"/>
                <w:sz w:val="24"/>
                <w:szCs w:val="24"/>
              </w:rPr>
              <w:t>7а</w:t>
            </w:r>
          </w:p>
        </w:tc>
        <w:tc>
          <w:tcPr>
            <w:tcW w:w="2126"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24</w:t>
            </w:r>
          </w:p>
        </w:tc>
        <w:tc>
          <w:tcPr>
            <w:tcW w:w="2268"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23</w:t>
            </w:r>
          </w:p>
        </w:tc>
        <w:tc>
          <w:tcPr>
            <w:tcW w:w="2410"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1</w:t>
            </w:r>
          </w:p>
        </w:tc>
        <w:tc>
          <w:tcPr>
            <w:tcW w:w="2409"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1</w:t>
            </w:r>
          </w:p>
        </w:tc>
      </w:tr>
      <w:tr w:rsidR="00CB0697" w:rsidRPr="00F5520E" w:rsidTr="00AA1509">
        <w:trPr>
          <w:trHeight w:val="277"/>
        </w:trPr>
        <w:tc>
          <w:tcPr>
            <w:tcW w:w="1101"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rPr>
            </w:pPr>
            <w:r w:rsidRPr="00F5520E">
              <w:rPr>
                <w:rFonts w:ascii="Times New Roman" w:eastAsia="Calibri" w:hAnsi="Times New Roman" w:cs="Times New Roman"/>
                <w:sz w:val="24"/>
                <w:szCs w:val="24"/>
              </w:rPr>
              <w:t>7б</w:t>
            </w:r>
          </w:p>
        </w:tc>
        <w:tc>
          <w:tcPr>
            <w:tcW w:w="2126"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27</w:t>
            </w:r>
          </w:p>
        </w:tc>
        <w:tc>
          <w:tcPr>
            <w:tcW w:w="2268"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25</w:t>
            </w:r>
          </w:p>
        </w:tc>
        <w:tc>
          <w:tcPr>
            <w:tcW w:w="2410"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2</w:t>
            </w:r>
          </w:p>
        </w:tc>
        <w:tc>
          <w:tcPr>
            <w:tcW w:w="2409"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2</w:t>
            </w:r>
          </w:p>
        </w:tc>
      </w:tr>
      <w:tr w:rsidR="00CB0697" w:rsidRPr="00F5520E" w:rsidTr="00AA1509">
        <w:trPr>
          <w:trHeight w:val="281"/>
        </w:trPr>
        <w:tc>
          <w:tcPr>
            <w:tcW w:w="1101"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rPr>
            </w:pPr>
            <w:r w:rsidRPr="00F5520E">
              <w:rPr>
                <w:rFonts w:ascii="Times New Roman" w:eastAsia="Calibri" w:hAnsi="Times New Roman" w:cs="Times New Roman"/>
                <w:sz w:val="24"/>
                <w:szCs w:val="24"/>
              </w:rPr>
              <w:t>8а</w:t>
            </w:r>
          </w:p>
        </w:tc>
        <w:tc>
          <w:tcPr>
            <w:tcW w:w="2126"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20</w:t>
            </w:r>
          </w:p>
        </w:tc>
        <w:tc>
          <w:tcPr>
            <w:tcW w:w="2268"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18</w:t>
            </w:r>
          </w:p>
        </w:tc>
        <w:tc>
          <w:tcPr>
            <w:tcW w:w="2410"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2</w:t>
            </w:r>
          </w:p>
        </w:tc>
        <w:tc>
          <w:tcPr>
            <w:tcW w:w="2409"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2</w:t>
            </w:r>
          </w:p>
        </w:tc>
      </w:tr>
      <w:tr w:rsidR="00CB0697" w:rsidRPr="00F5520E" w:rsidTr="00AA1509">
        <w:trPr>
          <w:trHeight w:val="258"/>
        </w:trPr>
        <w:tc>
          <w:tcPr>
            <w:tcW w:w="1101"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rPr>
            </w:pPr>
            <w:r w:rsidRPr="00F5520E">
              <w:rPr>
                <w:rFonts w:ascii="Times New Roman" w:eastAsia="Calibri" w:hAnsi="Times New Roman" w:cs="Times New Roman"/>
                <w:sz w:val="24"/>
                <w:szCs w:val="24"/>
              </w:rPr>
              <w:t>8б</w:t>
            </w:r>
          </w:p>
        </w:tc>
        <w:tc>
          <w:tcPr>
            <w:tcW w:w="2126"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23</w:t>
            </w:r>
          </w:p>
        </w:tc>
        <w:tc>
          <w:tcPr>
            <w:tcW w:w="2268"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23</w:t>
            </w:r>
          </w:p>
        </w:tc>
        <w:tc>
          <w:tcPr>
            <w:tcW w:w="2410"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0</w:t>
            </w:r>
          </w:p>
        </w:tc>
        <w:tc>
          <w:tcPr>
            <w:tcW w:w="2409"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0</w:t>
            </w:r>
          </w:p>
        </w:tc>
      </w:tr>
      <w:tr w:rsidR="00CB0697" w:rsidRPr="00F5520E" w:rsidTr="00AA1509">
        <w:trPr>
          <w:trHeight w:val="276"/>
        </w:trPr>
        <w:tc>
          <w:tcPr>
            <w:tcW w:w="1101"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rPr>
            </w:pPr>
            <w:r w:rsidRPr="00F5520E">
              <w:rPr>
                <w:rFonts w:ascii="Times New Roman" w:eastAsia="Calibri" w:hAnsi="Times New Roman" w:cs="Times New Roman"/>
                <w:sz w:val="24"/>
                <w:szCs w:val="24"/>
              </w:rPr>
              <w:t>8в</w:t>
            </w:r>
          </w:p>
        </w:tc>
        <w:tc>
          <w:tcPr>
            <w:tcW w:w="2126"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16</w:t>
            </w:r>
          </w:p>
        </w:tc>
        <w:tc>
          <w:tcPr>
            <w:tcW w:w="2268"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16</w:t>
            </w:r>
          </w:p>
        </w:tc>
        <w:tc>
          <w:tcPr>
            <w:tcW w:w="2410"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0</w:t>
            </w:r>
          </w:p>
        </w:tc>
        <w:tc>
          <w:tcPr>
            <w:tcW w:w="2409"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0</w:t>
            </w:r>
          </w:p>
        </w:tc>
      </w:tr>
      <w:tr w:rsidR="00CB0697" w:rsidRPr="00F5520E" w:rsidTr="00AA1509">
        <w:trPr>
          <w:trHeight w:val="266"/>
        </w:trPr>
        <w:tc>
          <w:tcPr>
            <w:tcW w:w="1101"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rPr>
            </w:pPr>
            <w:r w:rsidRPr="00F5520E">
              <w:rPr>
                <w:rFonts w:ascii="Times New Roman" w:eastAsia="Calibri" w:hAnsi="Times New Roman" w:cs="Times New Roman"/>
                <w:sz w:val="24"/>
                <w:szCs w:val="24"/>
              </w:rPr>
              <w:t>9а</w:t>
            </w:r>
          </w:p>
        </w:tc>
        <w:tc>
          <w:tcPr>
            <w:tcW w:w="2126"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25</w:t>
            </w:r>
          </w:p>
        </w:tc>
        <w:tc>
          <w:tcPr>
            <w:tcW w:w="2268"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25</w:t>
            </w:r>
          </w:p>
        </w:tc>
        <w:tc>
          <w:tcPr>
            <w:tcW w:w="2410"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0</w:t>
            </w:r>
          </w:p>
        </w:tc>
        <w:tc>
          <w:tcPr>
            <w:tcW w:w="2409"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0</w:t>
            </w:r>
          </w:p>
        </w:tc>
      </w:tr>
      <w:tr w:rsidR="00CB0697" w:rsidRPr="00F5520E" w:rsidTr="00AA1509">
        <w:trPr>
          <w:trHeight w:val="283"/>
        </w:trPr>
        <w:tc>
          <w:tcPr>
            <w:tcW w:w="1101"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rPr>
            </w:pPr>
            <w:r w:rsidRPr="00F5520E">
              <w:rPr>
                <w:rFonts w:ascii="Times New Roman" w:eastAsia="Calibri" w:hAnsi="Times New Roman" w:cs="Times New Roman"/>
                <w:sz w:val="24"/>
                <w:szCs w:val="24"/>
              </w:rPr>
              <w:t>9б</w:t>
            </w:r>
          </w:p>
        </w:tc>
        <w:tc>
          <w:tcPr>
            <w:tcW w:w="2126"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21</w:t>
            </w:r>
          </w:p>
        </w:tc>
        <w:tc>
          <w:tcPr>
            <w:tcW w:w="2268"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21</w:t>
            </w:r>
          </w:p>
        </w:tc>
        <w:tc>
          <w:tcPr>
            <w:tcW w:w="2410"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0</w:t>
            </w:r>
          </w:p>
        </w:tc>
        <w:tc>
          <w:tcPr>
            <w:tcW w:w="2409"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0</w:t>
            </w:r>
          </w:p>
        </w:tc>
      </w:tr>
      <w:tr w:rsidR="00CB0697" w:rsidRPr="00F5520E" w:rsidTr="00AA1509">
        <w:trPr>
          <w:trHeight w:val="274"/>
        </w:trPr>
        <w:tc>
          <w:tcPr>
            <w:tcW w:w="1101"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rPr>
            </w:pPr>
            <w:r w:rsidRPr="00F5520E">
              <w:rPr>
                <w:rFonts w:ascii="Times New Roman" w:eastAsia="Calibri" w:hAnsi="Times New Roman" w:cs="Times New Roman"/>
                <w:sz w:val="24"/>
                <w:szCs w:val="24"/>
              </w:rPr>
              <w:t>10</w:t>
            </w:r>
          </w:p>
        </w:tc>
        <w:tc>
          <w:tcPr>
            <w:tcW w:w="2126"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10</w:t>
            </w:r>
          </w:p>
        </w:tc>
        <w:tc>
          <w:tcPr>
            <w:tcW w:w="2268"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10</w:t>
            </w:r>
          </w:p>
        </w:tc>
        <w:tc>
          <w:tcPr>
            <w:tcW w:w="2410"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0</w:t>
            </w:r>
          </w:p>
        </w:tc>
        <w:tc>
          <w:tcPr>
            <w:tcW w:w="2409"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u w:val="single"/>
              </w:rPr>
            </w:pPr>
            <w:r w:rsidRPr="00F5520E">
              <w:rPr>
                <w:rFonts w:ascii="Times New Roman" w:eastAsia="Calibri" w:hAnsi="Times New Roman" w:cs="Times New Roman"/>
                <w:sz w:val="24"/>
                <w:szCs w:val="24"/>
                <w:u w:val="single"/>
              </w:rPr>
              <w:t>0</w:t>
            </w:r>
          </w:p>
        </w:tc>
      </w:tr>
      <w:tr w:rsidR="00CB0697" w:rsidRPr="00F5520E" w:rsidTr="00AA1509">
        <w:trPr>
          <w:trHeight w:val="278"/>
        </w:trPr>
        <w:tc>
          <w:tcPr>
            <w:tcW w:w="1101" w:type="dxa"/>
            <w:hideMark/>
          </w:tcPr>
          <w:p w:rsidR="00CB0697" w:rsidRPr="00F5520E" w:rsidRDefault="00CB0697" w:rsidP="00CB0697">
            <w:pPr>
              <w:ind w:firstLine="567"/>
              <w:contextualSpacing/>
              <w:jc w:val="center"/>
              <w:rPr>
                <w:rFonts w:ascii="Times New Roman" w:eastAsia="Calibri" w:hAnsi="Times New Roman" w:cs="Times New Roman"/>
                <w:sz w:val="24"/>
                <w:szCs w:val="24"/>
              </w:rPr>
            </w:pPr>
            <w:r w:rsidRPr="00F5520E">
              <w:rPr>
                <w:rFonts w:ascii="Times New Roman" w:eastAsia="Calibri" w:hAnsi="Times New Roman" w:cs="Times New Roman"/>
                <w:sz w:val="24"/>
                <w:szCs w:val="24"/>
              </w:rPr>
              <w:t>11</w:t>
            </w:r>
          </w:p>
        </w:tc>
        <w:tc>
          <w:tcPr>
            <w:tcW w:w="2126"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rPr>
            </w:pPr>
            <w:r w:rsidRPr="00F5520E">
              <w:rPr>
                <w:rFonts w:ascii="Times New Roman" w:eastAsia="Calibri" w:hAnsi="Times New Roman" w:cs="Times New Roman"/>
                <w:sz w:val="24"/>
                <w:szCs w:val="24"/>
              </w:rPr>
              <w:t>8</w:t>
            </w:r>
          </w:p>
        </w:tc>
        <w:tc>
          <w:tcPr>
            <w:tcW w:w="2268"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rPr>
            </w:pPr>
            <w:r w:rsidRPr="00F5520E">
              <w:rPr>
                <w:rFonts w:ascii="Times New Roman" w:eastAsia="Calibri" w:hAnsi="Times New Roman" w:cs="Times New Roman"/>
                <w:sz w:val="24"/>
                <w:szCs w:val="24"/>
              </w:rPr>
              <w:t>8</w:t>
            </w:r>
          </w:p>
        </w:tc>
        <w:tc>
          <w:tcPr>
            <w:tcW w:w="2410"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rPr>
            </w:pPr>
            <w:r w:rsidRPr="00F5520E">
              <w:rPr>
                <w:rFonts w:ascii="Times New Roman" w:eastAsia="Calibri" w:hAnsi="Times New Roman" w:cs="Times New Roman"/>
                <w:sz w:val="24"/>
                <w:szCs w:val="24"/>
              </w:rPr>
              <w:t>0</w:t>
            </w:r>
          </w:p>
        </w:tc>
        <w:tc>
          <w:tcPr>
            <w:tcW w:w="2409" w:type="dxa"/>
            <w:noWrap/>
            <w:hideMark/>
          </w:tcPr>
          <w:p w:rsidR="00CB0697" w:rsidRPr="00F5520E" w:rsidRDefault="00CB0697" w:rsidP="00CB0697">
            <w:pPr>
              <w:ind w:firstLine="567"/>
              <w:contextualSpacing/>
              <w:jc w:val="center"/>
              <w:rPr>
                <w:rFonts w:ascii="Times New Roman" w:eastAsia="Calibri" w:hAnsi="Times New Roman" w:cs="Times New Roman"/>
                <w:sz w:val="24"/>
                <w:szCs w:val="24"/>
              </w:rPr>
            </w:pPr>
            <w:r w:rsidRPr="00F5520E">
              <w:rPr>
                <w:rFonts w:ascii="Times New Roman" w:eastAsia="Calibri" w:hAnsi="Times New Roman" w:cs="Times New Roman"/>
                <w:sz w:val="24"/>
                <w:szCs w:val="24"/>
              </w:rPr>
              <w:t>0</w:t>
            </w:r>
          </w:p>
        </w:tc>
      </w:tr>
    </w:tbl>
    <w:p w:rsidR="00CB0697" w:rsidRPr="00F5520E"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В соответствии с приказом МКУ Отдела образования Миякинского района Республики Башкортостан от 2 сентября 2025 года №160/1 «О проведении социально-психологического тестирования обучающихся, направленного на раннее выявление незаконного потребления наркотических средств и психотропных веществ в 2025-2026 учебном году», с 15 по 23  сентября  2025 года среди учащихся  7-11 классов было проведено социально-психологическое тестирование. Мониторинг проходил в онлайн форме. Учащиеся отвечали на вопросы тестирования на сайте СПТ. СПТ проводится образовательными организациями на основе единой методики социально-психологического тестирования (далее – ЕМ СПТ, методика), разработанной Минобразования России по трем формам:</w:t>
      </w:r>
    </w:p>
    <w:p w:rsidR="00CB0697" w:rsidRPr="00F5520E"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1.</w:t>
      </w:r>
      <w:r w:rsidRPr="00F5520E">
        <w:rPr>
          <w:rFonts w:ascii="Times New Roman" w:hAnsi="Times New Roman" w:cs="Times New Roman"/>
          <w:iCs/>
          <w:sz w:val="24"/>
          <w:szCs w:val="24"/>
        </w:rPr>
        <w:tab/>
        <w:t>Форма «А» содержит 130 утверждений и предназначена для тестирования обучающихся 7–9 классов.</w:t>
      </w:r>
    </w:p>
    <w:p w:rsidR="00CB0697" w:rsidRPr="00F5520E"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2.</w:t>
      </w:r>
      <w:r w:rsidRPr="00F5520E">
        <w:rPr>
          <w:rFonts w:ascii="Times New Roman" w:hAnsi="Times New Roman" w:cs="Times New Roman"/>
          <w:iCs/>
          <w:sz w:val="24"/>
          <w:szCs w:val="24"/>
        </w:rPr>
        <w:tab/>
        <w:t>Форма «В» содержит 170 утверждений и предназначена для тестирования обучающихся 10–11 классов.</w:t>
      </w:r>
    </w:p>
    <w:p w:rsidR="00CB0697" w:rsidRPr="00F5520E"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3.</w:t>
      </w:r>
      <w:r w:rsidRPr="00F5520E">
        <w:rPr>
          <w:rFonts w:ascii="Times New Roman" w:hAnsi="Times New Roman" w:cs="Times New Roman"/>
          <w:iCs/>
          <w:sz w:val="24"/>
          <w:szCs w:val="24"/>
        </w:rPr>
        <w:tab/>
        <w:t>Форма «С» содержит 170 утверждений и предназначена для тестирования студентов профессиональных образовательных организаций и образовательных организаций высшего образования.</w:t>
      </w:r>
    </w:p>
    <w:p w:rsidR="00CB0697" w:rsidRPr="00F5520E"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Варианты ответов представляет собой шкалу от 1до 10, где 1 – утверждение абсолютно неверно, 10 – утверждение абсолютно верно.</w:t>
      </w:r>
    </w:p>
    <w:p w:rsidR="00CB0697" w:rsidRPr="00F5520E"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 xml:space="preserve">После теста ребенок получает обратную связь в виде краткого описания психологической устойчивости в трудных жизненных ситуациях.. </w:t>
      </w:r>
    </w:p>
    <w:p w:rsidR="00CB0697" w:rsidRPr="00F5520E"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По результату обработки достоверных анкет выявлено:</w:t>
      </w:r>
    </w:p>
    <w:p w:rsidR="00CB0697" w:rsidRPr="00F5520E"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Общее количество обучающихся, подлежащих тестированию, составило 160 чел. Прошли тестирование 156 чел., 97 %от общего количества.</w:t>
      </w:r>
    </w:p>
    <w:p w:rsidR="00CB0697" w:rsidRPr="00F5520E" w:rsidRDefault="00CB0697" w:rsidP="00CB0697">
      <w:pPr>
        <w:widowControl w:val="0"/>
        <w:tabs>
          <w:tab w:val="left" w:pos="1050"/>
          <w:tab w:val="center" w:pos="5103"/>
        </w:tabs>
        <w:autoSpaceDE w:val="0"/>
        <w:autoSpaceDN w:val="0"/>
        <w:adjustRightInd w:val="0"/>
        <w:spacing w:after="0" w:line="240" w:lineRule="auto"/>
        <w:ind w:left="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ab/>
        <w:t>1. Высочайшая вероятность проявлений рискового: 4; (2,56%)</w:t>
      </w:r>
    </w:p>
    <w:p w:rsidR="00CB0697" w:rsidRPr="00F5520E" w:rsidRDefault="00CB0697" w:rsidP="00CB0697">
      <w:pPr>
        <w:widowControl w:val="0"/>
        <w:tabs>
          <w:tab w:val="left" w:pos="1050"/>
          <w:tab w:val="center" w:pos="5103"/>
        </w:tabs>
        <w:autoSpaceDE w:val="0"/>
        <w:autoSpaceDN w:val="0"/>
        <w:adjustRightInd w:val="0"/>
        <w:spacing w:after="0" w:line="240" w:lineRule="auto"/>
        <w:ind w:left="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ab/>
        <w:t>2. Высокая вероятность проявления рискового: 20; (12,82%)</w:t>
      </w:r>
    </w:p>
    <w:p w:rsidR="00CB0697" w:rsidRPr="00F5520E" w:rsidRDefault="00CB0697" w:rsidP="00CB0697">
      <w:pPr>
        <w:widowControl w:val="0"/>
        <w:tabs>
          <w:tab w:val="left" w:pos="1050"/>
          <w:tab w:val="center" w:pos="5103"/>
        </w:tabs>
        <w:autoSpaceDE w:val="0"/>
        <w:autoSpaceDN w:val="0"/>
        <w:adjustRightInd w:val="0"/>
        <w:spacing w:after="0" w:line="240" w:lineRule="auto"/>
        <w:ind w:left="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ab/>
        <w:t>3. Низкая вероятность проявления рискового: 132; (63,58%)</w:t>
      </w:r>
    </w:p>
    <w:p w:rsidR="00CB0697" w:rsidRPr="00F5520E"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По итогам тестирования выявлено 32 учащихся «группы риска»  из:</w:t>
      </w:r>
    </w:p>
    <w:p w:rsidR="00CB0697" w:rsidRPr="00F5520E"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7а кл. – 1  уч. (высокая)</w:t>
      </w:r>
    </w:p>
    <w:p w:rsidR="00CB0697" w:rsidRPr="00F5520E"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 xml:space="preserve">7б кл. – 2  уч. (1 высочайшая, 1высокая) </w:t>
      </w:r>
    </w:p>
    <w:p w:rsidR="00CB0697" w:rsidRPr="00F5520E"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8а кл. – 4 уч. (высокая)</w:t>
      </w:r>
    </w:p>
    <w:p w:rsidR="00CB0697" w:rsidRPr="00F5520E"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8б кл. – 4 уч. (1высочайшая, 3 высокая)</w:t>
      </w:r>
    </w:p>
    <w:p w:rsidR="00CB0697" w:rsidRPr="00F5520E"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9а кл. – 2 уч. (высокая)</w:t>
      </w:r>
    </w:p>
    <w:p w:rsidR="00CB0697" w:rsidRPr="00F5520E"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9б кл. – 3 уч. (1 высочайшая, 2 высокая)</w:t>
      </w:r>
    </w:p>
    <w:p w:rsidR="00CB0697" w:rsidRPr="00F5520E"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9в кл. – 5 уч. (высокая)</w:t>
      </w:r>
    </w:p>
    <w:p w:rsidR="00CB0697" w:rsidRPr="00F5520E"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10 кл. – 2 уч. (высокая)</w:t>
      </w:r>
    </w:p>
    <w:p w:rsidR="00CB0697" w:rsidRPr="00F5520E"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11л.- 1 уч. (высочайшая)</w:t>
      </w:r>
    </w:p>
    <w:p w:rsidR="00CB0697" w:rsidRPr="00F5520E"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 xml:space="preserve">Составлен дополнительный план работы для каждого класса. Списки классов, где были выявлены учащиеся группы риска, будут переданы в Миякинский ЦРБ. Медицинское </w:t>
      </w:r>
      <w:r w:rsidRPr="00F5520E">
        <w:rPr>
          <w:rFonts w:ascii="Times New Roman" w:hAnsi="Times New Roman" w:cs="Times New Roman"/>
          <w:iCs/>
          <w:sz w:val="24"/>
          <w:szCs w:val="24"/>
        </w:rPr>
        <w:lastRenderedPageBreak/>
        <w:t xml:space="preserve">учреждение организует профилактический медосмотр с курсом профилактических лекций и будут смотреть анализ мочи на наличие наркотических веществ. </w:t>
      </w:r>
    </w:p>
    <w:p w:rsidR="00CB0697" w:rsidRPr="00F5520E"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F5520E">
        <w:rPr>
          <w:rFonts w:ascii="Times New Roman" w:hAnsi="Times New Roman" w:cs="Times New Roman"/>
          <w:iCs/>
          <w:noProof/>
          <w:sz w:val="24"/>
          <w:szCs w:val="24"/>
          <w:lang w:eastAsia="ru-RU"/>
        </w:rPr>
        <w:drawing>
          <wp:inline distT="0" distB="0" distL="0" distR="0" wp14:anchorId="67FFD0EF" wp14:editId="5BFF60BA">
            <wp:extent cx="6086475" cy="3200400"/>
            <wp:effectExtent l="0" t="0" r="952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B0697" w:rsidRPr="00F5520E"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С целью повышения уровня правовой грамотности учащихся с 24 по 28 ноября 2025 г. в школе была организована Неделя правовой пропаганды. В соответствии с планом были проведены классные часы «Я и мои права» в начальных классах, «Международный день защиты прав детей» в 5а, 5б, 5в классах, с целью профилактики правонарушений «Знание закона – требование жизни» в старших классах. Целью этих мероприятий было познакомить учащихся с Декларацией и Конвенцией о правах ребенка, обобщить знания об основных правах и обязанностях ребенка, закрепленных в Конвенции о правах ребенка, Конституции РФ, уставе школы, показать единство прав и обязанностей, побуждать детей к защите своих прав, воспитывать уважение к правам других людей, способствовать формированию активной жизненной позиции. В преддверии Всемирного дня борьбы со СПИДом в 9-11 классах проведен кинолекторий с просмотром фильма «Эпидемия, о которой вы не знали, или 2 секрета здоровых отношений». Это фильм Общероссийской общественной организации «Общего дела» для подростков и молодежи, рассказывающий о современной эпидемии заболеваний, передающихся половым путем, таких как сифилис, ВИЧ, герпес, хламидиоз, вирус папилломы человека. Также фильм затрагивает вопросы нравственности в отношениях между мужчинами и женщинами, и раскрывает два секрета здоровых отношений — целомудрие до брака и верность в браке. Фильм очень аккуратно затрагивает интимные темы, скорее даже обходит их, и при этом дает важнейшие, но малоизвестные медицинские факты о том, как передаются венерические заболевания, и чем они грозят. Например, мало кто знает, что сифилис может передаваться даже через поцелуй или оральный секс, а презерватив не является 100%-ой защитой от ВИЧ и множества других болезней.  Ведется журнал учета проводимых мероприятий по профилактике наркомании, табакокурения и алкоголизма.</w:t>
      </w:r>
    </w:p>
    <w:p w:rsidR="00CB0697" w:rsidRPr="00F5520E"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С августа и в течение учебного года проводятся консультации для родителей по вопросам оформления справок о подтверждения статуса малообеспеченной многодетной семьи. На основании Положения «О государственной поддержке многодетных малоимущих семей в РБ» от 24 июля 2000 года № 87-з в школе получают бесплатное  питание 73 учащихся из 47 многодетных малообеспеченных семей, 38 учащихся их 21 семьи получили компенсацию на приобретенную школьную форму, 8  первоклассников получили наборы школьно-письменных принадлежностей.</w:t>
      </w:r>
    </w:p>
    <w:p w:rsidR="00CB0697" w:rsidRPr="00F5520E"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 xml:space="preserve">Согласно постановлению от 21.01.2018 г. №112 «Об утверждении порядка  предоставления бесплатного питания детям с ограниченными возможностями здоровья, обучающимся в общеобразовательных учреждениях» в школе получают бесплатное двухразовое питание 47 учащихся из  42 семей. Согласно постановлению Администрации муниципального района Миякинский район РБ 16.09.2019 №728 «Об утверждении Положения о порядке предоставления компенсации на питание детям-инвалидам, обучающимся в муниципальных общеобразовательных организациях, финансируемых из бюджета муниципального района Миякинский район РБ», 2 учащимся организовано двухразовое бесплатное питание, 3 учащихся </w:t>
      </w:r>
      <w:r w:rsidRPr="00F5520E">
        <w:rPr>
          <w:rFonts w:ascii="Times New Roman" w:hAnsi="Times New Roman" w:cs="Times New Roman"/>
          <w:iCs/>
          <w:sz w:val="24"/>
          <w:szCs w:val="24"/>
        </w:rPr>
        <w:lastRenderedPageBreak/>
        <w:t>получают компенсацию в денежном эквиваленте, 1 учащийся в виде сухого пайка.</w:t>
      </w:r>
    </w:p>
    <w:p w:rsidR="00CB0697" w:rsidRPr="00F5520E"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В соответствии с распоряжением №521 от 03.11.2022 г «Об обеспечении детей участников специальной военной операции, учащихся 1-11 классов горячим бесплатным питанием в образовательных организациях РБ» 19 учащихся обеспечены бесплатным горячим питанием.</w:t>
      </w:r>
    </w:p>
    <w:p w:rsidR="00CB0697" w:rsidRPr="00F5520E"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 xml:space="preserve">9 учащихся (ребенка-инвалида), 22 учащихся - дети участников специальной военной операции на Украине посетили Елку Главы района и получили новогодние подарки. С целью создания условий для всестороннего развития, оздоровления, самореализации личности подростка в период осенних каникул с 27 по 31 октября по  </w:t>
      </w:r>
      <w:bookmarkStart w:id="2" w:name="_Hlk205973195"/>
      <w:r w:rsidRPr="00F5520E">
        <w:rPr>
          <w:rFonts w:ascii="Times New Roman" w:hAnsi="Times New Roman" w:cs="Times New Roman"/>
          <w:iCs/>
          <w:sz w:val="24"/>
          <w:szCs w:val="24"/>
        </w:rPr>
        <w:t xml:space="preserve">была проведена осенняя смена лагеря дневного пребывания «Траектория Успеха». В лагере дневного пребывания отдохнули 68 подростков. </w:t>
      </w:r>
      <w:bookmarkEnd w:id="2"/>
      <w:r w:rsidRPr="00F5520E">
        <w:rPr>
          <w:rFonts w:ascii="Times New Roman" w:hAnsi="Times New Roman" w:cs="Times New Roman"/>
          <w:iCs/>
          <w:sz w:val="24"/>
          <w:szCs w:val="24"/>
        </w:rPr>
        <w:t>Организованный отдых и оздоровление детей, интеллектуальные занятия на базе нашей школы создал условия для физического развития и укрепления здоровья, способствовал воспитанию у ребят дисциплины, трудолюбия, дружбы и коллективизма, ответственности, коммуникабельности, уважения.</w:t>
      </w:r>
      <w:r w:rsidRPr="00F5520E">
        <w:rPr>
          <w:rFonts w:ascii="Times New Roman" w:hAnsi="Times New Roman" w:cs="Times New Roman"/>
          <w:iCs/>
          <w:sz w:val="24"/>
          <w:szCs w:val="24"/>
        </w:rPr>
        <w:tab/>
        <w:t xml:space="preserve"> По данному направлению усилить работу по профилактике правонарушений, подключить Совет родителей, а также социальных партнеров. Дифференцировать работу по сохранению и укреплению здоровья учащихся, согласовывать комплекс мер с медицинским учреждением и родителями (законными представителями). Совершенствовать спортивную работу, усилить школьные спортивные мероприятия. Оказывать консультативную помощь детям участников СВО, а также их родным. </w:t>
      </w:r>
    </w:p>
    <w:p w:rsidR="00CB0697" w:rsidRPr="00F5520E"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b/>
          <w:iCs/>
          <w:sz w:val="24"/>
          <w:szCs w:val="24"/>
        </w:rPr>
      </w:pPr>
      <w:r w:rsidRPr="00F5520E">
        <w:rPr>
          <w:rFonts w:ascii="Times New Roman" w:hAnsi="Times New Roman" w:cs="Times New Roman"/>
          <w:b/>
          <w:iCs/>
          <w:sz w:val="24"/>
          <w:szCs w:val="24"/>
        </w:rPr>
        <w:t>Рекомендации:</w:t>
      </w:r>
    </w:p>
    <w:p w:rsidR="00CB0697" w:rsidRPr="00F5520E"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bCs/>
          <w:iCs/>
          <w:sz w:val="24"/>
          <w:szCs w:val="24"/>
        </w:rPr>
      </w:pPr>
      <w:r w:rsidRPr="00F5520E">
        <w:rPr>
          <w:rFonts w:ascii="Times New Roman" w:hAnsi="Times New Roman" w:cs="Times New Roman"/>
          <w:iCs/>
          <w:sz w:val="24"/>
          <w:szCs w:val="24"/>
        </w:rPr>
        <w:t>Классным руководителям 2а, 3а, 4б, 5а, 5б, 6а, 6б, 7а, 8а, 8б классов, а также   социальному педагогу, Советнику директора по воспитанию, педагогу-организатору, обратить внимание на проявление негативного поведения отдельных учащихся в данных классах, продумать профилактическую систему дел, составить план индивидуальной работы с учащимися по формированию настойчивости достижения успехов в учении, стремлении к самосовершенствованию, силы воли, аккуратности во всех делах. Ведется профилактическая, педагога-психологическая, просветительская работа с родителями (законными представителями) учащихся, но как показывает практика, родители не заинтересованы в воспитании и обучении своих детей, перекладывая эту задачу на учебное учреждение.</w:t>
      </w:r>
    </w:p>
    <w:p w:rsidR="00CB0697" w:rsidRPr="009C323C" w:rsidRDefault="00CB0697" w:rsidP="00CB0697">
      <w:pPr>
        <w:pStyle w:val="a5"/>
        <w:widowControl w:val="0"/>
        <w:numPr>
          <w:ilvl w:val="0"/>
          <w:numId w:val="48"/>
        </w:numPr>
        <w:tabs>
          <w:tab w:val="left" w:pos="1050"/>
          <w:tab w:val="center" w:pos="5103"/>
        </w:tabs>
        <w:autoSpaceDE w:val="0"/>
        <w:autoSpaceDN w:val="0"/>
        <w:adjustRightInd w:val="0"/>
        <w:spacing w:after="0" w:line="240" w:lineRule="auto"/>
        <w:ind w:left="0" w:firstLine="567"/>
        <w:jc w:val="both"/>
        <w:rPr>
          <w:rFonts w:ascii="Times New Roman" w:hAnsi="Times New Roman" w:cs="Times New Roman"/>
          <w:b/>
          <w:sz w:val="24"/>
          <w:szCs w:val="24"/>
        </w:rPr>
      </w:pPr>
      <w:r w:rsidRPr="009C323C">
        <w:rPr>
          <w:rFonts w:ascii="Times New Roman" w:hAnsi="Times New Roman" w:cs="Times New Roman"/>
          <w:b/>
          <w:sz w:val="24"/>
          <w:szCs w:val="24"/>
        </w:rPr>
        <w:t xml:space="preserve">Модуль «Урочная деятельность» </w:t>
      </w:r>
    </w:p>
    <w:p w:rsidR="00CB0697" w:rsidRPr="00CB0697" w:rsidRDefault="00CB0697" w:rsidP="00CB0697">
      <w:pPr>
        <w:widowControl w:val="0"/>
        <w:autoSpaceDE w:val="0"/>
        <w:autoSpaceDN w:val="0"/>
        <w:adjustRightInd w:val="0"/>
        <w:spacing w:after="0" w:line="240" w:lineRule="auto"/>
        <w:ind w:firstLine="567"/>
        <w:contextualSpacing/>
        <w:jc w:val="both"/>
        <w:rPr>
          <w:rFonts w:ascii="Times New Roman" w:hAnsi="Times New Roman" w:cs="Times New Roman"/>
          <w:sz w:val="24"/>
          <w:szCs w:val="24"/>
        </w:rPr>
      </w:pPr>
      <w:r w:rsidRPr="00CB0697">
        <w:rPr>
          <w:rFonts w:ascii="Times New Roman" w:hAnsi="Times New Roman" w:cs="Times New Roman"/>
          <w:b/>
          <w:sz w:val="24"/>
          <w:szCs w:val="24"/>
        </w:rPr>
        <w:t xml:space="preserve">Цель: Цель: </w:t>
      </w:r>
      <w:r w:rsidRPr="00CB0697">
        <w:rPr>
          <w:rFonts w:ascii="Times New Roman" w:hAnsi="Times New Roman" w:cs="Times New Roman"/>
          <w:sz w:val="24"/>
          <w:szCs w:val="24"/>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По данному направлению учащиеся принимали активное участие в общешкольных, районных, республиканских олимпиадах, конкурсах. Способствовать дальнейшему развитию творческих способностей учащихся. Составить программы творческого роста одаренных детей. Классным руководителям активизировать работу с одаренными детьми в классе. </w:t>
      </w:r>
    </w:p>
    <w:p w:rsidR="00CB0697" w:rsidRPr="00CB0697" w:rsidRDefault="00CB0697" w:rsidP="00CB0697">
      <w:pPr>
        <w:pStyle w:val="a5"/>
        <w:numPr>
          <w:ilvl w:val="0"/>
          <w:numId w:val="49"/>
        </w:numPr>
        <w:tabs>
          <w:tab w:val="left" w:pos="851"/>
        </w:tabs>
        <w:spacing w:after="160" w:line="240" w:lineRule="auto"/>
        <w:ind w:left="0" w:firstLine="567"/>
        <w:jc w:val="both"/>
        <w:rPr>
          <w:rFonts w:ascii="Times New Roman" w:hAnsi="Times New Roman" w:cs="Times New Roman"/>
          <w:b/>
          <w:iCs/>
          <w:sz w:val="24"/>
          <w:szCs w:val="24"/>
        </w:rPr>
      </w:pPr>
      <w:r w:rsidRPr="00CB0697">
        <w:rPr>
          <w:rFonts w:ascii="Times New Roman" w:hAnsi="Times New Roman" w:cs="Times New Roman"/>
          <w:b/>
          <w:iCs/>
          <w:sz w:val="24"/>
          <w:szCs w:val="24"/>
        </w:rPr>
        <w:t xml:space="preserve">Модуль «Самоуправление»  </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sz w:val="24"/>
          <w:szCs w:val="24"/>
        </w:rPr>
      </w:pPr>
      <w:r w:rsidRPr="00CB0697">
        <w:rPr>
          <w:rFonts w:ascii="Times New Roman" w:hAnsi="Times New Roman" w:cs="Times New Roman"/>
          <w:b/>
          <w:iCs/>
          <w:sz w:val="24"/>
          <w:szCs w:val="24"/>
        </w:rPr>
        <w:t>Цель:</w:t>
      </w:r>
      <w:r w:rsidRPr="00CB0697">
        <w:rPr>
          <w:rFonts w:ascii="Times New Roman" w:hAnsi="Times New Roman" w:cs="Times New Roman"/>
          <w:sz w:val="24"/>
          <w:szCs w:val="24"/>
        </w:rPr>
        <w:t xml:space="preserve"> воспитать в учащихся инициативность, самостоятельность, ответственность, </w:t>
      </w:r>
      <w:r w:rsidRPr="00CB0697">
        <w:rPr>
          <w:rFonts w:ascii="Times New Roman" w:hAnsi="Times New Roman" w:cs="Times New Roman"/>
          <w:sz w:val="24"/>
          <w:szCs w:val="24"/>
        </w:rPr>
        <w:br/>
        <w:t xml:space="preserve">трудолюбие, чувство собственного достоинства. </w:t>
      </w:r>
      <w:r w:rsidRPr="00CB0697">
        <w:rPr>
          <w:rFonts w:ascii="Times New Roman" w:hAnsi="Times New Roman" w:cs="Times New Roman"/>
          <w:b/>
          <w:iCs/>
          <w:sz w:val="24"/>
          <w:szCs w:val="24"/>
        </w:rPr>
        <w:t xml:space="preserve"> </w:t>
      </w:r>
      <w:r w:rsidRPr="00CB0697">
        <w:rPr>
          <w:rFonts w:ascii="Times New Roman" w:hAnsi="Times New Roman" w:cs="Times New Roman"/>
          <w:color w:val="212529"/>
          <w:sz w:val="24"/>
          <w:szCs w:val="24"/>
        </w:rPr>
        <w:t>Самоуправление является важной составляющей в программе воспитания.</w:t>
      </w:r>
      <w:r w:rsidRPr="00CB0697">
        <w:rPr>
          <w:sz w:val="24"/>
          <w:szCs w:val="24"/>
        </w:rPr>
        <w:t xml:space="preserve"> </w:t>
      </w:r>
      <w:r w:rsidRPr="00CB0697">
        <w:rPr>
          <w:rFonts w:ascii="Times New Roman" w:hAnsi="Times New Roman" w:cs="Times New Roman"/>
          <w:color w:val="212529"/>
          <w:sz w:val="24"/>
          <w:szCs w:val="24"/>
        </w:rPr>
        <w:t xml:space="preserve">Школьное ученическое самоуправление является традиционной структурой школьного самоуправления и имеет свои традиции и регламент работы. Цель школьного самоуправления в нашей школе – привлечение учащихся к организации и управлению учебной и досуговой деятельностью учащихся школы. Самоуправление множит число активных организаторов в коллективе, что позволяет повысить уровень учебной и внеклассной работы. Значение развития самоуправления состоит в том, что, выступая в роли активных организаторов, хозяев своей школы, учащиеся утверждаются в активной жизненной позиции, проникаются ответственностью за состояние школьных дел и за свой вклад в них. В ШУС входят учащиеся 5-11 классов. Основными целями и задачами Совета учащихся являются: привлечение учащихся школы к сотрудничеству с педагогическим коллективом в организации внеурочной воспитательной работы; создание условий для адаптации школьников в современных условиях. В сентябре-октябре ежегодно проходят выборы председателя совета школы, его заместителя и руководителей совета творческих объединений. ШУС проводит профилактические мероприятия, помогает в анкетировании учащихся. </w:t>
      </w:r>
      <w:r w:rsidRPr="00CB0697">
        <w:rPr>
          <w:rFonts w:ascii="Times New Roman" w:hAnsi="Times New Roman" w:cs="Times New Roman"/>
          <w:sz w:val="24"/>
          <w:szCs w:val="24"/>
        </w:rPr>
        <w:t xml:space="preserve">В школе функционируют юнармейцы, Движение Первых, Совет старшеклассников, отряды ЮИД и ДЮП.  С 2023 года открыто первичное отделение Российского Движения Детей и молодёжи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w:t>
      </w:r>
      <w:r w:rsidRPr="00CB0697">
        <w:rPr>
          <w:rFonts w:ascii="Times New Roman" w:hAnsi="Times New Roman" w:cs="Times New Roman"/>
          <w:sz w:val="24"/>
          <w:szCs w:val="24"/>
        </w:rPr>
        <w:lastRenderedPageBreak/>
        <w:t xml:space="preserve">общественного объединения. Деятельность школьного отделения направлена на воспитание подрастающего поколения, развитие детей на основе их интересов и потребностей, а также организацию досуга и занятости школьников. В течение 2025 года были организованы и проведены следующие мероприятия: </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sz w:val="24"/>
          <w:szCs w:val="24"/>
        </w:rPr>
      </w:pPr>
      <w:r w:rsidRPr="00CB0697">
        <w:rPr>
          <w:rFonts w:ascii="Times New Roman" w:hAnsi="Times New Roman" w:cs="Times New Roman"/>
          <w:sz w:val="24"/>
          <w:szCs w:val="24"/>
        </w:rPr>
        <w:t>После каникул в школе возобновили изготовление блиндажных свечей. Очень активно работали учащиеся 4А,Б,В , 5Б,7-х классов , 10 класс, участвовали и в сборе железных банок , и в закупке парафина, и в процессе заливки. К работе по заливке свечей привлекалась практически вся школа (во время уроков технологии, РМГ и на переменах). Параллельно проводилась работа по плетению маскировочных сетей  и браслетов жизни во время уроков технологии. Но особенно отличились девочки из 8В класса-Сагитова Ляйсан и Ахметшина Чулпан-за старание и активную гражданско-патриотическую позицию  были награждены грамотами. Все сплетенные сети , браслеты, письма , талисманы добра и залитые свечи учащиеся относили в штаб и получали массу приятных слов  благодарности от организаторов гум.помощи.</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sz w:val="24"/>
          <w:szCs w:val="24"/>
        </w:rPr>
      </w:pPr>
      <w:r w:rsidRPr="00CB0697">
        <w:rPr>
          <w:rFonts w:ascii="Times New Roman" w:hAnsi="Times New Roman" w:cs="Times New Roman"/>
          <w:sz w:val="24"/>
          <w:szCs w:val="24"/>
        </w:rPr>
        <w:t>В январе начались традиционные школьные Малые Зимние Олимпийские игры. Мероприятие проводится с целью повышения роли физической культуры и спорта в формировании здорового образа жизни среди учащихся. Состоялось торжественное открытие Олимпийских игр среди учащихся 5-7 классов. К открытию учащиеся были полностью готовы- придумали названия, подготовили эмблемы, выучили девиз, песню, рапорт капитана. В этом большая заслуга классных руководителей и активных учащихся классов.</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sz w:val="24"/>
          <w:szCs w:val="24"/>
        </w:rPr>
      </w:pPr>
      <w:r w:rsidRPr="00CB0697">
        <w:rPr>
          <w:rFonts w:ascii="Times New Roman" w:hAnsi="Times New Roman" w:cs="Times New Roman"/>
          <w:sz w:val="24"/>
          <w:szCs w:val="24"/>
        </w:rPr>
        <w:t>С 27 по 31 января учащиеся 5-7 классов соревновались в 3 видах спорта, по программе соревнований состоялась лыжная эстафета в парке «Культуры и отдыха», прошло соревнование по пионерболу, турнир по шахматам. Классы тщательно выбирали команду из самых спортивных учащихся класса, команды показали сплоченность, упорство и волю к победе. Это. Места распределились таким образом:1м. -7а и б классы, 2м. -5б класс, 3 м. -5а класс.</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sz w:val="24"/>
          <w:szCs w:val="24"/>
        </w:rPr>
      </w:pPr>
      <w:r w:rsidRPr="00CB0697">
        <w:rPr>
          <w:rFonts w:ascii="Times New Roman" w:hAnsi="Times New Roman" w:cs="Times New Roman"/>
          <w:sz w:val="24"/>
          <w:szCs w:val="24"/>
        </w:rPr>
        <w:t>На закрытии «Зимних Малых Олимпийских игр», были вручены грамоты победителям. Почетное право спустить флаг предоставилось капитанам победивших команд под исполнение гимнов Республики Башкортостан и Российской Федерации.</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sz w:val="24"/>
          <w:szCs w:val="24"/>
        </w:rPr>
      </w:pPr>
      <w:r w:rsidRPr="00CB0697">
        <w:rPr>
          <w:rFonts w:ascii="Times New Roman" w:hAnsi="Times New Roman" w:cs="Times New Roman"/>
          <w:sz w:val="24"/>
          <w:szCs w:val="24"/>
        </w:rPr>
        <w:t>27 января состоялась линейка, посвященная годовщине полного освобождения Ленинграда от фашистской блокады. Ведущие-Саитов Альберт и Максимова Елена из 10 класса рассказали о сложнейших условиях выживания города в дни блокады и после ее снятия. Убайдуллоева Сумайя(4в кл.) выразительно прочитала стихотворение, учащиеся 3а и б  классов показали проникновенную сценку , а Прожейко Илья исполнил песню «Мальчишки у стен Ленинграда»</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sz w:val="24"/>
          <w:szCs w:val="24"/>
        </w:rPr>
      </w:pPr>
      <w:r w:rsidRPr="00CB0697">
        <w:rPr>
          <w:rFonts w:ascii="Times New Roman" w:hAnsi="Times New Roman" w:cs="Times New Roman"/>
          <w:sz w:val="24"/>
          <w:szCs w:val="24"/>
        </w:rPr>
        <w:t>Макулатуру в этом учебном году начали собирать в январе. Учащиеся и родители активно приносили макулатуру.</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sz w:val="24"/>
          <w:szCs w:val="24"/>
        </w:rPr>
      </w:pPr>
      <w:r w:rsidRPr="00CB0697">
        <w:rPr>
          <w:rFonts w:ascii="Times New Roman" w:hAnsi="Times New Roman" w:cs="Times New Roman"/>
          <w:sz w:val="24"/>
          <w:szCs w:val="24"/>
        </w:rPr>
        <w:t>Общий вес собранной макулатуры составил 3926 кг.</w:t>
      </w:r>
      <w:r>
        <w:rPr>
          <w:rFonts w:ascii="Times New Roman" w:hAnsi="Times New Roman" w:cs="Times New Roman"/>
          <w:sz w:val="24"/>
          <w:szCs w:val="24"/>
        </w:rPr>
        <w:t xml:space="preserve"> </w:t>
      </w:r>
      <w:r w:rsidRPr="00CB0697">
        <w:rPr>
          <w:rFonts w:ascii="Times New Roman" w:hAnsi="Times New Roman" w:cs="Times New Roman"/>
          <w:sz w:val="24"/>
          <w:szCs w:val="24"/>
        </w:rPr>
        <w:t>(7852р)</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sz w:val="24"/>
          <w:szCs w:val="24"/>
        </w:rPr>
      </w:pPr>
      <w:r w:rsidRPr="00CB0697">
        <w:rPr>
          <w:rFonts w:ascii="Times New Roman" w:hAnsi="Times New Roman" w:cs="Times New Roman"/>
          <w:sz w:val="24"/>
          <w:szCs w:val="24"/>
        </w:rPr>
        <w:t xml:space="preserve">1 место -7А класс, собрал 553кг.         </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sz w:val="24"/>
          <w:szCs w:val="24"/>
        </w:rPr>
      </w:pPr>
      <w:r w:rsidRPr="00CB0697">
        <w:rPr>
          <w:rFonts w:ascii="Times New Roman" w:hAnsi="Times New Roman" w:cs="Times New Roman"/>
          <w:sz w:val="24"/>
          <w:szCs w:val="24"/>
        </w:rPr>
        <w:t>2 место — 5А класс, 433 кг</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sz w:val="24"/>
          <w:szCs w:val="24"/>
        </w:rPr>
      </w:pPr>
      <w:r w:rsidRPr="00CB0697">
        <w:rPr>
          <w:rFonts w:ascii="Times New Roman" w:hAnsi="Times New Roman" w:cs="Times New Roman"/>
          <w:sz w:val="24"/>
          <w:szCs w:val="24"/>
        </w:rPr>
        <w:t>3 место-3А класс,276 кг</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sz w:val="24"/>
          <w:szCs w:val="24"/>
        </w:rPr>
      </w:pPr>
      <w:r w:rsidRPr="00CB0697">
        <w:rPr>
          <w:rFonts w:ascii="Times New Roman" w:hAnsi="Times New Roman" w:cs="Times New Roman"/>
          <w:sz w:val="24"/>
          <w:szCs w:val="24"/>
        </w:rPr>
        <w:t>Победители в личном зачете -</w:t>
      </w:r>
      <w:r w:rsidRPr="00CB0697">
        <w:rPr>
          <w:rFonts w:ascii="Times New Roman" w:hAnsi="Times New Roman" w:cs="Times New Roman"/>
          <w:i/>
          <w:iCs/>
          <w:sz w:val="24"/>
          <w:szCs w:val="24"/>
        </w:rPr>
        <w:t xml:space="preserve">Зиязетдинова Аида </w:t>
      </w:r>
      <w:r w:rsidRPr="00CB0697">
        <w:rPr>
          <w:rFonts w:ascii="Times New Roman" w:hAnsi="Times New Roman" w:cs="Times New Roman"/>
          <w:sz w:val="24"/>
          <w:szCs w:val="24"/>
        </w:rPr>
        <w:t>7 А-258 кг.</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sz w:val="24"/>
          <w:szCs w:val="24"/>
        </w:rPr>
      </w:pPr>
      <w:r w:rsidRPr="00CB0697">
        <w:rPr>
          <w:rFonts w:ascii="Times New Roman" w:hAnsi="Times New Roman" w:cs="Times New Roman"/>
          <w:sz w:val="24"/>
          <w:szCs w:val="24"/>
        </w:rPr>
        <w:t>Раянов Амир- 5А -102 кг.</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sz w:val="24"/>
          <w:szCs w:val="24"/>
        </w:rPr>
      </w:pPr>
      <w:r w:rsidRPr="00CB0697">
        <w:rPr>
          <w:rFonts w:ascii="Times New Roman" w:hAnsi="Times New Roman" w:cs="Times New Roman"/>
          <w:sz w:val="24"/>
          <w:szCs w:val="24"/>
        </w:rPr>
        <w:t>Шаймарданова Амиля 7Б-96 кг.- получили абонементы в бассейн и плитку шоколада.</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sz w:val="24"/>
          <w:szCs w:val="24"/>
        </w:rPr>
      </w:pPr>
      <w:r w:rsidRPr="00CB0697">
        <w:rPr>
          <w:rFonts w:ascii="Times New Roman" w:hAnsi="Times New Roman" w:cs="Times New Roman"/>
          <w:sz w:val="24"/>
          <w:szCs w:val="24"/>
        </w:rPr>
        <w:t>Собранные средства от сбора макулатуры были направлены на оформление мероприятий, приуроченных к 80-летию Победы, а также на проведение межрайонного турнира по армрестлингу, посвященного памяти А. Фатыхова.</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sz w:val="24"/>
          <w:szCs w:val="24"/>
        </w:rPr>
      </w:pPr>
      <w:r w:rsidRPr="00CB0697">
        <w:rPr>
          <w:rFonts w:ascii="Times New Roman" w:hAnsi="Times New Roman" w:cs="Times New Roman"/>
          <w:sz w:val="24"/>
          <w:szCs w:val="24"/>
        </w:rPr>
        <w:t>10 февраля прошла торжественная линейка, посвященная дню юного-героя-антифашиста. Ведущими были Хасанова Амира и Зиязетдинова Аида .  На каждом патриотическом мероприятии участвуют юнармейцы школы-организовывают живой кридор, стоят на почетном карауле- учащиеся 7 классов образовали живой коридор на пути чествования митинга, посвященного памяти воинам-интернационалистам,  ученики 10 класса организовали почетный караул.</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sz w:val="24"/>
          <w:szCs w:val="24"/>
        </w:rPr>
      </w:pPr>
      <w:r w:rsidRPr="00CB0697">
        <w:rPr>
          <w:rFonts w:ascii="Times New Roman" w:hAnsi="Times New Roman" w:cs="Times New Roman"/>
          <w:sz w:val="24"/>
          <w:szCs w:val="24"/>
        </w:rPr>
        <w:t>С начала зимы ответственная за детское движение Насырова М.Н., совместно с учителями физкультуры Фахрутдиновым Д.А., Халимовой Л.А., Иликеевым Р.Р., учителем ОБЗР Мугиновым И.Р. и учащимися 7-11 классов, регулярно организовывали рейды по очистке памятника Воинам-интернационалистам и прилегающей к нему территории от снега после выпадения осадков. Эти мероприятия способствовали не только поддержанию порядка, но и формированию у учащихся чувства патриотизма и уважения к памяти героев.</w:t>
      </w:r>
      <w:r w:rsidRPr="00CB0697">
        <w:rPr>
          <w:sz w:val="24"/>
          <w:szCs w:val="24"/>
        </w:rPr>
        <w:t xml:space="preserve"> </w:t>
      </w:r>
      <w:r w:rsidRPr="00CB0697">
        <w:rPr>
          <w:rFonts w:ascii="Times New Roman" w:hAnsi="Times New Roman" w:cs="Times New Roman"/>
          <w:sz w:val="24"/>
          <w:szCs w:val="24"/>
        </w:rPr>
        <w:t xml:space="preserve">21 февраля прошел </w:t>
      </w:r>
      <w:r w:rsidRPr="00CB0697">
        <w:rPr>
          <w:rFonts w:ascii="Times New Roman" w:hAnsi="Times New Roman" w:cs="Times New Roman"/>
          <w:sz w:val="24"/>
          <w:szCs w:val="24"/>
        </w:rPr>
        <w:lastRenderedPageBreak/>
        <w:t>смотр строя и песни «Равнение на отвагу отцов» для учащихся 5-7 классов. Места распределились следующим образом: 1 место занял 7а класс под руководством Насыровой М.Н.; 2 место досталось 5а классу, классным руководителем которого является Мингазова А.Р.; 3 место занял 5б класс под руководством Саруханян А.А. Классы продемонстрировали сплоченность и усердие в подготовке к строевому шагу, прекрасно выступив на мероприятии.</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sz w:val="24"/>
          <w:szCs w:val="24"/>
        </w:rPr>
      </w:pPr>
      <w:r w:rsidRPr="00CB0697">
        <w:rPr>
          <w:rFonts w:ascii="Times New Roman" w:hAnsi="Times New Roman" w:cs="Times New Roman"/>
          <w:sz w:val="24"/>
          <w:szCs w:val="24"/>
        </w:rPr>
        <w:t>22 февраля состоялся смотр песни и строя «Солдатом быть — Родине служить» среди 8-11 классов. Первое место занял 10 класс, второе — 11 класс, а третье место досталось 8а классу. Все участники показали отличные результаты и командный дух. С 3 по 7 марта прошли конкурсные программы среди 5-11 классов, посвященные Международному Женскому дню. Учащиеся совместно с классными руководителями, советником директора и ответственными за детское движение подготовили разнообразные конкурсные программы для девочек. На фоне празднично оформленной сцены они продемонстрировали свои таланты в творчестве, рукоделии, импровизации, кулинарии и спорте. 27 марта в школе отмечался День театра. Учащиеся 2-х классов под руководством своих классных руководителей показали инсценировки сказок «12 месяцев» и «Лиса-сирота». Подготовка была заметна: сцена была тщательно оформлена, использовано множество атрибутов, было музыкальное сопровождение, яркие костюмы, а артисты отлично выучили текст и сыграли свои роли. Жюри и зрители получили огромное удовольствие от просмотра. Отряд ЮИД, состоящий из учащихся 6Б класса, принял участие в акции «Внимание, дети!». Они активно помогали в изготовлении брошюр и памяток для родителей и учащихся младших классов по соблюдению правил дорожного движения и раздавали их как в школе, так и на улицах села. К 9 мая проводилась общереспубликанская минута молчания. Для среднего и старшего звена были организованы торжественные линейки в честь Дня Победы. На мероприятии с песней выступил Муллабаев Рафаэль из 2б класса, а Леденейкина Диана из 3б класса также порадовала зрителей своим выступлением. Юмагулова Ясмина очень эмоционально и трогательно прочитала стихотворение о войне. В школе каждое окно было оформлено как «Окно Победы»: учащиеся вырезали вытынанки, рисовали и украшали окна в своих кабинетах.</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sz w:val="24"/>
          <w:szCs w:val="24"/>
        </w:rPr>
      </w:pPr>
      <w:r w:rsidRPr="00CB0697">
        <w:rPr>
          <w:rFonts w:ascii="Times New Roman" w:hAnsi="Times New Roman" w:cs="Times New Roman"/>
          <w:sz w:val="24"/>
          <w:szCs w:val="24"/>
        </w:rPr>
        <w:t xml:space="preserve">В нашей школе ежегодно проводится мониторинг классов по участию в воспитательных мероприятиях. По итогам подсчета баллов за учебный год, звание «Лучший класс года» завоевал 3А класс, набрав 34 балла под руководством классного руководителя Каримовой А.Я. Учащиеся средних и старших классов активно участвовали в спортивных соревнованиях «Зарница». В составе команды «Актугановцы» выступили самые спортивные ребята нашей школы, которые также приняли участие в зональных соревнованиях. Особое внимание стоит уделить «Движению первых», где особенно выделяются самые активные ученицы 8Б класса: Пименова Риана, Юмагулова Риана, Халиуллина Алиса, Латыпова Миляуша и Гарифуллина Аделина. Эти девочки проявляют инициативу и упорство, принимая участие в школьных, районных и республиканских мероприятиях и конкурсах. Кроме того, учащиеся с хорошими оценками, примерным поведением и достижениями в различных сферах составляют знаменную группу и открывают торжественные линейки, вдохновляя остальных на новые свершения. </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sz w:val="24"/>
          <w:szCs w:val="24"/>
        </w:rPr>
      </w:pPr>
      <w:r w:rsidRPr="00CB0697">
        <w:rPr>
          <w:rFonts w:ascii="Times New Roman" w:hAnsi="Times New Roman" w:cs="Times New Roman"/>
          <w:sz w:val="24"/>
          <w:szCs w:val="24"/>
        </w:rPr>
        <w:t xml:space="preserve">В сентябре стартовала акция «Рябина». По сравнению с предыдущими годами, активность сбора рябины в 2024-2025 учебном году была значительно ниже: 2900 кг в 2022-2023, 1900 кг в 2023-2024 и всего 100 кг в текущем году. По итогам акции 1 место занял 1б класс, 2 место – 7а класс, 3 место – 4б класс. В личном зачете победителями стали: 1 место – Рахматуллина Эвелина из 7а класса (23 кг), 2 место – Рамиева Ангелина из 3б класса (12,5 кг), 3 место – Галиев Инсаф из 3а класса (12 кг). Все победители были награждены грамотами, плиткой шоколада и абонементом на одно посещение бассейна в СОК. 15 сентября в парке Культуры и отдыха в рамках месячника безопасности прошло соревнование «Безопасное колесо – 2025» среди учащихся 5-6 классов. Учащиеся старших классов принимали активное участие в подготовке к соревнованиям. Задания по фигурному вождению и оказанию первой медицинской помощи подготовили учителя физической культуры. Учащиеся активно отвечали на вопросы, проходили препятствия и показали отличные результаты как в командном этапе, так и в личном первенстве. Подготовку проводили классные руководители: Батталова А.Ф., Рахматуллина З.Х., Хакимова Л.Ю., Саруханян А.А. Помощь в организации мероприятия оказали учитель физической культуры Фахрутдинов Д.А. и активисты Движения Первых: Нигматуллина В., Едиханова Д., Едиханова А., Сагитова Л., Ахметшина Ч., Ганиева Р. Неделя с 29 сентября по 5 октября была объявлена «Большой учительской неделей». В течение этой недели ШУС и активисты Движения </w:t>
      </w:r>
      <w:r w:rsidRPr="00CB0697">
        <w:rPr>
          <w:rFonts w:ascii="Times New Roman" w:hAnsi="Times New Roman" w:cs="Times New Roman"/>
          <w:sz w:val="24"/>
          <w:szCs w:val="24"/>
        </w:rPr>
        <w:lastRenderedPageBreak/>
        <w:t>Первых активно участвовали в конкурсе рисунков, писали письма любимым учителям, а также встречали их утром с шарами, открытками, музыкой и улыбками, создавая праздничное настроение. 1 октября ученик 6Б класса Факиев Рамзиль выступил на баяне, а ученицы 5Б класса представили танец на концерте, посвященном ветеранам педагогического труда. Прекрасно выступили активисты Движения Первых из 9б класса Пименова Риана и Юмагулова Риана. Все классы без исключения приняли участие в республиканских акциях «Мыльный бум», «Коробка храбрости» и «Лапки Добра», направленных на формирование доброго отношения и милосердия к окружающим. Для воспитания патриотизма и непосредственного участия в помощи бойцам СВО под руководством Зайнетдиновой З.В. и советника директора по воспитанию Мингазовой А.Р. продолжается плетение маскировочных сетей. Активисты нашей школы Ахметшина Чулпан и Сагитова Ляйсан каждую перемену и после уроков остаются плести сети, которые затем будут переданы военнослужащим. Также учащиеся написали письма бойцам и отнесли их в пункт приема гуманитарной помощи.</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sz w:val="24"/>
          <w:szCs w:val="24"/>
        </w:rPr>
      </w:pPr>
      <w:r w:rsidRPr="00CB0697">
        <w:rPr>
          <w:rFonts w:ascii="Times New Roman" w:hAnsi="Times New Roman" w:cs="Times New Roman"/>
          <w:sz w:val="24"/>
          <w:szCs w:val="24"/>
        </w:rPr>
        <w:t xml:space="preserve"> С января по декабрь были запланированы стенгазеты по следующим тематикам:</w:t>
      </w:r>
    </w:p>
    <w:p w:rsidR="00CB0697" w:rsidRPr="00CB0697" w:rsidRDefault="00CB0697" w:rsidP="00CB0697">
      <w:pPr>
        <w:numPr>
          <w:ilvl w:val="0"/>
          <w:numId w:val="33"/>
        </w:numPr>
        <w:tabs>
          <w:tab w:val="left" w:pos="851"/>
        </w:tabs>
        <w:spacing w:after="160" w:line="240" w:lineRule="auto"/>
        <w:ind w:left="0" w:firstLine="567"/>
        <w:contextualSpacing/>
        <w:jc w:val="both"/>
        <w:rPr>
          <w:rFonts w:ascii="Times New Roman" w:hAnsi="Times New Roman" w:cs="Times New Roman"/>
          <w:sz w:val="24"/>
          <w:szCs w:val="24"/>
        </w:rPr>
      </w:pPr>
      <w:r w:rsidRPr="00CB0697">
        <w:rPr>
          <w:rFonts w:ascii="Times New Roman" w:hAnsi="Times New Roman" w:cs="Times New Roman"/>
          <w:sz w:val="24"/>
          <w:szCs w:val="24"/>
        </w:rPr>
        <w:t>«День защитника Отечества «Моя Родина»» (ответственный 11класс, кл.руководитель Батталова А.Ф).</w:t>
      </w:r>
    </w:p>
    <w:p w:rsidR="00CB0697" w:rsidRPr="00CB0697" w:rsidRDefault="00CB0697" w:rsidP="00CB0697">
      <w:pPr>
        <w:numPr>
          <w:ilvl w:val="0"/>
          <w:numId w:val="33"/>
        </w:numPr>
        <w:tabs>
          <w:tab w:val="left" w:pos="851"/>
        </w:tabs>
        <w:spacing w:after="160" w:line="240" w:lineRule="auto"/>
        <w:ind w:left="0" w:firstLine="567"/>
        <w:contextualSpacing/>
        <w:jc w:val="both"/>
        <w:rPr>
          <w:rFonts w:ascii="Times New Roman" w:hAnsi="Times New Roman" w:cs="Times New Roman"/>
          <w:sz w:val="24"/>
          <w:szCs w:val="24"/>
        </w:rPr>
      </w:pPr>
      <w:r w:rsidRPr="00CB0697">
        <w:rPr>
          <w:rFonts w:ascii="Times New Roman" w:hAnsi="Times New Roman" w:cs="Times New Roman"/>
          <w:sz w:val="24"/>
          <w:szCs w:val="24"/>
        </w:rPr>
        <w:t>День юного героя-антифашиста (ответственный 5б класс, кл.руководитель Саруханян А.А.).</w:t>
      </w:r>
    </w:p>
    <w:p w:rsidR="00CB0697" w:rsidRPr="00CB0697" w:rsidRDefault="00CB0697" w:rsidP="00CB0697">
      <w:pPr>
        <w:numPr>
          <w:ilvl w:val="0"/>
          <w:numId w:val="33"/>
        </w:numPr>
        <w:tabs>
          <w:tab w:val="left" w:pos="851"/>
        </w:tabs>
        <w:spacing w:after="160" w:line="240" w:lineRule="auto"/>
        <w:ind w:left="0" w:firstLine="567"/>
        <w:contextualSpacing/>
        <w:jc w:val="both"/>
        <w:rPr>
          <w:rFonts w:ascii="Times New Roman" w:hAnsi="Times New Roman" w:cs="Times New Roman"/>
          <w:sz w:val="24"/>
          <w:szCs w:val="24"/>
        </w:rPr>
      </w:pPr>
      <w:r w:rsidRPr="00CB0697">
        <w:rPr>
          <w:rFonts w:ascii="Times New Roman" w:hAnsi="Times New Roman" w:cs="Times New Roman"/>
          <w:sz w:val="24"/>
          <w:szCs w:val="24"/>
        </w:rPr>
        <w:t>«Будь внимателен по дороге пешеход!» ответственный 5А класс, классный руководитель Батталова А.Ф.;</w:t>
      </w:r>
    </w:p>
    <w:p w:rsidR="00CB0697" w:rsidRPr="00CB0697" w:rsidRDefault="00CB0697" w:rsidP="00CB0697">
      <w:pPr>
        <w:numPr>
          <w:ilvl w:val="0"/>
          <w:numId w:val="33"/>
        </w:numPr>
        <w:tabs>
          <w:tab w:val="left" w:pos="851"/>
        </w:tabs>
        <w:spacing w:after="160" w:line="240" w:lineRule="auto"/>
        <w:ind w:left="0" w:firstLine="567"/>
        <w:contextualSpacing/>
        <w:jc w:val="both"/>
        <w:rPr>
          <w:rFonts w:ascii="Times New Roman" w:hAnsi="Times New Roman" w:cs="Times New Roman"/>
          <w:sz w:val="24"/>
          <w:szCs w:val="24"/>
        </w:rPr>
      </w:pPr>
      <w:r w:rsidRPr="00CB0697">
        <w:rPr>
          <w:rFonts w:ascii="Times New Roman" w:hAnsi="Times New Roman" w:cs="Times New Roman"/>
          <w:sz w:val="24"/>
          <w:szCs w:val="24"/>
        </w:rPr>
        <w:t xml:space="preserve">«Мир во всем мире!» ответственный  9Б класс, классный руководитель Мингазова В.Р.; </w:t>
      </w:r>
    </w:p>
    <w:p w:rsidR="00CB0697" w:rsidRPr="00CB0697" w:rsidRDefault="00CB0697" w:rsidP="00CB0697">
      <w:pPr>
        <w:numPr>
          <w:ilvl w:val="0"/>
          <w:numId w:val="33"/>
        </w:numPr>
        <w:tabs>
          <w:tab w:val="left" w:pos="851"/>
        </w:tabs>
        <w:spacing w:after="160" w:line="240" w:lineRule="auto"/>
        <w:ind w:left="0" w:firstLine="567"/>
        <w:contextualSpacing/>
        <w:jc w:val="both"/>
        <w:rPr>
          <w:rFonts w:ascii="Times New Roman" w:hAnsi="Times New Roman" w:cs="Times New Roman"/>
          <w:sz w:val="24"/>
          <w:szCs w:val="24"/>
        </w:rPr>
      </w:pPr>
      <w:r w:rsidRPr="00CB0697">
        <w:rPr>
          <w:rFonts w:ascii="Times New Roman" w:hAnsi="Times New Roman" w:cs="Times New Roman"/>
          <w:sz w:val="24"/>
          <w:szCs w:val="24"/>
        </w:rPr>
        <w:t>«Всемирный день туризма», ответственный 9А класс, классный руководитель Зайнетдинова З.В.;</w:t>
      </w:r>
    </w:p>
    <w:p w:rsidR="00CB0697" w:rsidRPr="00CB0697" w:rsidRDefault="00CB0697" w:rsidP="00CB0697">
      <w:pPr>
        <w:numPr>
          <w:ilvl w:val="0"/>
          <w:numId w:val="33"/>
        </w:numPr>
        <w:tabs>
          <w:tab w:val="left" w:pos="851"/>
        </w:tabs>
        <w:spacing w:after="160" w:line="240" w:lineRule="auto"/>
        <w:ind w:left="0" w:firstLine="567"/>
        <w:contextualSpacing/>
        <w:jc w:val="both"/>
        <w:rPr>
          <w:rFonts w:ascii="Times New Roman" w:hAnsi="Times New Roman" w:cs="Times New Roman"/>
          <w:sz w:val="24"/>
          <w:szCs w:val="24"/>
        </w:rPr>
      </w:pPr>
      <w:r w:rsidRPr="00CB0697">
        <w:rPr>
          <w:rFonts w:ascii="Times New Roman" w:hAnsi="Times New Roman" w:cs="Times New Roman"/>
          <w:sz w:val="24"/>
          <w:szCs w:val="24"/>
        </w:rPr>
        <w:t>Ко Дню согласия и примирения ( ко Дню народного единства), ответственный  8Б класс, классный руководитель Никифорова М.Ю.;</w:t>
      </w:r>
    </w:p>
    <w:p w:rsidR="00CB0697" w:rsidRPr="00CB0697" w:rsidRDefault="00CB0697" w:rsidP="00CB0697">
      <w:pPr>
        <w:numPr>
          <w:ilvl w:val="0"/>
          <w:numId w:val="33"/>
        </w:numPr>
        <w:tabs>
          <w:tab w:val="left" w:pos="851"/>
        </w:tabs>
        <w:spacing w:after="160" w:line="240" w:lineRule="auto"/>
        <w:ind w:left="0" w:firstLine="567"/>
        <w:contextualSpacing/>
        <w:jc w:val="both"/>
        <w:rPr>
          <w:rFonts w:ascii="Times New Roman" w:hAnsi="Times New Roman" w:cs="Times New Roman"/>
          <w:sz w:val="24"/>
          <w:szCs w:val="24"/>
        </w:rPr>
      </w:pPr>
      <w:r w:rsidRPr="00CB0697">
        <w:rPr>
          <w:rFonts w:ascii="Times New Roman" w:hAnsi="Times New Roman" w:cs="Times New Roman"/>
          <w:sz w:val="24"/>
          <w:szCs w:val="24"/>
        </w:rPr>
        <w:t>Ко Дню матери «О той, кто дарует нам жизнь и тепло…» ответственный 7А класс, классный руководитель Яруллина Р.Р.;</w:t>
      </w:r>
    </w:p>
    <w:p w:rsidR="00CB0697" w:rsidRPr="00CB0697" w:rsidRDefault="00CB0697" w:rsidP="00CB0697">
      <w:pPr>
        <w:numPr>
          <w:ilvl w:val="0"/>
          <w:numId w:val="33"/>
        </w:numPr>
        <w:tabs>
          <w:tab w:val="left" w:pos="851"/>
        </w:tabs>
        <w:spacing w:after="160" w:line="240" w:lineRule="auto"/>
        <w:ind w:left="0" w:firstLine="567"/>
        <w:contextualSpacing/>
        <w:jc w:val="both"/>
        <w:rPr>
          <w:rFonts w:ascii="Times New Roman" w:hAnsi="Times New Roman" w:cs="Times New Roman"/>
          <w:sz w:val="24"/>
          <w:szCs w:val="24"/>
        </w:rPr>
      </w:pPr>
      <w:r w:rsidRPr="00CB0697">
        <w:rPr>
          <w:rFonts w:ascii="Times New Roman" w:hAnsi="Times New Roman" w:cs="Times New Roman"/>
          <w:sz w:val="24"/>
          <w:szCs w:val="24"/>
        </w:rPr>
        <w:t>Выпуск стенгазеты ко Дню Конституции.Ответственный 11 класс, классный руководитель Мусавирова Н.Ф.;</w:t>
      </w:r>
    </w:p>
    <w:p w:rsidR="00CB0697" w:rsidRPr="00CB0697" w:rsidRDefault="00CB0697" w:rsidP="00CB0697">
      <w:pPr>
        <w:numPr>
          <w:ilvl w:val="0"/>
          <w:numId w:val="33"/>
        </w:numPr>
        <w:tabs>
          <w:tab w:val="left" w:pos="851"/>
        </w:tabs>
        <w:spacing w:after="160" w:line="240" w:lineRule="auto"/>
        <w:ind w:left="0" w:firstLine="567"/>
        <w:contextualSpacing/>
        <w:jc w:val="both"/>
        <w:rPr>
          <w:rFonts w:ascii="Times New Roman" w:hAnsi="Times New Roman" w:cs="Times New Roman"/>
          <w:sz w:val="24"/>
          <w:szCs w:val="24"/>
        </w:rPr>
      </w:pPr>
      <w:r w:rsidRPr="00CB0697">
        <w:rPr>
          <w:rFonts w:ascii="Times New Roman" w:hAnsi="Times New Roman" w:cs="Times New Roman"/>
          <w:sz w:val="24"/>
          <w:szCs w:val="24"/>
        </w:rPr>
        <w:t>Выпуск новогодних стенгазет, ответственные 5-7 классы.</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sz w:val="24"/>
          <w:szCs w:val="24"/>
        </w:rPr>
      </w:pPr>
      <w:r w:rsidRPr="00CB0697">
        <w:rPr>
          <w:rFonts w:ascii="Times New Roman" w:hAnsi="Times New Roman" w:cs="Times New Roman"/>
          <w:sz w:val="24"/>
          <w:szCs w:val="24"/>
        </w:rPr>
        <w:t>Все тематические стенгазеты были вовремя выпущены и вывешены. Представители министерств печати и информации всех классов вовремя выпустили яркие, красочные  новогодние стенгазеты, поднимающие настроение и создающие атмосферу праздника . Газеты привлекают внимание, собирают вокруг себя толпу учащихся.  Некоторые газеты имеют незначительные замечания в виде отсутствия рамок и цветного фона.</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sz w:val="24"/>
          <w:szCs w:val="24"/>
        </w:rPr>
      </w:pPr>
      <w:r w:rsidRPr="00CB0697">
        <w:rPr>
          <w:rFonts w:ascii="Times New Roman" w:hAnsi="Times New Roman" w:cs="Times New Roman"/>
          <w:sz w:val="24"/>
          <w:szCs w:val="24"/>
        </w:rPr>
        <w:t>Также представителями органов самоуправления под контролем советника директора по воспитанию и педагогом-организатором были проведены новогодние мероприятия в 1-11 классах, где учащиеся принимали активное участие в роли ведущих, Деда Мороза, Снегурочки и других сказочных персонажей. Подводя итоги работы органов самоуправления школы  2025 года, стоит выделить наиболее активных учащихся:Саитова Альберта, Хабибуллина Айнура,  Гарифуллину Аделину, Бикинееву Гузель, Максимову Елену, Латыпову Миляушу, Каримову Камилу, Муллагалиеву Гузель,  Юмагулову Риану, Пименову Риану и Сыртланову Айлину, а также Халиуллину Алису. Эти ребята исполняли ведущие функции на ряде мероприятий. Также следует отметить Факиеву Розалину, Муллабаева Рафаэля и Леденейкину Диану, которые практически на каждом мероприятии, включая спортивные и патриотические, представляли музыкальные номера. Однако наряду с этими активистами есть и другие учащиеся, которые ответственно включаются в работу, оказывают помощь и принимают участие в различных мероприятиях.</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sz w:val="24"/>
          <w:szCs w:val="24"/>
        </w:rPr>
      </w:pPr>
      <w:r w:rsidRPr="00CB0697">
        <w:rPr>
          <w:rFonts w:ascii="Times New Roman" w:hAnsi="Times New Roman" w:cs="Times New Roman"/>
          <w:sz w:val="24"/>
          <w:szCs w:val="24"/>
        </w:rPr>
        <w:t xml:space="preserve"> Все проведенные акции и мероприятия имеют спортивно-оздоровительную, гражданско-патриотическую и экологическую направленность, способствуя воспитанию у учащихся ответственности за порученную работу, доброты, отзывчивости, взаимопонимания, патриотизма и чувства гражданского долга. Они помогают раскрыть таланты и способности детей, а также учат справедливости и честности. Тем не менее, наблюдается сложность в вовлечении новых учащихся в активную жизнь школы. Многие из них проявляют нежелание принимать участие в полезной деятельности для других. Даже при согласии их необходимо постоянно лично приглашать на репетиции, напоминать о необходимости изучения ролей и т.д. В результате во </w:t>
      </w:r>
      <w:r w:rsidRPr="00CB0697">
        <w:rPr>
          <w:rFonts w:ascii="Times New Roman" w:hAnsi="Times New Roman" w:cs="Times New Roman"/>
          <w:sz w:val="24"/>
          <w:szCs w:val="24"/>
        </w:rPr>
        <w:lastRenderedPageBreak/>
        <w:t xml:space="preserve">всех мероприятиях продолжают участвовать одни и те же активисты, которые чувствуют на себе возложенную ответственность. Для оказания помощи педагогическим работникам в выработке решений, касающихся организации и сопровождения деятельности ученического самоуправления в школе, функционируют Советник директора по воспитанию и педагог-организатор. Однако анализ работы по самоуправлению показывает недостаточную динамику учащихся в активной деятельности школы. </w:t>
      </w:r>
    </w:p>
    <w:p w:rsidR="00CB0697" w:rsidRPr="00CB0697" w:rsidRDefault="00CB0697" w:rsidP="00CB0697">
      <w:pPr>
        <w:pStyle w:val="a5"/>
        <w:tabs>
          <w:tab w:val="left" w:pos="851"/>
        </w:tabs>
        <w:spacing w:line="240" w:lineRule="auto"/>
        <w:ind w:left="0" w:firstLine="567"/>
        <w:rPr>
          <w:rFonts w:ascii="Times New Roman" w:hAnsi="Times New Roman" w:cs="Times New Roman"/>
          <w:color w:val="000000" w:themeColor="text1"/>
        </w:rPr>
      </w:pPr>
      <w:r w:rsidRPr="00C15D88">
        <w:rPr>
          <w:rFonts w:ascii="Times New Roman" w:hAnsi="Times New Roman" w:cs="Times New Roman"/>
          <w:b/>
          <w:iCs/>
          <w:sz w:val="24"/>
          <w:szCs w:val="24"/>
        </w:rPr>
        <w:t xml:space="preserve"> 6)</w:t>
      </w:r>
      <w:r w:rsidRPr="00C15D88">
        <w:rPr>
          <w:rFonts w:ascii="Times New Roman" w:hAnsi="Times New Roman" w:cs="Times New Roman"/>
          <w:b/>
          <w:sz w:val="24"/>
          <w:szCs w:val="24"/>
        </w:rPr>
        <w:t xml:space="preserve">Модуль «Внеурочная </w:t>
      </w:r>
      <w:r>
        <w:rPr>
          <w:rFonts w:ascii="Times New Roman" w:hAnsi="Times New Roman" w:cs="Times New Roman"/>
          <w:b/>
          <w:sz w:val="24"/>
          <w:szCs w:val="24"/>
        </w:rPr>
        <w:t>деятельность</w:t>
      </w:r>
      <w:r w:rsidRPr="00C15D88">
        <w:rPr>
          <w:rFonts w:ascii="Times New Roman" w:hAnsi="Times New Roman" w:cs="Times New Roman"/>
          <w:b/>
          <w:sz w:val="24"/>
          <w:szCs w:val="24"/>
        </w:rPr>
        <w:t xml:space="preserve">» </w:t>
      </w:r>
      <w:r w:rsidRPr="00C15D88">
        <w:rPr>
          <w:rFonts w:ascii="Times New Roman" w:hAnsi="Times New Roman" w:cs="Times New Roman"/>
          <w:sz w:val="24"/>
          <w:szCs w:val="24"/>
        </w:rPr>
        <w:t xml:space="preserve"> </w:t>
      </w:r>
    </w:p>
    <w:p w:rsidR="00CB0697" w:rsidRPr="00F5520E" w:rsidRDefault="00CB0697" w:rsidP="00CB0697">
      <w:pPr>
        <w:tabs>
          <w:tab w:val="left" w:pos="851"/>
        </w:tabs>
        <w:spacing w:line="240" w:lineRule="auto"/>
        <w:ind w:firstLine="567"/>
        <w:contextualSpacing/>
        <w:jc w:val="both"/>
        <w:rPr>
          <w:rFonts w:ascii="Times New Roman" w:hAnsi="Times New Roman" w:cs="Times New Roman"/>
          <w:iCs/>
          <w:sz w:val="24"/>
          <w:szCs w:val="24"/>
        </w:rPr>
      </w:pPr>
      <w:r w:rsidRPr="00C15D88">
        <w:rPr>
          <w:rFonts w:ascii="Times New Roman" w:hAnsi="Times New Roman" w:cs="Times New Roman"/>
          <w:b/>
          <w:iCs/>
          <w:sz w:val="24"/>
          <w:szCs w:val="24"/>
        </w:rPr>
        <w:t xml:space="preserve"> </w:t>
      </w:r>
      <w:r w:rsidRPr="00F5520E">
        <w:rPr>
          <w:rFonts w:ascii="Times New Roman" w:hAnsi="Times New Roman" w:cs="Times New Roman"/>
          <w:b/>
          <w:sz w:val="24"/>
          <w:szCs w:val="24"/>
        </w:rPr>
        <w:t>Цель:</w:t>
      </w:r>
      <w:r w:rsidRPr="00F5520E">
        <w:rPr>
          <w:rFonts w:ascii="Times New Roman" w:hAnsi="Times New Roman" w:cs="Times New Roman"/>
          <w:sz w:val="24"/>
          <w:szCs w:val="24"/>
        </w:rPr>
        <w:t xml:space="preserve"> 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r w:rsidRPr="00F5520E">
        <w:rPr>
          <w:rFonts w:ascii="Times New Roman" w:hAnsi="Times New Roman" w:cs="Times New Roman"/>
          <w:iCs/>
          <w:sz w:val="24"/>
          <w:szCs w:val="24"/>
        </w:rPr>
        <w:t xml:space="preserve">   В соответствии с федеральными государственными образовательными стандартами общего образования основная образовательная программа реализуется через учебный план и внеурочную деятельность. Урочная деятельность позволяет формировать основные знания, умения и навыки школьника, различные компетенции. Внеурочная деятельность дополняет и развивает приобретаемые школьниками знания и умения. Внеурочная деятельность, являясь частью образовательной программы, в соответствии с федеральными государственными образовательными стандартами является обязательной, таким образом учащиеся 100% задействованы во внеурочной деятельности. Кроме посещений внеурочных занятий, учащиеся посещают дополнительное образование.  В 2025-2026 учебном году 350 (73%) учащихся задействованы в дополнительном образовании.  Причины непосещения кружков (дополнительного образования): учащиеся из соседних деревень не посещают кружки из-за трудностей с подвозом, большая учебная нагрузка в школе, незаинтересованность учащихся в саморазвитие и самообразовании. Усилить работу в данном направлении, для каждого ученика, который имеет творческий потенциал.</w:t>
      </w:r>
    </w:p>
    <w:p w:rsidR="00CB0697" w:rsidRPr="00F5520E" w:rsidRDefault="00CB0697" w:rsidP="00CB0697">
      <w:pPr>
        <w:tabs>
          <w:tab w:val="left" w:pos="851"/>
        </w:tabs>
        <w:spacing w:line="240" w:lineRule="auto"/>
        <w:ind w:firstLine="567"/>
        <w:contextualSpacing/>
        <w:jc w:val="both"/>
        <w:rPr>
          <w:rFonts w:ascii="Times New Roman" w:hAnsi="Times New Roman" w:cs="Times New Roman"/>
          <w:iCs/>
          <w:sz w:val="24"/>
          <w:szCs w:val="24"/>
        </w:rPr>
      </w:pPr>
      <w:r w:rsidRPr="00F5520E">
        <w:rPr>
          <w:rFonts w:ascii="Times New Roman" w:hAnsi="Times New Roman" w:cs="Times New Roman"/>
          <w:noProof/>
          <w:lang w:eastAsia="ru-RU"/>
        </w:rPr>
        <w:drawing>
          <wp:inline distT="0" distB="0" distL="0" distR="0" wp14:anchorId="6F2E9BBB" wp14:editId="6A193ECE">
            <wp:extent cx="5486400" cy="32004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B0697" w:rsidRPr="00F5520E" w:rsidRDefault="00CB0697" w:rsidP="00CB0697">
      <w:pPr>
        <w:widowControl w:val="0"/>
        <w:autoSpaceDE w:val="0"/>
        <w:autoSpaceDN w:val="0"/>
        <w:adjustRightInd w:val="0"/>
        <w:spacing w:after="0" w:line="240" w:lineRule="auto"/>
        <w:ind w:firstLine="567"/>
        <w:contextualSpacing/>
        <w:jc w:val="both"/>
        <w:rPr>
          <w:rFonts w:ascii="Times New Roman" w:hAnsi="Times New Roman" w:cs="Times New Roman"/>
          <w:b/>
          <w:iCs/>
          <w:sz w:val="24"/>
          <w:szCs w:val="24"/>
        </w:rPr>
      </w:pPr>
      <w:r w:rsidRPr="00F5520E">
        <w:rPr>
          <w:rFonts w:ascii="Times New Roman" w:hAnsi="Times New Roman" w:cs="Times New Roman"/>
          <w:b/>
          <w:iCs/>
          <w:sz w:val="24"/>
          <w:szCs w:val="24"/>
        </w:rPr>
        <w:t xml:space="preserve">                                                                                                                            </w:t>
      </w:r>
    </w:p>
    <w:p w:rsidR="00CB0697" w:rsidRPr="00F5520E" w:rsidRDefault="00CB0697" w:rsidP="00CB0697">
      <w:pPr>
        <w:widowControl w:val="0"/>
        <w:autoSpaceDE w:val="0"/>
        <w:autoSpaceDN w:val="0"/>
        <w:adjustRightInd w:val="0"/>
        <w:spacing w:after="0" w:line="240" w:lineRule="auto"/>
        <w:ind w:firstLine="567"/>
        <w:contextualSpacing/>
        <w:jc w:val="both"/>
        <w:rPr>
          <w:rFonts w:ascii="Times New Roman" w:hAnsi="Times New Roman" w:cs="Times New Roman"/>
          <w:b/>
          <w:iCs/>
          <w:sz w:val="24"/>
          <w:szCs w:val="24"/>
        </w:rPr>
      </w:pPr>
      <w:r w:rsidRPr="00F5520E">
        <w:rPr>
          <w:rFonts w:ascii="Times New Roman" w:hAnsi="Times New Roman" w:cs="Times New Roman"/>
          <w:b/>
          <w:iCs/>
          <w:sz w:val="24"/>
          <w:szCs w:val="24"/>
        </w:rPr>
        <w:t xml:space="preserve"> 7) «Внешкольные мероприятия»</w:t>
      </w:r>
      <w:r w:rsidRPr="00F5520E">
        <w:rPr>
          <w:rFonts w:ascii="Times New Roman" w:hAnsi="Times New Roman" w:cs="Times New Roman"/>
          <w:sz w:val="24"/>
          <w:szCs w:val="24"/>
        </w:rPr>
        <w:t xml:space="preserve">  </w:t>
      </w:r>
      <w:r w:rsidRPr="00F5520E">
        <w:rPr>
          <w:rFonts w:ascii="Times New Roman" w:hAnsi="Times New Roman" w:cs="Times New Roman"/>
          <w:b/>
          <w:iCs/>
          <w:sz w:val="24"/>
          <w:szCs w:val="24"/>
        </w:rPr>
        <w:t xml:space="preserve">                                                                                                              </w:t>
      </w:r>
    </w:p>
    <w:p w:rsidR="00CB0697" w:rsidRPr="00F5520E" w:rsidRDefault="00CB0697" w:rsidP="00CB0697">
      <w:pPr>
        <w:widowControl w:val="0"/>
        <w:autoSpaceDE w:val="0"/>
        <w:autoSpaceDN w:val="0"/>
        <w:adjustRightInd w:val="0"/>
        <w:spacing w:after="0" w:line="240" w:lineRule="auto"/>
        <w:ind w:firstLine="567"/>
        <w:contextualSpacing/>
        <w:jc w:val="both"/>
        <w:rPr>
          <w:rFonts w:ascii="Times New Roman" w:hAnsi="Times New Roman" w:cs="Times New Roman"/>
          <w:sz w:val="24"/>
          <w:szCs w:val="24"/>
        </w:rPr>
      </w:pPr>
      <w:r w:rsidRPr="00F5520E">
        <w:rPr>
          <w:rFonts w:ascii="Times New Roman" w:hAnsi="Times New Roman" w:cs="Times New Roman"/>
          <w:b/>
          <w:iCs/>
          <w:sz w:val="24"/>
          <w:szCs w:val="24"/>
        </w:rPr>
        <w:t xml:space="preserve"> </w:t>
      </w:r>
      <w:r w:rsidRPr="00F5520E">
        <w:rPr>
          <w:rFonts w:ascii="Times New Roman" w:hAnsi="Times New Roman" w:cs="Times New Roman"/>
          <w:b/>
          <w:sz w:val="24"/>
          <w:szCs w:val="24"/>
        </w:rPr>
        <w:t>Цель:</w:t>
      </w:r>
      <w:r w:rsidRPr="00F5520E">
        <w:rPr>
          <w:rFonts w:ascii="Times New Roman" w:hAnsi="Times New Roman" w:cs="Times New Roman"/>
          <w:sz w:val="24"/>
          <w:szCs w:val="24"/>
        </w:rPr>
        <w:t xml:space="preserve"> организовывать для школьников экскурсии, экспедиции, походы и реализовывать их воспитательный потенциал.</w:t>
      </w:r>
      <w:r w:rsidRPr="00F5520E">
        <w:rPr>
          <w:rFonts w:ascii="Times New Roman" w:hAnsi="Times New Roman" w:cs="Times New Roman"/>
        </w:rPr>
        <w:t xml:space="preserve"> </w:t>
      </w:r>
      <w:r w:rsidRPr="00F5520E">
        <w:rPr>
          <w:rFonts w:ascii="Times New Roman" w:hAnsi="Times New Roman" w:cs="Times New Roman"/>
          <w:sz w:val="24"/>
          <w:szCs w:val="24"/>
        </w:rPr>
        <w:t xml:space="preserve">Внешкольные мероприятия такие как экскурсии, походы помогают учащимся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Экскурсии и походы создают благоприятные условия для воспитания у подростков самостоятельности и ответственности, формирования навыков самообслуживания, преодоления инфантильных и эгоистических наклонностей, а также обучения рациональному использованию времени, сил и имущества. </w:t>
      </w:r>
    </w:p>
    <w:p w:rsidR="00CB0697" w:rsidRPr="00F5520E" w:rsidRDefault="00CB0697" w:rsidP="00CB0697">
      <w:pPr>
        <w:widowControl w:val="0"/>
        <w:autoSpaceDE w:val="0"/>
        <w:autoSpaceDN w:val="0"/>
        <w:adjustRightInd w:val="0"/>
        <w:spacing w:after="0" w:line="240" w:lineRule="auto"/>
        <w:ind w:firstLine="567"/>
        <w:contextualSpacing/>
        <w:jc w:val="both"/>
        <w:rPr>
          <w:rFonts w:ascii="Times New Roman" w:hAnsi="Times New Roman" w:cs="Times New Roman"/>
          <w:sz w:val="24"/>
          <w:szCs w:val="24"/>
        </w:rPr>
      </w:pPr>
      <w:r w:rsidRPr="00F5520E">
        <w:rPr>
          <w:rFonts w:ascii="Times New Roman" w:hAnsi="Times New Roman" w:cs="Times New Roman"/>
          <w:sz w:val="24"/>
          <w:szCs w:val="24"/>
        </w:rPr>
        <w:t xml:space="preserve">Воспитательные возможности были реализованы через различные виды и формы деятельности, такие как: галерея, РДК, районная библиотека, встречи с интересными людьми в организациях, экскурсии по селам и городам нашей республики, посещение музеев и походы. </w:t>
      </w:r>
    </w:p>
    <w:p w:rsidR="00CB0697" w:rsidRPr="00F5520E" w:rsidRDefault="00CB0697" w:rsidP="00CB0697">
      <w:pPr>
        <w:widowControl w:val="0"/>
        <w:autoSpaceDE w:val="0"/>
        <w:autoSpaceDN w:val="0"/>
        <w:adjustRightInd w:val="0"/>
        <w:spacing w:after="0" w:line="240" w:lineRule="auto"/>
        <w:ind w:firstLine="567"/>
        <w:contextualSpacing/>
        <w:jc w:val="both"/>
        <w:rPr>
          <w:rFonts w:ascii="Times New Roman" w:hAnsi="Times New Roman" w:cs="Times New Roman"/>
          <w:sz w:val="24"/>
          <w:szCs w:val="24"/>
        </w:rPr>
      </w:pPr>
    </w:p>
    <w:p w:rsidR="00CB0697" w:rsidRPr="00F5520E" w:rsidRDefault="00CB0697" w:rsidP="00CB0697">
      <w:pPr>
        <w:widowControl w:val="0"/>
        <w:autoSpaceDE w:val="0"/>
        <w:autoSpaceDN w:val="0"/>
        <w:adjustRightInd w:val="0"/>
        <w:spacing w:after="0" w:line="240" w:lineRule="auto"/>
        <w:ind w:firstLine="567"/>
        <w:contextualSpacing/>
        <w:jc w:val="both"/>
        <w:rPr>
          <w:rFonts w:ascii="Times New Roman" w:hAnsi="Times New Roman" w:cs="Times New Roman"/>
          <w:sz w:val="24"/>
          <w:szCs w:val="24"/>
        </w:rPr>
      </w:pPr>
      <w:r w:rsidRPr="00F5520E">
        <w:rPr>
          <w:rFonts w:ascii="Times New Roman" w:hAnsi="Times New Roman" w:cs="Times New Roman"/>
          <w:sz w:val="24"/>
          <w:szCs w:val="24"/>
        </w:rPr>
        <w:t>Результаты участия классов в этих мероприятиях следующие:</w:t>
      </w:r>
    </w:p>
    <w:p w:rsidR="00CB0697" w:rsidRPr="00F5520E" w:rsidRDefault="00CB0697" w:rsidP="00CB0697">
      <w:pPr>
        <w:widowControl w:val="0"/>
        <w:autoSpaceDE w:val="0"/>
        <w:autoSpaceDN w:val="0"/>
        <w:adjustRightInd w:val="0"/>
        <w:spacing w:after="0" w:line="240" w:lineRule="auto"/>
        <w:ind w:firstLine="567"/>
        <w:contextualSpacing/>
        <w:jc w:val="both"/>
        <w:rPr>
          <w:rFonts w:ascii="Times New Roman" w:hAnsi="Times New Roman" w:cs="Times New Roman"/>
          <w:sz w:val="24"/>
          <w:szCs w:val="24"/>
        </w:rPr>
      </w:pPr>
      <w:r w:rsidRPr="00F5520E">
        <w:rPr>
          <w:rFonts w:ascii="Times New Roman" w:hAnsi="Times New Roman" w:cs="Times New Roman"/>
          <w:sz w:val="24"/>
          <w:szCs w:val="24"/>
        </w:rPr>
        <w:t>• 1а - 1</w:t>
      </w:r>
    </w:p>
    <w:p w:rsidR="00CB0697" w:rsidRPr="00F5520E" w:rsidRDefault="00CB0697" w:rsidP="00CB0697">
      <w:pPr>
        <w:widowControl w:val="0"/>
        <w:autoSpaceDE w:val="0"/>
        <w:autoSpaceDN w:val="0"/>
        <w:adjustRightInd w:val="0"/>
        <w:spacing w:after="0" w:line="240" w:lineRule="auto"/>
        <w:ind w:firstLine="567"/>
        <w:contextualSpacing/>
        <w:jc w:val="both"/>
        <w:rPr>
          <w:rFonts w:ascii="Times New Roman" w:hAnsi="Times New Roman" w:cs="Times New Roman"/>
          <w:sz w:val="24"/>
          <w:szCs w:val="24"/>
        </w:rPr>
      </w:pPr>
      <w:r w:rsidRPr="00F5520E">
        <w:rPr>
          <w:rFonts w:ascii="Times New Roman" w:hAnsi="Times New Roman" w:cs="Times New Roman"/>
          <w:sz w:val="24"/>
          <w:szCs w:val="24"/>
        </w:rPr>
        <w:t>• 1б - 3</w:t>
      </w:r>
    </w:p>
    <w:p w:rsidR="00CB0697" w:rsidRPr="00F5520E" w:rsidRDefault="00CB0697" w:rsidP="00CB0697">
      <w:pPr>
        <w:widowControl w:val="0"/>
        <w:autoSpaceDE w:val="0"/>
        <w:autoSpaceDN w:val="0"/>
        <w:adjustRightInd w:val="0"/>
        <w:spacing w:after="0" w:line="240" w:lineRule="auto"/>
        <w:ind w:firstLine="567"/>
        <w:contextualSpacing/>
        <w:jc w:val="both"/>
        <w:rPr>
          <w:rFonts w:ascii="Times New Roman" w:hAnsi="Times New Roman" w:cs="Times New Roman"/>
          <w:sz w:val="24"/>
          <w:szCs w:val="24"/>
        </w:rPr>
      </w:pPr>
      <w:r w:rsidRPr="00F5520E">
        <w:rPr>
          <w:rFonts w:ascii="Times New Roman" w:hAnsi="Times New Roman" w:cs="Times New Roman"/>
          <w:sz w:val="24"/>
          <w:szCs w:val="24"/>
        </w:rPr>
        <w:t>• 2а - 3</w:t>
      </w:r>
    </w:p>
    <w:p w:rsidR="00CB0697" w:rsidRPr="00F5520E" w:rsidRDefault="00CB0697" w:rsidP="00CB0697">
      <w:pPr>
        <w:widowControl w:val="0"/>
        <w:autoSpaceDE w:val="0"/>
        <w:autoSpaceDN w:val="0"/>
        <w:adjustRightInd w:val="0"/>
        <w:spacing w:after="0" w:line="240" w:lineRule="auto"/>
        <w:ind w:firstLine="567"/>
        <w:contextualSpacing/>
        <w:jc w:val="both"/>
        <w:rPr>
          <w:rFonts w:ascii="Times New Roman" w:hAnsi="Times New Roman" w:cs="Times New Roman"/>
          <w:sz w:val="24"/>
          <w:szCs w:val="24"/>
        </w:rPr>
      </w:pPr>
      <w:r w:rsidRPr="00F5520E">
        <w:rPr>
          <w:rFonts w:ascii="Times New Roman" w:hAnsi="Times New Roman" w:cs="Times New Roman"/>
          <w:sz w:val="24"/>
          <w:szCs w:val="24"/>
        </w:rPr>
        <w:t>• 2б - 3</w:t>
      </w:r>
    </w:p>
    <w:p w:rsidR="00CB0697" w:rsidRPr="00F5520E" w:rsidRDefault="00CB0697" w:rsidP="00CB0697">
      <w:pPr>
        <w:widowControl w:val="0"/>
        <w:autoSpaceDE w:val="0"/>
        <w:autoSpaceDN w:val="0"/>
        <w:adjustRightInd w:val="0"/>
        <w:spacing w:after="0" w:line="240" w:lineRule="auto"/>
        <w:ind w:firstLine="567"/>
        <w:contextualSpacing/>
        <w:jc w:val="both"/>
        <w:rPr>
          <w:rFonts w:ascii="Times New Roman" w:hAnsi="Times New Roman" w:cs="Times New Roman"/>
          <w:sz w:val="24"/>
          <w:szCs w:val="24"/>
        </w:rPr>
      </w:pPr>
      <w:r w:rsidRPr="00F5520E">
        <w:rPr>
          <w:rFonts w:ascii="Times New Roman" w:hAnsi="Times New Roman" w:cs="Times New Roman"/>
          <w:sz w:val="24"/>
          <w:szCs w:val="24"/>
        </w:rPr>
        <w:t>• 3а - 3</w:t>
      </w:r>
    </w:p>
    <w:p w:rsidR="00CB0697" w:rsidRPr="00F5520E" w:rsidRDefault="00CB0697" w:rsidP="00CB0697">
      <w:pPr>
        <w:widowControl w:val="0"/>
        <w:autoSpaceDE w:val="0"/>
        <w:autoSpaceDN w:val="0"/>
        <w:adjustRightInd w:val="0"/>
        <w:spacing w:after="0" w:line="240" w:lineRule="auto"/>
        <w:ind w:firstLine="567"/>
        <w:contextualSpacing/>
        <w:jc w:val="both"/>
        <w:rPr>
          <w:rFonts w:ascii="Times New Roman" w:hAnsi="Times New Roman" w:cs="Times New Roman"/>
          <w:sz w:val="24"/>
          <w:szCs w:val="24"/>
        </w:rPr>
      </w:pPr>
      <w:r w:rsidRPr="00F5520E">
        <w:rPr>
          <w:rFonts w:ascii="Times New Roman" w:hAnsi="Times New Roman" w:cs="Times New Roman"/>
          <w:sz w:val="24"/>
          <w:szCs w:val="24"/>
        </w:rPr>
        <w:t>• 3б - 1</w:t>
      </w:r>
    </w:p>
    <w:p w:rsidR="00CB0697" w:rsidRPr="00F5520E" w:rsidRDefault="00CB0697" w:rsidP="00CB0697">
      <w:pPr>
        <w:widowControl w:val="0"/>
        <w:autoSpaceDE w:val="0"/>
        <w:autoSpaceDN w:val="0"/>
        <w:adjustRightInd w:val="0"/>
        <w:spacing w:after="0" w:line="240" w:lineRule="auto"/>
        <w:ind w:firstLine="567"/>
        <w:contextualSpacing/>
        <w:jc w:val="both"/>
        <w:rPr>
          <w:rFonts w:ascii="Times New Roman" w:hAnsi="Times New Roman" w:cs="Times New Roman"/>
          <w:sz w:val="24"/>
          <w:szCs w:val="24"/>
        </w:rPr>
      </w:pPr>
      <w:r w:rsidRPr="00F5520E">
        <w:rPr>
          <w:rFonts w:ascii="Times New Roman" w:hAnsi="Times New Roman" w:cs="Times New Roman"/>
          <w:sz w:val="24"/>
          <w:szCs w:val="24"/>
        </w:rPr>
        <w:t>• 4а - 5</w:t>
      </w:r>
    </w:p>
    <w:p w:rsidR="00CB0697" w:rsidRPr="00F5520E" w:rsidRDefault="00CB0697" w:rsidP="00CB0697">
      <w:pPr>
        <w:widowControl w:val="0"/>
        <w:autoSpaceDE w:val="0"/>
        <w:autoSpaceDN w:val="0"/>
        <w:adjustRightInd w:val="0"/>
        <w:spacing w:after="0" w:line="240" w:lineRule="auto"/>
        <w:ind w:firstLine="567"/>
        <w:contextualSpacing/>
        <w:jc w:val="both"/>
        <w:rPr>
          <w:rFonts w:ascii="Times New Roman" w:hAnsi="Times New Roman" w:cs="Times New Roman"/>
          <w:sz w:val="24"/>
          <w:szCs w:val="24"/>
        </w:rPr>
      </w:pPr>
      <w:r w:rsidRPr="00F5520E">
        <w:rPr>
          <w:rFonts w:ascii="Times New Roman" w:hAnsi="Times New Roman" w:cs="Times New Roman"/>
          <w:sz w:val="24"/>
          <w:szCs w:val="24"/>
        </w:rPr>
        <w:t>• 4б - 4</w:t>
      </w:r>
    </w:p>
    <w:p w:rsidR="00CB0697" w:rsidRPr="00F5520E" w:rsidRDefault="00CB0697" w:rsidP="00CB0697">
      <w:pPr>
        <w:widowControl w:val="0"/>
        <w:autoSpaceDE w:val="0"/>
        <w:autoSpaceDN w:val="0"/>
        <w:adjustRightInd w:val="0"/>
        <w:spacing w:after="0" w:line="240" w:lineRule="auto"/>
        <w:ind w:firstLine="567"/>
        <w:contextualSpacing/>
        <w:jc w:val="both"/>
        <w:rPr>
          <w:rFonts w:ascii="Times New Roman" w:hAnsi="Times New Roman" w:cs="Times New Roman"/>
          <w:sz w:val="24"/>
          <w:szCs w:val="24"/>
        </w:rPr>
      </w:pPr>
      <w:r w:rsidRPr="00F5520E">
        <w:rPr>
          <w:rFonts w:ascii="Times New Roman" w:hAnsi="Times New Roman" w:cs="Times New Roman"/>
          <w:sz w:val="24"/>
          <w:szCs w:val="24"/>
        </w:rPr>
        <w:t>• 5а - 2</w:t>
      </w:r>
    </w:p>
    <w:p w:rsidR="00CB0697" w:rsidRPr="00F5520E" w:rsidRDefault="00CB0697" w:rsidP="00CB0697">
      <w:pPr>
        <w:widowControl w:val="0"/>
        <w:autoSpaceDE w:val="0"/>
        <w:autoSpaceDN w:val="0"/>
        <w:adjustRightInd w:val="0"/>
        <w:spacing w:after="0" w:line="240" w:lineRule="auto"/>
        <w:ind w:firstLine="567"/>
        <w:contextualSpacing/>
        <w:jc w:val="both"/>
        <w:rPr>
          <w:rFonts w:ascii="Times New Roman" w:hAnsi="Times New Roman" w:cs="Times New Roman"/>
          <w:sz w:val="24"/>
          <w:szCs w:val="24"/>
        </w:rPr>
      </w:pPr>
      <w:r w:rsidRPr="00F5520E">
        <w:rPr>
          <w:rFonts w:ascii="Times New Roman" w:hAnsi="Times New Roman" w:cs="Times New Roman"/>
          <w:sz w:val="24"/>
          <w:szCs w:val="24"/>
        </w:rPr>
        <w:t>• 5б - 5</w:t>
      </w:r>
    </w:p>
    <w:p w:rsidR="00CB0697" w:rsidRPr="00F5520E" w:rsidRDefault="00CB0697" w:rsidP="00CB0697">
      <w:pPr>
        <w:widowControl w:val="0"/>
        <w:autoSpaceDE w:val="0"/>
        <w:autoSpaceDN w:val="0"/>
        <w:adjustRightInd w:val="0"/>
        <w:spacing w:after="0" w:line="240" w:lineRule="auto"/>
        <w:ind w:firstLine="567"/>
        <w:contextualSpacing/>
        <w:jc w:val="both"/>
        <w:rPr>
          <w:rFonts w:ascii="Times New Roman" w:hAnsi="Times New Roman" w:cs="Times New Roman"/>
          <w:sz w:val="24"/>
          <w:szCs w:val="24"/>
        </w:rPr>
      </w:pPr>
      <w:r w:rsidRPr="00F5520E">
        <w:rPr>
          <w:rFonts w:ascii="Times New Roman" w:hAnsi="Times New Roman" w:cs="Times New Roman"/>
          <w:sz w:val="24"/>
          <w:szCs w:val="24"/>
        </w:rPr>
        <w:t>• 5в - 4</w:t>
      </w:r>
    </w:p>
    <w:p w:rsidR="00CB0697" w:rsidRPr="00F5520E" w:rsidRDefault="00CB0697" w:rsidP="00CB0697">
      <w:pPr>
        <w:widowControl w:val="0"/>
        <w:autoSpaceDE w:val="0"/>
        <w:autoSpaceDN w:val="0"/>
        <w:adjustRightInd w:val="0"/>
        <w:spacing w:after="0" w:line="240" w:lineRule="auto"/>
        <w:ind w:firstLine="567"/>
        <w:contextualSpacing/>
        <w:jc w:val="both"/>
        <w:rPr>
          <w:rFonts w:ascii="Times New Roman" w:hAnsi="Times New Roman" w:cs="Times New Roman"/>
          <w:sz w:val="24"/>
          <w:szCs w:val="24"/>
        </w:rPr>
      </w:pPr>
      <w:r w:rsidRPr="00F5520E">
        <w:rPr>
          <w:rFonts w:ascii="Times New Roman" w:hAnsi="Times New Roman" w:cs="Times New Roman"/>
          <w:sz w:val="24"/>
          <w:szCs w:val="24"/>
        </w:rPr>
        <w:t>• 6а - 4</w:t>
      </w:r>
    </w:p>
    <w:p w:rsidR="00CB0697" w:rsidRPr="00F5520E" w:rsidRDefault="00CB0697" w:rsidP="00CB0697">
      <w:pPr>
        <w:widowControl w:val="0"/>
        <w:autoSpaceDE w:val="0"/>
        <w:autoSpaceDN w:val="0"/>
        <w:adjustRightInd w:val="0"/>
        <w:spacing w:after="0" w:line="240" w:lineRule="auto"/>
        <w:ind w:firstLine="567"/>
        <w:contextualSpacing/>
        <w:jc w:val="both"/>
        <w:rPr>
          <w:rFonts w:ascii="Times New Roman" w:hAnsi="Times New Roman" w:cs="Times New Roman"/>
          <w:sz w:val="24"/>
          <w:szCs w:val="24"/>
        </w:rPr>
      </w:pPr>
      <w:r w:rsidRPr="00F5520E">
        <w:rPr>
          <w:rFonts w:ascii="Times New Roman" w:hAnsi="Times New Roman" w:cs="Times New Roman"/>
          <w:sz w:val="24"/>
          <w:szCs w:val="24"/>
        </w:rPr>
        <w:t>• 6б - 5</w:t>
      </w:r>
    </w:p>
    <w:p w:rsidR="00CB0697" w:rsidRPr="00F5520E" w:rsidRDefault="00CB0697" w:rsidP="00CB0697">
      <w:pPr>
        <w:widowControl w:val="0"/>
        <w:autoSpaceDE w:val="0"/>
        <w:autoSpaceDN w:val="0"/>
        <w:adjustRightInd w:val="0"/>
        <w:spacing w:after="0" w:line="240" w:lineRule="auto"/>
        <w:ind w:firstLine="567"/>
        <w:contextualSpacing/>
        <w:jc w:val="both"/>
        <w:rPr>
          <w:rFonts w:ascii="Times New Roman" w:hAnsi="Times New Roman" w:cs="Times New Roman"/>
          <w:sz w:val="24"/>
          <w:szCs w:val="24"/>
        </w:rPr>
      </w:pPr>
      <w:r w:rsidRPr="00F5520E">
        <w:rPr>
          <w:rFonts w:ascii="Times New Roman" w:hAnsi="Times New Roman" w:cs="Times New Roman"/>
          <w:sz w:val="24"/>
          <w:szCs w:val="24"/>
        </w:rPr>
        <w:t>• 7а - 4</w:t>
      </w:r>
    </w:p>
    <w:p w:rsidR="00CB0697" w:rsidRPr="00F5520E" w:rsidRDefault="00CB0697" w:rsidP="00CB0697">
      <w:pPr>
        <w:widowControl w:val="0"/>
        <w:autoSpaceDE w:val="0"/>
        <w:autoSpaceDN w:val="0"/>
        <w:adjustRightInd w:val="0"/>
        <w:spacing w:after="0" w:line="240" w:lineRule="auto"/>
        <w:ind w:firstLine="567"/>
        <w:contextualSpacing/>
        <w:jc w:val="both"/>
        <w:rPr>
          <w:rFonts w:ascii="Times New Roman" w:hAnsi="Times New Roman" w:cs="Times New Roman"/>
          <w:sz w:val="24"/>
          <w:szCs w:val="24"/>
        </w:rPr>
      </w:pPr>
      <w:r w:rsidRPr="00F5520E">
        <w:rPr>
          <w:rFonts w:ascii="Times New Roman" w:hAnsi="Times New Roman" w:cs="Times New Roman"/>
          <w:sz w:val="24"/>
          <w:szCs w:val="24"/>
        </w:rPr>
        <w:t>• 7б - 5</w:t>
      </w:r>
    </w:p>
    <w:p w:rsidR="00CB0697" w:rsidRPr="00F5520E" w:rsidRDefault="00CB0697" w:rsidP="00CB0697">
      <w:pPr>
        <w:widowControl w:val="0"/>
        <w:autoSpaceDE w:val="0"/>
        <w:autoSpaceDN w:val="0"/>
        <w:adjustRightInd w:val="0"/>
        <w:spacing w:after="0" w:line="240" w:lineRule="auto"/>
        <w:ind w:firstLine="567"/>
        <w:contextualSpacing/>
        <w:jc w:val="both"/>
        <w:rPr>
          <w:rFonts w:ascii="Times New Roman" w:hAnsi="Times New Roman" w:cs="Times New Roman"/>
          <w:sz w:val="24"/>
          <w:szCs w:val="24"/>
        </w:rPr>
      </w:pPr>
      <w:r w:rsidRPr="00F5520E">
        <w:rPr>
          <w:rFonts w:ascii="Times New Roman" w:hAnsi="Times New Roman" w:cs="Times New Roman"/>
          <w:sz w:val="24"/>
          <w:szCs w:val="24"/>
        </w:rPr>
        <w:t>• 8а - 2</w:t>
      </w:r>
    </w:p>
    <w:p w:rsidR="00CB0697" w:rsidRPr="00F5520E" w:rsidRDefault="00CB0697" w:rsidP="00CB0697">
      <w:pPr>
        <w:widowControl w:val="0"/>
        <w:autoSpaceDE w:val="0"/>
        <w:autoSpaceDN w:val="0"/>
        <w:adjustRightInd w:val="0"/>
        <w:spacing w:after="0" w:line="240" w:lineRule="auto"/>
        <w:ind w:firstLine="567"/>
        <w:contextualSpacing/>
        <w:jc w:val="both"/>
        <w:rPr>
          <w:rFonts w:ascii="Times New Roman" w:hAnsi="Times New Roman" w:cs="Times New Roman"/>
          <w:sz w:val="24"/>
          <w:szCs w:val="24"/>
        </w:rPr>
      </w:pPr>
      <w:r w:rsidRPr="00F5520E">
        <w:rPr>
          <w:rFonts w:ascii="Times New Roman" w:hAnsi="Times New Roman" w:cs="Times New Roman"/>
          <w:sz w:val="24"/>
          <w:szCs w:val="24"/>
        </w:rPr>
        <w:t>• 8б - 7</w:t>
      </w:r>
    </w:p>
    <w:p w:rsidR="00CB0697" w:rsidRPr="00F5520E" w:rsidRDefault="00CB0697" w:rsidP="00CB0697">
      <w:pPr>
        <w:widowControl w:val="0"/>
        <w:autoSpaceDE w:val="0"/>
        <w:autoSpaceDN w:val="0"/>
        <w:adjustRightInd w:val="0"/>
        <w:spacing w:after="0" w:line="240" w:lineRule="auto"/>
        <w:ind w:firstLine="567"/>
        <w:contextualSpacing/>
        <w:jc w:val="both"/>
        <w:rPr>
          <w:rFonts w:ascii="Times New Roman" w:hAnsi="Times New Roman" w:cs="Times New Roman"/>
          <w:sz w:val="24"/>
          <w:szCs w:val="24"/>
        </w:rPr>
      </w:pPr>
      <w:r w:rsidRPr="00F5520E">
        <w:rPr>
          <w:rFonts w:ascii="Times New Roman" w:hAnsi="Times New Roman" w:cs="Times New Roman"/>
          <w:sz w:val="24"/>
          <w:szCs w:val="24"/>
        </w:rPr>
        <w:t>• 9а - 6</w:t>
      </w:r>
    </w:p>
    <w:p w:rsidR="00CB0697" w:rsidRPr="00F5520E" w:rsidRDefault="00CB0697" w:rsidP="00CB0697">
      <w:pPr>
        <w:widowControl w:val="0"/>
        <w:autoSpaceDE w:val="0"/>
        <w:autoSpaceDN w:val="0"/>
        <w:adjustRightInd w:val="0"/>
        <w:spacing w:after="0" w:line="240" w:lineRule="auto"/>
        <w:ind w:firstLine="567"/>
        <w:contextualSpacing/>
        <w:jc w:val="both"/>
        <w:rPr>
          <w:rFonts w:ascii="Times New Roman" w:hAnsi="Times New Roman" w:cs="Times New Roman"/>
          <w:sz w:val="24"/>
          <w:szCs w:val="24"/>
        </w:rPr>
      </w:pPr>
      <w:r w:rsidRPr="00F5520E">
        <w:rPr>
          <w:rFonts w:ascii="Times New Roman" w:hAnsi="Times New Roman" w:cs="Times New Roman"/>
          <w:sz w:val="24"/>
          <w:szCs w:val="24"/>
        </w:rPr>
        <w:t>• 9б - 6</w:t>
      </w:r>
    </w:p>
    <w:p w:rsidR="00CB0697" w:rsidRPr="00F5520E" w:rsidRDefault="00CB0697" w:rsidP="00CB0697">
      <w:pPr>
        <w:widowControl w:val="0"/>
        <w:autoSpaceDE w:val="0"/>
        <w:autoSpaceDN w:val="0"/>
        <w:adjustRightInd w:val="0"/>
        <w:spacing w:after="0" w:line="240" w:lineRule="auto"/>
        <w:ind w:firstLine="567"/>
        <w:contextualSpacing/>
        <w:jc w:val="both"/>
        <w:rPr>
          <w:rFonts w:ascii="Times New Roman" w:hAnsi="Times New Roman" w:cs="Times New Roman"/>
          <w:sz w:val="24"/>
          <w:szCs w:val="24"/>
        </w:rPr>
      </w:pPr>
      <w:r w:rsidRPr="00F5520E">
        <w:rPr>
          <w:rFonts w:ascii="Times New Roman" w:hAnsi="Times New Roman" w:cs="Times New Roman"/>
          <w:sz w:val="24"/>
          <w:szCs w:val="24"/>
        </w:rPr>
        <w:t>• 9в - 2</w:t>
      </w:r>
    </w:p>
    <w:p w:rsidR="00CB0697" w:rsidRPr="00F5520E" w:rsidRDefault="00CB0697" w:rsidP="00CB0697">
      <w:pPr>
        <w:widowControl w:val="0"/>
        <w:autoSpaceDE w:val="0"/>
        <w:autoSpaceDN w:val="0"/>
        <w:adjustRightInd w:val="0"/>
        <w:spacing w:after="0" w:line="240" w:lineRule="auto"/>
        <w:ind w:firstLine="567"/>
        <w:contextualSpacing/>
        <w:jc w:val="both"/>
        <w:rPr>
          <w:rFonts w:ascii="Times New Roman" w:hAnsi="Times New Roman" w:cs="Times New Roman"/>
          <w:sz w:val="24"/>
          <w:szCs w:val="24"/>
        </w:rPr>
      </w:pPr>
      <w:r w:rsidRPr="00F5520E">
        <w:rPr>
          <w:rFonts w:ascii="Times New Roman" w:hAnsi="Times New Roman" w:cs="Times New Roman"/>
          <w:sz w:val="24"/>
          <w:szCs w:val="24"/>
        </w:rPr>
        <w:t>• 10 - 4</w:t>
      </w:r>
    </w:p>
    <w:p w:rsidR="00CB0697" w:rsidRPr="00F5520E" w:rsidRDefault="00CB0697" w:rsidP="00CB0697">
      <w:pPr>
        <w:widowControl w:val="0"/>
        <w:autoSpaceDE w:val="0"/>
        <w:autoSpaceDN w:val="0"/>
        <w:adjustRightInd w:val="0"/>
        <w:spacing w:after="0" w:line="240" w:lineRule="auto"/>
        <w:ind w:firstLine="567"/>
        <w:contextualSpacing/>
        <w:jc w:val="both"/>
        <w:rPr>
          <w:rFonts w:ascii="Times New Roman" w:hAnsi="Times New Roman" w:cs="Times New Roman"/>
          <w:sz w:val="24"/>
          <w:szCs w:val="24"/>
        </w:rPr>
      </w:pPr>
      <w:r w:rsidRPr="00F5520E">
        <w:rPr>
          <w:rFonts w:ascii="Times New Roman" w:hAnsi="Times New Roman" w:cs="Times New Roman"/>
          <w:sz w:val="24"/>
          <w:szCs w:val="24"/>
        </w:rPr>
        <w:t>• 11 - 5</w:t>
      </w:r>
    </w:p>
    <w:p w:rsidR="00CB0697" w:rsidRPr="00F5520E" w:rsidRDefault="00CB0697" w:rsidP="00CB0697">
      <w:pPr>
        <w:widowControl w:val="0"/>
        <w:autoSpaceDE w:val="0"/>
        <w:autoSpaceDN w:val="0"/>
        <w:adjustRightInd w:val="0"/>
        <w:spacing w:after="0" w:line="240" w:lineRule="auto"/>
        <w:ind w:firstLine="567"/>
        <w:contextualSpacing/>
        <w:jc w:val="both"/>
        <w:rPr>
          <w:rFonts w:ascii="Times New Roman" w:hAnsi="Times New Roman" w:cs="Times New Roman"/>
          <w:sz w:val="24"/>
          <w:szCs w:val="24"/>
        </w:rPr>
      </w:pPr>
      <w:r w:rsidRPr="00F5520E">
        <w:rPr>
          <w:rFonts w:ascii="Times New Roman" w:hAnsi="Times New Roman" w:cs="Times New Roman"/>
          <w:b/>
          <w:sz w:val="24"/>
          <w:szCs w:val="24"/>
        </w:rPr>
        <w:t>Рекомендации:</w:t>
      </w:r>
      <w:r w:rsidRPr="00F5520E">
        <w:rPr>
          <w:rFonts w:ascii="Times New Roman" w:hAnsi="Times New Roman" w:cs="Times New Roman"/>
          <w:sz w:val="24"/>
          <w:szCs w:val="24"/>
        </w:rPr>
        <w:t xml:space="preserve"> в связи с этим необходимо усилить работу классных руководителей в данном направлении, организовав однодневные походы и экскурсии как в районе, так и по республике.</w:t>
      </w:r>
    </w:p>
    <w:p w:rsidR="00CB0697" w:rsidRPr="00F5520E" w:rsidRDefault="00CB0697" w:rsidP="00CB0697">
      <w:pPr>
        <w:tabs>
          <w:tab w:val="left" w:pos="851"/>
        </w:tabs>
        <w:spacing w:line="240" w:lineRule="auto"/>
        <w:ind w:firstLine="567"/>
        <w:contextualSpacing/>
        <w:jc w:val="both"/>
        <w:rPr>
          <w:rFonts w:ascii="Times New Roman" w:hAnsi="Times New Roman" w:cs="Times New Roman"/>
          <w:sz w:val="24"/>
          <w:szCs w:val="24"/>
        </w:rPr>
      </w:pPr>
      <w:r w:rsidRPr="00F5520E">
        <w:rPr>
          <w:rFonts w:ascii="Times New Roman" w:hAnsi="Times New Roman" w:cs="Times New Roman"/>
          <w:b/>
          <w:iCs/>
          <w:sz w:val="24"/>
          <w:szCs w:val="24"/>
        </w:rPr>
        <w:t xml:space="preserve"> 8)Модуль «Профориентация»                                                                                                                     </w:t>
      </w:r>
    </w:p>
    <w:p w:rsidR="00CB0697" w:rsidRPr="00F5520E" w:rsidRDefault="00CB0697" w:rsidP="00CB0697">
      <w:pPr>
        <w:tabs>
          <w:tab w:val="left" w:pos="851"/>
        </w:tabs>
        <w:spacing w:line="240" w:lineRule="auto"/>
        <w:ind w:firstLine="567"/>
        <w:contextualSpacing/>
        <w:jc w:val="both"/>
        <w:rPr>
          <w:rFonts w:ascii="Times New Roman" w:hAnsi="Times New Roman" w:cs="Times New Roman"/>
          <w:sz w:val="24"/>
          <w:szCs w:val="24"/>
        </w:rPr>
      </w:pPr>
      <w:r w:rsidRPr="00F5520E">
        <w:rPr>
          <w:rFonts w:ascii="Times New Roman" w:hAnsi="Times New Roman" w:cs="Times New Roman"/>
          <w:b/>
          <w:iCs/>
          <w:sz w:val="24"/>
          <w:szCs w:val="24"/>
        </w:rPr>
        <w:t xml:space="preserve">Цель: </w:t>
      </w:r>
      <w:r w:rsidRPr="00F5520E">
        <w:rPr>
          <w:rFonts w:ascii="Times New Roman" w:hAnsi="Times New Roman" w:cs="Times New Roman"/>
          <w:sz w:val="24"/>
          <w:szCs w:val="24"/>
        </w:rPr>
        <w:t>подготовить учащихся к осознанному выбору своей будущей профессиональной деятельности. Организовывать профориентационную работу со школьниками.</w:t>
      </w:r>
      <w:r w:rsidRPr="00F5520E">
        <w:rPr>
          <w:rFonts w:ascii="Times New Roman" w:hAnsi="Times New Roman" w:cs="Times New Roman"/>
          <w:iCs/>
          <w:sz w:val="24"/>
          <w:szCs w:val="24"/>
        </w:rPr>
        <w:t xml:space="preserve"> </w:t>
      </w:r>
      <w:r w:rsidRPr="00F5520E">
        <w:rPr>
          <w:rFonts w:ascii="Times New Roman" w:hAnsi="Times New Roman" w:cs="Times New Roman"/>
          <w:sz w:val="24"/>
          <w:szCs w:val="24"/>
        </w:rPr>
        <w:t>Системная профориентация — это важный и актуальный вопрос не только для педагогов, но и для родителей (законных представителей). С 2023 учебного года стартовало занятие профориентационного курса «Россия –мои горизонты». На данных занятиях учащиеся узнали о достижениях в области науки и технологий, современном рынке труда, перспективных профессиях и специальностях. Также на внеурочных занятиях по профориентации ребята узнали о важности труда в жизни каждого человека, отраслях экономики нашей страны, а также о качествах и навыках, которые необходимы для разных профессий. В течение</w:t>
      </w:r>
      <w:r>
        <w:rPr>
          <w:rFonts w:ascii="Times New Roman" w:hAnsi="Times New Roman" w:cs="Times New Roman"/>
          <w:sz w:val="24"/>
          <w:szCs w:val="24"/>
        </w:rPr>
        <w:t xml:space="preserve"> года нашу школу посещали</w:t>
      </w:r>
      <w:r w:rsidRPr="00F5520E">
        <w:rPr>
          <w:rFonts w:ascii="Times New Roman" w:hAnsi="Times New Roman" w:cs="Times New Roman"/>
          <w:sz w:val="24"/>
          <w:szCs w:val="24"/>
        </w:rPr>
        <w:t xml:space="preserve"> специалисты из различных образовательных организаций, включая высшие учебные заведения и техникумы, с целью ознакомления учащихся с особенностями и преимуществами обучения в представляемых ими учреждениях. В рамках реализации профориентационного проекта «Билет в будущее» проводятся мероприятия, направленные на решение вопросов профессиональной ориентации. Указанные мероприятия способствуют более осознанному выбору будущей профессии и помогают учащимся определить свой дальнейший образовательный путь. </w:t>
      </w:r>
    </w:p>
    <w:p w:rsidR="00CB0697" w:rsidRPr="00F5520E" w:rsidRDefault="00CB0697" w:rsidP="00CB0697">
      <w:pPr>
        <w:tabs>
          <w:tab w:val="left" w:pos="851"/>
        </w:tabs>
        <w:spacing w:line="240" w:lineRule="auto"/>
        <w:ind w:firstLine="567"/>
        <w:contextualSpacing/>
        <w:jc w:val="both"/>
        <w:rPr>
          <w:rFonts w:ascii="Times New Roman" w:hAnsi="Times New Roman" w:cs="Times New Roman"/>
          <w:sz w:val="24"/>
          <w:szCs w:val="24"/>
        </w:rPr>
      </w:pPr>
      <w:r w:rsidRPr="00F5520E">
        <w:rPr>
          <w:rFonts w:ascii="Times New Roman" w:hAnsi="Times New Roman" w:cs="Times New Roman"/>
          <w:b/>
          <w:iCs/>
          <w:sz w:val="24"/>
          <w:szCs w:val="24"/>
        </w:rPr>
        <w:t>Рекомендации:</w:t>
      </w:r>
    </w:p>
    <w:p w:rsidR="00CB0697" w:rsidRPr="00F5520E" w:rsidRDefault="00CB0697" w:rsidP="00CB0697">
      <w:pPr>
        <w:tabs>
          <w:tab w:val="left" w:pos="851"/>
        </w:tabs>
        <w:spacing w:line="240" w:lineRule="auto"/>
        <w:ind w:firstLine="567"/>
        <w:contextualSpacing/>
        <w:jc w:val="both"/>
        <w:rPr>
          <w:rFonts w:ascii="Times New Roman" w:hAnsi="Times New Roman" w:cs="Times New Roman"/>
          <w:sz w:val="24"/>
          <w:szCs w:val="24"/>
        </w:rPr>
      </w:pPr>
      <w:r w:rsidRPr="00F5520E">
        <w:rPr>
          <w:rFonts w:ascii="Times New Roman" w:hAnsi="Times New Roman" w:cs="Times New Roman"/>
          <w:sz w:val="24"/>
          <w:szCs w:val="24"/>
        </w:rPr>
        <w:t>Качество профориентационной работы школы на среднем уровне, необходимо усилить работу по подготовке учащихся к осознанному выбору и реализации своего профессионального будущего.</w:t>
      </w:r>
      <w:r w:rsidRPr="00F5520E">
        <w:rPr>
          <w:rFonts w:ascii="Times New Roman" w:hAnsi="Times New Roman" w:cs="Times New Roman"/>
          <w:iCs/>
          <w:sz w:val="24"/>
          <w:szCs w:val="24"/>
        </w:rPr>
        <w:t xml:space="preserve">     </w:t>
      </w:r>
    </w:p>
    <w:p w:rsidR="00CB0697" w:rsidRPr="00F5520E" w:rsidRDefault="00CB0697" w:rsidP="00CB0697">
      <w:pPr>
        <w:tabs>
          <w:tab w:val="left" w:pos="851"/>
        </w:tabs>
        <w:spacing w:line="240" w:lineRule="auto"/>
        <w:ind w:firstLine="567"/>
        <w:contextualSpacing/>
        <w:jc w:val="both"/>
        <w:rPr>
          <w:rFonts w:ascii="Times New Roman" w:hAnsi="Times New Roman" w:cs="Times New Roman"/>
          <w:iCs/>
          <w:sz w:val="24"/>
          <w:szCs w:val="24"/>
        </w:rPr>
      </w:pPr>
      <w:r w:rsidRPr="00F5520E">
        <w:rPr>
          <w:rFonts w:ascii="Times New Roman" w:hAnsi="Times New Roman" w:cs="Times New Roman"/>
          <w:iCs/>
          <w:sz w:val="24"/>
          <w:szCs w:val="24"/>
        </w:rPr>
        <w:t xml:space="preserve">                                                                                                                       </w:t>
      </w:r>
    </w:p>
    <w:p w:rsidR="00CB0697" w:rsidRPr="00F5520E" w:rsidRDefault="00CB0697" w:rsidP="00CB0697">
      <w:pPr>
        <w:tabs>
          <w:tab w:val="left" w:pos="851"/>
        </w:tabs>
        <w:spacing w:line="240" w:lineRule="auto"/>
        <w:ind w:firstLine="567"/>
        <w:contextualSpacing/>
        <w:jc w:val="both"/>
        <w:rPr>
          <w:rFonts w:ascii="Times New Roman" w:hAnsi="Times New Roman" w:cs="Times New Roman"/>
          <w:iCs/>
          <w:sz w:val="24"/>
          <w:szCs w:val="24"/>
        </w:rPr>
      </w:pPr>
      <w:r w:rsidRPr="00F5520E">
        <w:rPr>
          <w:rFonts w:ascii="Times New Roman" w:hAnsi="Times New Roman" w:cs="Times New Roman"/>
          <w:b/>
          <w:iCs/>
          <w:sz w:val="24"/>
          <w:szCs w:val="24"/>
        </w:rPr>
        <w:t>9)</w:t>
      </w:r>
      <w:r w:rsidRPr="00F5520E">
        <w:rPr>
          <w:rFonts w:ascii="Times New Roman" w:hAnsi="Times New Roman" w:cs="Times New Roman"/>
          <w:b/>
          <w:sz w:val="24"/>
          <w:szCs w:val="24"/>
        </w:rPr>
        <w:t>Модуль «Социальное партнёрство»</w:t>
      </w:r>
      <w:r w:rsidRPr="00F5520E">
        <w:rPr>
          <w:rFonts w:ascii="Times New Roman" w:hAnsi="Times New Roman" w:cs="Times New Roman"/>
          <w:iCs/>
          <w:sz w:val="24"/>
          <w:szCs w:val="24"/>
        </w:rPr>
        <w:t xml:space="preserve">                                                                                           </w:t>
      </w:r>
    </w:p>
    <w:p w:rsidR="00CB0697" w:rsidRPr="00F5520E" w:rsidRDefault="00CB0697" w:rsidP="00CB0697">
      <w:pPr>
        <w:tabs>
          <w:tab w:val="left" w:pos="851"/>
        </w:tabs>
        <w:spacing w:line="240" w:lineRule="auto"/>
        <w:ind w:firstLine="567"/>
        <w:contextualSpacing/>
        <w:jc w:val="both"/>
        <w:rPr>
          <w:rFonts w:ascii="Times New Roman" w:hAnsi="Times New Roman" w:cs="Times New Roman"/>
          <w:sz w:val="24"/>
          <w:szCs w:val="24"/>
        </w:rPr>
      </w:pPr>
      <w:r w:rsidRPr="00F5520E">
        <w:rPr>
          <w:rFonts w:ascii="Times New Roman" w:hAnsi="Times New Roman" w:cs="Times New Roman"/>
          <w:b/>
          <w:sz w:val="24"/>
          <w:szCs w:val="24"/>
        </w:rPr>
        <w:t>Цель</w:t>
      </w:r>
      <w:r w:rsidRPr="00F5520E">
        <w:rPr>
          <w:rFonts w:ascii="Times New Roman" w:hAnsi="Times New Roman" w:cs="Times New Roman"/>
          <w:sz w:val="24"/>
          <w:szCs w:val="24"/>
        </w:rPr>
        <w:t xml:space="preserve">: формирование у учащихся мировоззрения, представления о мире как целостной системе взаимосвязанных отношений, действий и поступков. Социальное партнерство помогает учащимся как субъектам деятельности определиться в жизни, самореализоваться. В процессе воспитания школа сотрудничает с социальными партнерами: ДПиШ, музыкальной, художественной, спортивной школами, молодежным клубом «Парус», местным отделением по Миякинскому району «Движение первых», «Навигаторы детства», ОМВД, ЦРБ (больница), ЦИК «Единая Россия», Советом Башкирской республиканской общественной организацией ветеранов </w:t>
      </w:r>
      <w:r w:rsidRPr="00F5520E">
        <w:rPr>
          <w:rFonts w:ascii="Times New Roman" w:hAnsi="Times New Roman" w:cs="Times New Roman"/>
          <w:sz w:val="24"/>
          <w:szCs w:val="24"/>
        </w:rPr>
        <w:lastRenderedPageBreak/>
        <w:t xml:space="preserve">войны, труда, Вооруженных Сил и правоохранительных органов, районной библиотекой и районным домом культуры. Сотрудничество с социальными партнерами помогают раскрыть детям свои таланты, укрепить самооценку, благоприятствуют развитию духовных и физических качеств личности. </w:t>
      </w:r>
      <w:r w:rsidRPr="00F5520E">
        <w:rPr>
          <w:rFonts w:ascii="Times New Roman" w:hAnsi="Times New Roman" w:cs="Times New Roman"/>
          <w:b/>
          <w:sz w:val="24"/>
          <w:szCs w:val="24"/>
        </w:rPr>
        <w:t>Рекомендации:</w:t>
      </w:r>
      <w:r w:rsidRPr="00F5520E">
        <w:rPr>
          <w:rFonts w:ascii="Times New Roman" w:hAnsi="Times New Roman" w:cs="Times New Roman"/>
          <w:sz w:val="24"/>
          <w:szCs w:val="24"/>
        </w:rPr>
        <w:t xml:space="preserve"> классным руководителям продолжить работу по межведомственному взаимодействию с социальными партнерами.</w:t>
      </w:r>
    </w:p>
    <w:p w:rsidR="00CB0697" w:rsidRPr="00F5520E"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b/>
          <w:sz w:val="24"/>
          <w:szCs w:val="24"/>
        </w:rPr>
      </w:pPr>
      <w:r w:rsidRPr="00F5520E">
        <w:rPr>
          <w:rFonts w:ascii="Times New Roman" w:hAnsi="Times New Roman" w:cs="Times New Roman"/>
          <w:b/>
          <w:sz w:val="24"/>
          <w:szCs w:val="24"/>
        </w:rPr>
        <w:t>10)Модуль «Организация предметно-пространственной среды»</w:t>
      </w:r>
    </w:p>
    <w:p w:rsidR="00CB0697" w:rsidRPr="00F5520E"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sz w:val="24"/>
          <w:szCs w:val="24"/>
        </w:rPr>
      </w:pPr>
      <w:r w:rsidRPr="00F5520E">
        <w:rPr>
          <w:rFonts w:ascii="Times New Roman" w:hAnsi="Times New Roman" w:cs="Times New Roman"/>
          <w:b/>
          <w:sz w:val="24"/>
          <w:szCs w:val="24"/>
        </w:rPr>
        <w:t>Цель:</w:t>
      </w:r>
      <w:r w:rsidRPr="00F5520E">
        <w:rPr>
          <w:rFonts w:ascii="Times New Roman" w:hAnsi="Times New Roman" w:cs="Times New Roman"/>
          <w:sz w:val="24"/>
          <w:szCs w:val="24"/>
        </w:rPr>
        <w:t xml:space="preserve"> организовать работу школьных медиа, реализовывать их воспитательный потенциал, развивать предметно-эстетическую среду школы и реализовывать ее воспитательные возможности. По итогам работы организации предметно-пространственной среды в школе оформлялись согласно тематике мероприятий: коридоры, рекреации, окна; регулярно размещались на стендах школы сменяемые экспозиции: творческие работы школьников, позволяющие им реализовать свой творческий потенциал, а также знакомящих их с работами друг друга, фотоотчетов об интересных событиях, происходящих в школе. Событийное оформление пространства при проведении торжественной линейки «День знаний», «День учителя», «День пожилых», «День матери», «День республики», «Посвящение в Орлята России», Предметные недели, Осенняя оздоровительная кампания, «Посвящение в пешеходы», «День неизвестного солдата, «День памяти героев Отечества», «День Конституции РФ», Новый год, Рождество</w:t>
      </w:r>
      <w:r>
        <w:rPr>
          <w:rFonts w:ascii="Times New Roman" w:hAnsi="Times New Roman" w:cs="Times New Roman"/>
          <w:sz w:val="24"/>
          <w:szCs w:val="24"/>
        </w:rPr>
        <w:t>, Смотр строя и песни, «Здесь под небом чужим», «День Победы», «Последний звонок», «Выпускной вечер»,  «Летняя оздоровительная кампания»</w:t>
      </w:r>
    </w:p>
    <w:p w:rsidR="00CB0697" w:rsidRPr="00F5520E" w:rsidRDefault="00CB0697" w:rsidP="00CB0697">
      <w:pPr>
        <w:widowControl w:val="0"/>
        <w:tabs>
          <w:tab w:val="left" w:pos="1050"/>
          <w:tab w:val="center" w:pos="5103"/>
        </w:tabs>
        <w:autoSpaceDE w:val="0"/>
        <w:autoSpaceDN w:val="0"/>
        <w:adjustRightInd w:val="0"/>
        <w:spacing w:after="0" w:line="240" w:lineRule="auto"/>
        <w:ind w:firstLine="567"/>
        <w:contextualSpacing/>
        <w:jc w:val="both"/>
        <w:rPr>
          <w:rFonts w:ascii="Times New Roman" w:hAnsi="Times New Roman" w:cs="Times New Roman"/>
          <w:color w:val="000000" w:themeColor="text1"/>
          <w:sz w:val="24"/>
          <w:szCs w:val="24"/>
        </w:rPr>
      </w:pPr>
      <w:r w:rsidRPr="00F5520E">
        <w:rPr>
          <w:rFonts w:ascii="Times New Roman" w:hAnsi="Times New Roman" w:cs="Times New Roman"/>
          <w:b/>
          <w:sz w:val="24"/>
          <w:szCs w:val="24"/>
        </w:rPr>
        <w:t>Рекомендации:</w:t>
      </w:r>
      <w:r w:rsidRPr="00F5520E">
        <w:rPr>
          <w:rFonts w:ascii="Times New Roman" w:hAnsi="Times New Roman" w:cs="Times New Roman"/>
          <w:sz w:val="24"/>
          <w:szCs w:val="24"/>
        </w:rPr>
        <w:t xml:space="preserve"> р</w:t>
      </w:r>
      <w:r w:rsidRPr="00F5520E">
        <w:rPr>
          <w:rFonts w:ascii="Times New Roman" w:hAnsi="Times New Roman" w:cs="Times New Roman"/>
          <w:color w:val="000000" w:themeColor="text1"/>
          <w:sz w:val="24"/>
          <w:szCs w:val="24"/>
        </w:rPr>
        <w:t xml:space="preserve">абота в этом направлении проделана на должном уровне, продолжить работу. </w:t>
      </w:r>
    </w:p>
    <w:p w:rsidR="00CB0697" w:rsidRPr="00F5520E" w:rsidRDefault="00CB0697" w:rsidP="00CB0697">
      <w:pPr>
        <w:tabs>
          <w:tab w:val="left" w:pos="851"/>
        </w:tabs>
        <w:spacing w:line="240" w:lineRule="auto"/>
        <w:ind w:firstLine="567"/>
        <w:contextualSpacing/>
        <w:jc w:val="both"/>
        <w:rPr>
          <w:rFonts w:ascii="Times New Roman" w:hAnsi="Times New Roman" w:cs="Times New Roman"/>
          <w:sz w:val="24"/>
          <w:szCs w:val="24"/>
        </w:rPr>
      </w:pPr>
      <w:r w:rsidRPr="00F5520E">
        <w:rPr>
          <w:rFonts w:ascii="Times New Roman" w:hAnsi="Times New Roman" w:cs="Times New Roman"/>
          <w:sz w:val="24"/>
          <w:szCs w:val="24"/>
        </w:rPr>
        <w:t xml:space="preserve">                                                                    </w:t>
      </w:r>
    </w:p>
    <w:p w:rsidR="00CB0697" w:rsidRDefault="00CB0697" w:rsidP="00CB0697">
      <w:pPr>
        <w:tabs>
          <w:tab w:val="left" w:pos="851"/>
        </w:tabs>
        <w:spacing w:line="240" w:lineRule="auto"/>
        <w:ind w:firstLine="567"/>
        <w:contextualSpacing/>
        <w:jc w:val="both"/>
        <w:rPr>
          <w:rFonts w:ascii="Times New Roman" w:hAnsi="Times New Roman" w:cs="Times New Roman"/>
          <w:b/>
          <w:sz w:val="24"/>
          <w:szCs w:val="24"/>
        </w:rPr>
      </w:pPr>
      <w:r w:rsidRPr="00F5520E">
        <w:rPr>
          <w:rFonts w:ascii="Times New Roman" w:hAnsi="Times New Roman" w:cs="Times New Roman"/>
          <w:b/>
          <w:sz w:val="24"/>
          <w:szCs w:val="24"/>
        </w:rPr>
        <w:t>11)</w:t>
      </w:r>
      <w:r>
        <w:rPr>
          <w:rFonts w:ascii="Times New Roman" w:hAnsi="Times New Roman" w:cs="Times New Roman"/>
          <w:b/>
          <w:sz w:val="24"/>
          <w:szCs w:val="24"/>
        </w:rPr>
        <w:t xml:space="preserve"> </w:t>
      </w:r>
      <w:r w:rsidRPr="00F5520E">
        <w:rPr>
          <w:rFonts w:ascii="Times New Roman" w:hAnsi="Times New Roman" w:cs="Times New Roman"/>
          <w:b/>
          <w:sz w:val="24"/>
          <w:szCs w:val="24"/>
        </w:rPr>
        <w:t xml:space="preserve">Модуль «Взаимодействие с родителями (законными представителями)» </w:t>
      </w:r>
    </w:p>
    <w:p w:rsidR="00CB0697" w:rsidRPr="00F5520E" w:rsidRDefault="00CB0697" w:rsidP="00CB0697">
      <w:pPr>
        <w:tabs>
          <w:tab w:val="left" w:pos="851"/>
        </w:tabs>
        <w:spacing w:line="240" w:lineRule="auto"/>
        <w:ind w:firstLine="567"/>
        <w:contextualSpacing/>
        <w:jc w:val="both"/>
        <w:rPr>
          <w:rFonts w:ascii="Times New Roman" w:hAnsi="Times New Roman" w:cs="Times New Roman"/>
          <w:sz w:val="24"/>
          <w:szCs w:val="24"/>
          <w:shd w:val="clear" w:color="auto" w:fill="FFFFFF"/>
        </w:rPr>
      </w:pPr>
      <w:r w:rsidRPr="00F5520E">
        <w:rPr>
          <w:rFonts w:ascii="Times New Roman" w:hAnsi="Times New Roman" w:cs="Times New Roman"/>
          <w:b/>
          <w:sz w:val="24"/>
          <w:szCs w:val="24"/>
        </w:rPr>
        <w:t>Цель:</w:t>
      </w:r>
      <w:r w:rsidRPr="00F5520E">
        <w:rPr>
          <w:rFonts w:ascii="Times New Roman" w:hAnsi="Times New Roman" w:cs="Times New Roman"/>
          <w:sz w:val="24"/>
          <w:szCs w:val="24"/>
        </w:rPr>
        <w:t xml:space="preserve"> 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r w:rsidRPr="00F5520E">
        <w:rPr>
          <w:rFonts w:ascii="Times New Roman" w:hAnsi="Times New Roman" w:cs="Times New Roman"/>
          <w:color w:val="2C2D2E"/>
          <w:sz w:val="23"/>
          <w:szCs w:val="23"/>
          <w:shd w:val="clear" w:color="auto" w:fill="FFFFFF"/>
        </w:rPr>
        <w:t xml:space="preserve">   </w:t>
      </w:r>
      <w:r w:rsidRPr="00F5520E">
        <w:rPr>
          <w:rFonts w:ascii="Times New Roman" w:hAnsi="Times New Roman" w:cs="Times New Roman"/>
          <w:color w:val="000000" w:themeColor="text1"/>
          <w:sz w:val="23"/>
          <w:szCs w:val="23"/>
          <w:shd w:val="clear" w:color="auto" w:fill="FFFFFF"/>
        </w:rPr>
        <w:t xml:space="preserve">Классные руководители стараются усилить роль семьи в воспитании детей и привлечь родителей к организации учебно-воспитательного процесса. Качество взаимосвязи с родителями у 70% классных руководителей на среднем уровне, у 30% составили выше среднего. Посещение родительских собраний имеет плавающую динамику от 40 % до 100%. 1 раз в четверть проходят Дни открытых дверей «Родители Башкортостана за здоровое питание!». Мероприятие проводится в целях организации родительского контроля, а также формирования ответственного отношения родителей и обучающихся к здоровому питанию. </w:t>
      </w:r>
      <w:r>
        <w:rPr>
          <w:rFonts w:ascii="Times New Roman" w:hAnsi="Times New Roman" w:cs="Times New Roman"/>
          <w:sz w:val="24"/>
          <w:szCs w:val="24"/>
          <w:shd w:val="clear" w:color="auto" w:fill="FFFFFF"/>
        </w:rPr>
        <w:t xml:space="preserve">В 2025 </w:t>
      </w:r>
      <w:r w:rsidRPr="00F5520E">
        <w:rPr>
          <w:rFonts w:ascii="Times New Roman" w:hAnsi="Times New Roman" w:cs="Times New Roman"/>
          <w:sz w:val="24"/>
          <w:szCs w:val="24"/>
          <w:shd w:val="clear" w:color="auto" w:fill="FFFFFF"/>
        </w:rPr>
        <w:t xml:space="preserve">году наблюдается положительная динамика проведения родительских собраний. В 10 классах было проведено по 3 собрания за 2 четверти, а в 2 классах — по 4 собрания. В 10 комплектных классах состоялось 2 собрания, одно из которых было общешкольным. Совет родителей собрался 2 раза: на первом заседании присутствовали 22 председателя родительских комитетов, на втором — 20 председателей. В связи с этим необходимо разнообразить и систематизировать совместную деятельность семьи и школы. </w:t>
      </w:r>
    </w:p>
    <w:p w:rsidR="00CB0697" w:rsidRPr="00F5520E" w:rsidRDefault="00CB0697" w:rsidP="00CB0697">
      <w:pPr>
        <w:tabs>
          <w:tab w:val="left" w:pos="851"/>
        </w:tabs>
        <w:spacing w:line="240" w:lineRule="auto"/>
        <w:ind w:firstLine="567"/>
        <w:contextualSpacing/>
        <w:jc w:val="both"/>
        <w:rPr>
          <w:rFonts w:ascii="Times New Roman" w:hAnsi="Times New Roman" w:cs="Times New Roman"/>
          <w:sz w:val="24"/>
          <w:szCs w:val="24"/>
          <w:shd w:val="clear" w:color="auto" w:fill="FFFFFF"/>
        </w:rPr>
      </w:pPr>
      <w:r w:rsidRPr="00F5520E">
        <w:rPr>
          <w:rFonts w:ascii="Times New Roman" w:hAnsi="Times New Roman" w:cs="Times New Roman"/>
          <w:b/>
          <w:sz w:val="24"/>
          <w:szCs w:val="24"/>
          <w:shd w:val="clear" w:color="auto" w:fill="FFFFFF"/>
        </w:rPr>
        <w:t>Рекомендации:</w:t>
      </w:r>
      <w:r w:rsidRPr="00F5520E">
        <w:rPr>
          <w:rFonts w:ascii="Times New Roman" w:hAnsi="Times New Roman" w:cs="Times New Roman"/>
          <w:sz w:val="24"/>
          <w:szCs w:val="24"/>
          <w:shd w:val="clear" w:color="auto" w:fill="FFFFFF"/>
        </w:rPr>
        <w:t xml:space="preserve"> использовать нетрадиционные формы проведения родительских собраний, организовать День открытых дверей для родителей с посещением уроков и спланировать тематический контроль по данному вопросу, круглые столы, классные часы, экскурсии совместно с родителями.</w:t>
      </w:r>
    </w:p>
    <w:p w:rsidR="00CB0697" w:rsidRPr="00F5520E" w:rsidRDefault="00CB0697" w:rsidP="00CB0697">
      <w:pPr>
        <w:tabs>
          <w:tab w:val="left" w:pos="851"/>
        </w:tabs>
        <w:spacing w:line="240" w:lineRule="auto"/>
        <w:ind w:firstLine="567"/>
        <w:contextualSpacing/>
        <w:jc w:val="both"/>
        <w:rPr>
          <w:rFonts w:ascii="Times New Roman" w:hAnsi="Times New Roman" w:cs="Times New Roman"/>
          <w:sz w:val="24"/>
          <w:szCs w:val="24"/>
          <w:shd w:val="clear" w:color="auto" w:fill="FFFFFF"/>
        </w:rPr>
      </w:pPr>
      <w:r w:rsidRPr="00F5520E">
        <w:rPr>
          <w:rFonts w:ascii="Times New Roman" w:hAnsi="Times New Roman" w:cs="Times New Roman"/>
          <w:noProof/>
          <w:sz w:val="24"/>
          <w:szCs w:val="24"/>
          <w:shd w:val="clear" w:color="auto" w:fill="FFFFFF"/>
          <w:lang w:eastAsia="ru-RU"/>
        </w:rPr>
        <w:drawing>
          <wp:inline distT="0" distB="0" distL="0" distR="0" wp14:anchorId="658B5800" wp14:editId="2DBBD8CF">
            <wp:extent cx="5895975" cy="2771775"/>
            <wp:effectExtent l="0" t="0" r="9525" b="952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B0697" w:rsidRPr="00CB0697" w:rsidRDefault="00CB0697" w:rsidP="00CB0697">
      <w:pPr>
        <w:tabs>
          <w:tab w:val="left" w:pos="851"/>
        </w:tabs>
        <w:spacing w:line="240" w:lineRule="auto"/>
        <w:ind w:firstLine="567"/>
        <w:contextualSpacing/>
        <w:jc w:val="both"/>
        <w:rPr>
          <w:rFonts w:ascii="Times New Roman" w:hAnsi="Times New Roman" w:cs="Times New Roman"/>
          <w:b/>
          <w:color w:val="000000" w:themeColor="text1"/>
          <w:sz w:val="24"/>
          <w:szCs w:val="24"/>
          <w:shd w:val="clear" w:color="auto" w:fill="FFFFFF"/>
        </w:rPr>
      </w:pPr>
      <w:r w:rsidRPr="00CB0697">
        <w:rPr>
          <w:rFonts w:ascii="Times New Roman" w:hAnsi="Times New Roman" w:cs="Times New Roman"/>
          <w:b/>
          <w:color w:val="000000" w:themeColor="text1"/>
          <w:sz w:val="24"/>
          <w:szCs w:val="24"/>
          <w:shd w:val="clear" w:color="auto" w:fill="FFFFFF"/>
        </w:rPr>
        <w:lastRenderedPageBreak/>
        <w:t xml:space="preserve">Выводы: </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color w:val="000000" w:themeColor="text1"/>
          <w:sz w:val="24"/>
          <w:szCs w:val="24"/>
          <w:shd w:val="clear" w:color="auto" w:fill="FFFFFF"/>
        </w:rPr>
      </w:pPr>
      <w:r w:rsidRPr="00CB0697">
        <w:rPr>
          <w:rFonts w:ascii="Times New Roman" w:hAnsi="Times New Roman" w:cs="Times New Roman"/>
          <w:color w:val="000000" w:themeColor="text1"/>
          <w:sz w:val="24"/>
          <w:szCs w:val="24"/>
          <w:shd w:val="clear" w:color="auto" w:fill="FFFFFF"/>
        </w:rPr>
        <w:t xml:space="preserve">Положительным в воспитательной работе школы являются следующие моменты: </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color w:val="000000" w:themeColor="text1"/>
          <w:sz w:val="24"/>
          <w:szCs w:val="24"/>
          <w:shd w:val="clear" w:color="auto" w:fill="FFFFFF"/>
        </w:rPr>
      </w:pPr>
      <w:r w:rsidRPr="00CB0697">
        <w:rPr>
          <w:rFonts w:ascii="Times New Roman" w:hAnsi="Times New Roman" w:cs="Times New Roman"/>
          <w:color w:val="000000" w:themeColor="text1"/>
          <w:sz w:val="24"/>
          <w:szCs w:val="24"/>
          <w:shd w:val="clear" w:color="auto" w:fill="FFFFFF"/>
        </w:rPr>
        <w:t>- основные школьные дела;</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color w:val="000000" w:themeColor="text1"/>
          <w:sz w:val="24"/>
          <w:szCs w:val="24"/>
          <w:shd w:val="clear" w:color="auto" w:fill="FFFFFF"/>
        </w:rPr>
      </w:pPr>
      <w:r w:rsidRPr="00CB0697">
        <w:rPr>
          <w:rFonts w:ascii="Times New Roman" w:hAnsi="Times New Roman" w:cs="Times New Roman"/>
          <w:color w:val="000000" w:themeColor="text1"/>
          <w:sz w:val="24"/>
          <w:szCs w:val="24"/>
          <w:shd w:val="clear" w:color="auto" w:fill="FFFFFF"/>
        </w:rPr>
        <w:t>-гражданско-патриотические мероприятия;</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color w:val="000000" w:themeColor="text1"/>
          <w:sz w:val="24"/>
          <w:szCs w:val="24"/>
          <w:shd w:val="clear" w:color="auto" w:fill="FFFFFF"/>
        </w:rPr>
      </w:pPr>
      <w:r w:rsidRPr="00CB0697">
        <w:rPr>
          <w:rFonts w:ascii="Times New Roman" w:hAnsi="Times New Roman" w:cs="Times New Roman"/>
          <w:color w:val="000000" w:themeColor="text1"/>
          <w:sz w:val="24"/>
          <w:szCs w:val="24"/>
          <w:shd w:val="clear" w:color="auto" w:fill="FFFFFF"/>
        </w:rPr>
        <w:t xml:space="preserve"> -соблюдение прав и свобод участников образовательного процесса;</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color w:val="000000" w:themeColor="text1"/>
          <w:sz w:val="24"/>
          <w:szCs w:val="24"/>
          <w:shd w:val="clear" w:color="auto" w:fill="FFFFFF"/>
        </w:rPr>
      </w:pPr>
      <w:r w:rsidRPr="00CB0697">
        <w:rPr>
          <w:rFonts w:ascii="Times New Roman" w:hAnsi="Times New Roman" w:cs="Times New Roman"/>
          <w:color w:val="000000" w:themeColor="text1"/>
          <w:sz w:val="24"/>
          <w:szCs w:val="24"/>
          <w:shd w:val="clear" w:color="auto" w:fill="FFFFFF"/>
        </w:rPr>
        <w:t xml:space="preserve"> -работа во внеурочной деятельности;</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color w:val="000000" w:themeColor="text1"/>
          <w:sz w:val="24"/>
          <w:szCs w:val="24"/>
          <w:shd w:val="clear" w:color="auto" w:fill="FFFFFF"/>
        </w:rPr>
      </w:pPr>
      <w:r w:rsidRPr="00CB0697">
        <w:rPr>
          <w:rFonts w:ascii="Times New Roman" w:hAnsi="Times New Roman" w:cs="Times New Roman"/>
          <w:color w:val="000000" w:themeColor="text1"/>
          <w:sz w:val="24"/>
          <w:szCs w:val="24"/>
          <w:shd w:val="clear" w:color="auto" w:fill="FFFFFF"/>
        </w:rPr>
        <w:t xml:space="preserve">  -организация предметно-пространственной среды;</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color w:val="000000" w:themeColor="text1"/>
          <w:sz w:val="24"/>
          <w:szCs w:val="24"/>
          <w:shd w:val="clear" w:color="auto" w:fill="FFFFFF"/>
        </w:rPr>
      </w:pPr>
      <w:r w:rsidRPr="00CB0697">
        <w:rPr>
          <w:rFonts w:ascii="Times New Roman" w:hAnsi="Times New Roman" w:cs="Times New Roman"/>
          <w:color w:val="000000" w:themeColor="text1"/>
          <w:sz w:val="24"/>
          <w:szCs w:val="24"/>
          <w:shd w:val="clear" w:color="auto" w:fill="FFFFFF"/>
        </w:rPr>
        <w:t>- работа с родителями (законными представителями)</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color w:val="000000" w:themeColor="text1"/>
          <w:sz w:val="24"/>
          <w:szCs w:val="24"/>
          <w:shd w:val="clear" w:color="auto" w:fill="FFFFFF"/>
        </w:rPr>
      </w:pPr>
      <w:r w:rsidRPr="00CB0697">
        <w:rPr>
          <w:rFonts w:ascii="Times New Roman" w:hAnsi="Times New Roman" w:cs="Times New Roman"/>
          <w:color w:val="000000" w:themeColor="text1"/>
          <w:sz w:val="24"/>
          <w:szCs w:val="24"/>
          <w:shd w:val="clear" w:color="auto" w:fill="FFFFFF"/>
        </w:rPr>
        <w:t>- социальное партнерство.</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color w:val="000000" w:themeColor="text1"/>
          <w:sz w:val="24"/>
          <w:szCs w:val="24"/>
          <w:shd w:val="clear" w:color="auto" w:fill="FFFFFF"/>
        </w:rPr>
      </w:pPr>
      <w:r w:rsidRPr="00CB0697">
        <w:rPr>
          <w:rFonts w:ascii="Times New Roman" w:hAnsi="Times New Roman" w:cs="Times New Roman"/>
          <w:color w:val="000000" w:themeColor="text1"/>
          <w:sz w:val="24"/>
          <w:szCs w:val="24"/>
          <w:shd w:val="clear" w:color="auto" w:fill="FFFFFF"/>
        </w:rPr>
        <w:t>Наряду с положительными моментами в воспитательной работе есть недостатки:</w:t>
      </w:r>
    </w:p>
    <w:p w:rsidR="00CB0697" w:rsidRPr="00CB0697" w:rsidRDefault="00CB0697" w:rsidP="00CB0697">
      <w:pPr>
        <w:numPr>
          <w:ilvl w:val="0"/>
          <w:numId w:val="47"/>
        </w:numPr>
        <w:tabs>
          <w:tab w:val="left" w:pos="851"/>
        </w:tabs>
        <w:spacing w:after="160" w:line="240" w:lineRule="auto"/>
        <w:ind w:left="0" w:firstLine="567"/>
        <w:contextualSpacing/>
        <w:jc w:val="both"/>
        <w:rPr>
          <w:rFonts w:ascii="Times New Roman" w:hAnsi="Times New Roman" w:cs="Times New Roman"/>
          <w:color w:val="000000" w:themeColor="text1"/>
          <w:sz w:val="24"/>
          <w:szCs w:val="24"/>
          <w:shd w:val="clear" w:color="auto" w:fill="FFFFFF"/>
        </w:rPr>
      </w:pPr>
      <w:r w:rsidRPr="00CB0697">
        <w:rPr>
          <w:rFonts w:ascii="Times New Roman" w:hAnsi="Times New Roman" w:cs="Times New Roman"/>
          <w:color w:val="000000" w:themeColor="text1"/>
          <w:sz w:val="24"/>
          <w:szCs w:val="24"/>
          <w:shd w:val="clear" w:color="auto" w:fill="FFFFFF"/>
        </w:rPr>
        <w:t xml:space="preserve">Следует отметить низкую активность учащихся в творческих конкурсах. Классным руководителям обратить внимание на участие учащихся в конкурсах, активизировать работу.  </w:t>
      </w:r>
      <w:bookmarkStart w:id="3" w:name="_Hlk206438099"/>
      <w:r w:rsidRPr="00CB0697">
        <w:rPr>
          <w:rFonts w:ascii="Times New Roman" w:hAnsi="Times New Roman" w:cs="Times New Roman"/>
          <w:color w:val="000000" w:themeColor="text1"/>
          <w:sz w:val="24"/>
          <w:szCs w:val="24"/>
          <w:shd w:val="clear" w:color="auto" w:fill="FFFFFF"/>
        </w:rPr>
        <w:t>Создать условия для роста инициативы, самостоятельности, чувства ответственности через деятельность ученического самоуправления, деятельность Орлята России, Российского Движения Первых, участия в конкурсах различного уровня.</w:t>
      </w:r>
    </w:p>
    <w:bookmarkEnd w:id="3"/>
    <w:p w:rsidR="00CB0697" w:rsidRPr="00CB0697" w:rsidRDefault="00CB0697" w:rsidP="00CB0697">
      <w:pPr>
        <w:numPr>
          <w:ilvl w:val="0"/>
          <w:numId w:val="47"/>
        </w:numPr>
        <w:tabs>
          <w:tab w:val="left" w:pos="851"/>
        </w:tabs>
        <w:spacing w:after="160" w:line="240" w:lineRule="auto"/>
        <w:ind w:left="0" w:firstLine="567"/>
        <w:contextualSpacing/>
        <w:jc w:val="both"/>
        <w:rPr>
          <w:rFonts w:ascii="Times New Roman" w:hAnsi="Times New Roman" w:cs="Times New Roman"/>
          <w:bCs/>
          <w:iCs/>
          <w:sz w:val="24"/>
          <w:szCs w:val="24"/>
        </w:rPr>
      </w:pPr>
      <w:r w:rsidRPr="00CB0697">
        <w:rPr>
          <w:rFonts w:ascii="Times New Roman" w:hAnsi="Times New Roman" w:cs="Times New Roman"/>
          <w:iCs/>
          <w:sz w:val="24"/>
          <w:szCs w:val="24"/>
        </w:rPr>
        <w:t xml:space="preserve"> Социальному педагогу, психологу, классным руководителям провести тренинги,  беседы, разговоры о важном,  где были выявлены учащиеся группы риска по результатам СПТ, </w:t>
      </w:r>
      <w:r w:rsidRPr="00CB0697">
        <w:rPr>
          <w:rFonts w:ascii="Times New Roman" w:hAnsi="Times New Roman" w:cs="Times New Roman"/>
          <w:bCs/>
          <w:iCs/>
          <w:sz w:val="24"/>
          <w:szCs w:val="24"/>
        </w:rPr>
        <w:t>подобрать эффективные методы психологической и педагогической работы, для учащихся,</w:t>
      </w:r>
      <w:r w:rsidRPr="00CB0697">
        <w:rPr>
          <w:rFonts w:ascii="Times New Roman" w:hAnsi="Times New Roman"/>
          <w:bCs/>
          <w:iCs/>
          <w:sz w:val="24"/>
          <w:szCs w:val="24"/>
        </w:rPr>
        <w:t xml:space="preserve"> у кого отдельные черты характера выражены особенно сильно, достигая крайности.</w:t>
      </w:r>
    </w:p>
    <w:p w:rsidR="00CB0697" w:rsidRPr="00CB0697" w:rsidRDefault="00CB0697" w:rsidP="00CB0697">
      <w:pPr>
        <w:numPr>
          <w:ilvl w:val="0"/>
          <w:numId w:val="47"/>
        </w:numPr>
        <w:tabs>
          <w:tab w:val="left" w:pos="851"/>
        </w:tabs>
        <w:spacing w:after="160" w:line="240" w:lineRule="auto"/>
        <w:ind w:left="0" w:firstLine="567"/>
        <w:contextualSpacing/>
        <w:jc w:val="both"/>
        <w:rPr>
          <w:rFonts w:ascii="Times New Roman" w:hAnsi="Times New Roman" w:cs="Times New Roman"/>
          <w:bCs/>
          <w:iCs/>
          <w:sz w:val="24"/>
          <w:szCs w:val="24"/>
        </w:rPr>
      </w:pPr>
      <w:r w:rsidRPr="00CB0697">
        <w:rPr>
          <w:rFonts w:ascii="Times New Roman" w:hAnsi="Times New Roman" w:cs="Times New Roman"/>
          <w:color w:val="000000" w:themeColor="text1"/>
          <w:sz w:val="24"/>
          <w:szCs w:val="24"/>
          <w:shd w:val="clear" w:color="auto" w:fill="FFFFFF"/>
        </w:rPr>
        <w:t xml:space="preserve"> Низкая посещаемость галереи, библиотеки, экскурсий.  Классным руководителям усилить работу в данном направлении</w:t>
      </w:r>
      <w:r w:rsidRPr="00CB0697">
        <w:rPr>
          <w:rFonts w:ascii="Times New Roman" w:hAnsi="Times New Roman" w:cs="Times New Roman"/>
          <w:color w:val="000000" w:themeColor="text1"/>
          <w:sz w:val="24"/>
          <w:szCs w:val="24"/>
        </w:rPr>
        <w:t>, организовать однодневные походы, экскурсии в районе и по республике. Проработать с родителями (законными представителями) оформление Пушкинской карты.</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color w:val="000000" w:themeColor="text1"/>
          <w:sz w:val="24"/>
          <w:szCs w:val="24"/>
          <w:shd w:val="clear" w:color="auto" w:fill="FFFFFF"/>
        </w:rPr>
      </w:pPr>
      <w:r w:rsidRPr="00CB0697">
        <w:rPr>
          <w:rFonts w:ascii="Times New Roman" w:hAnsi="Times New Roman" w:cs="Times New Roman"/>
          <w:color w:val="000000" w:themeColor="text1"/>
          <w:sz w:val="24"/>
          <w:szCs w:val="24"/>
        </w:rPr>
        <w:t>4. Усилить работу по подготовке учащихся к осознанному выбору и реализации своего профессионального будущего.</w:t>
      </w:r>
      <w:r w:rsidRPr="00CB0697">
        <w:rPr>
          <w:rFonts w:ascii="Times New Roman" w:hAnsi="Times New Roman" w:cs="Times New Roman"/>
          <w:iCs/>
          <w:color w:val="000000" w:themeColor="text1"/>
          <w:sz w:val="24"/>
          <w:szCs w:val="24"/>
        </w:rPr>
        <w:t xml:space="preserve">                                                                                                                              </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color w:val="000000" w:themeColor="text1"/>
          <w:sz w:val="24"/>
          <w:szCs w:val="24"/>
          <w:shd w:val="clear" w:color="auto" w:fill="FFFFFF"/>
        </w:rPr>
      </w:pPr>
      <w:r w:rsidRPr="00CB0697">
        <w:rPr>
          <w:rFonts w:ascii="Times New Roman" w:hAnsi="Times New Roman" w:cs="Times New Roman"/>
          <w:color w:val="000000" w:themeColor="text1"/>
          <w:sz w:val="24"/>
          <w:szCs w:val="24"/>
          <w:shd w:val="clear" w:color="auto" w:fill="FFFFFF"/>
        </w:rPr>
        <w:t>5.  Большое количество пропущенных уроков как по болезни, так и без уважительной причины. Провести классные собрания по данному направлению во втором полугодии,</w:t>
      </w:r>
      <w:r w:rsidRPr="00CB0697">
        <w:rPr>
          <w:rFonts w:ascii="Times New Roman" w:hAnsi="Times New Roman" w:cs="Times New Roman"/>
          <w:color w:val="000000" w:themeColor="text1"/>
          <w:sz w:val="24"/>
          <w:szCs w:val="24"/>
        </w:rPr>
        <w:t xml:space="preserve"> </w:t>
      </w:r>
      <w:bookmarkStart w:id="4" w:name="_Hlk206437892"/>
      <w:r w:rsidRPr="00CB0697">
        <w:rPr>
          <w:rFonts w:ascii="Times New Roman" w:hAnsi="Times New Roman" w:cs="Times New Roman"/>
          <w:color w:val="000000" w:themeColor="text1"/>
          <w:sz w:val="24"/>
          <w:szCs w:val="24"/>
        </w:rPr>
        <w:t>продолжить работу по формированию здорового образа жизни.</w:t>
      </w:r>
    </w:p>
    <w:bookmarkEnd w:id="4"/>
    <w:p w:rsidR="00CB0697" w:rsidRPr="00CB0697" w:rsidRDefault="00CB0697" w:rsidP="00CB0697">
      <w:pPr>
        <w:tabs>
          <w:tab w:val="left" w:pos="851"/>
        </w:tabs>
        <w:spacing w:line="240" w:lineRule="auto"/>
        <w:ind w:firstLine="567"/>
        <w:contextualSpacing/>
        <w:jc w:val="both"/>
        <w:rPr>
          <w:rFonts w:ascii="Times New Roman" w:hAnsi="Times New Roman" w:cs="Times New Roman"/>
          <w:color w:val="000000" w:themeColor="text1"/>
          <w:sz w:val="24"/>
          <w:szCs w:val="24"/>
          <w:shd w:val="clear" w:color="auto" w:fill="FFFFFF"/>
        </w:rPr>
      </w:pPr>
      <w:r w:rsidRPr="00CB0697">
        <w:rPr>
          <w:rFonts w:ascii="Times New Roman" w:hAnsi="Times New Roman" w:cs="Times New Roman"/>
          <w:color w:val="000000" w:themeColor="text1"/>
          <w:sz w:val="24"/>
          <w:szCs w:val="24"/>
          <w:shd w:val="clear" w:color="auto" w:fill="FFFFFF"/>
        </w:rPr>
        <w:t xml:space="preserve">6. В отчете классных руководителей под пунктами 12 и 13 отмечены как положительные, так и отрицательные стороны работы. 90% классных руководителей выделяют важные вопросы на второе полугодие и отмечают трудности, связанные с тем, что не все ученики активно включаются в учебно-воспитательный процесс. Также по результатам отчета классные руководители испытывают сложности в взаимодействии с родителями (законными представителями). В данном случае рекомендуется обращаться к заместителю директора по воспитательной работе, советнику директора по воспитанию, социальному педагогу и психологу. Классный руководитель 4б класса Гадиева Н.З. отметила успешные формы работы с детьми, такие как мероприятия в формате чаепитий и совместные презентации с родителями, которые способствуют общению и сплочению класса. Учащиеся 5а и 5в классов проходят адаптацию с большими трудностями, в то время как учащиеся 5б класса адаптируются более плавно, проявляя активность, дружелюбие и ответственность во всех школьных делах. 5а, 5б, 6а и 8б классы являются профильными, что требует дополнительной работы как в воспитательном, так и в учебном направлениях. Таким образом, можно сделать вывод о том, что в каждом классе есть слабые стороны, на которые необходимо обратить внимание. Необходимо составить план воспитательной работы, выбрав новые формы взаимодействия с детьми, а также развивать сильные стороны в правильном направлении. Классным руководителям следует проанализировать свою воспитательную работу и скорректировать темы классных часов и мероприятий согласно календарному плану воспитательной работы на 2026 </w:t>
      </w:r>
      <w:bookmarkStart w:id="5" w:name="_Hlk206437850"/>
      <w:r w:rsidRPr="00CB0697">
        <w:rPr>
          <w:rFonts w:ascii="Times New Roman" w:hAnsi="Times New Roman" w:cs="Times New Roman"/>
          <w:color w:val="000000" w:themeColor="text1"/>
          <w:sz w:val="24"/>
          <w:szCs w:val="24"/>
          <w:shd w:val="clear" w:color="auto" w:fill="FFFFFF"/>
        </w:rPr>
        <w:t xml:space="preserve"> год. </w:t>
      </w:r>
      <w:bookmarkEnd w:id="5"/>
    </w:p>
    <w:p w:rsidR="00CB0697" w:rsidRPr="00CB0697" w:rsidRDefault="00CB0697" w:rsidP="00CB0697">
      <w:pPr>
        <w:tabs>
          <w:tab w:val="left" w:pos="851"/>
        </w:tabs>
        <w:spacing w:line="240" w:lineRule="auto"/>
        <w:ind w:firstLine="567"/>
        <w:contextualSpacing/>
        <w:jc w:val="both"/>
        <w:rPr>
          <w:rFonts w:ascii="Times New Roman" w:hAnsi="Times New Roman" w:cs="Times New Roman"/>
          <w:color w:val="000000" w:themeColor="text1"/>
          <w:sz w:val="24"/>
          <w:szCs w:val="24"/>
        </w:rPr>
      </w:pPr>
      <w:r w:rsidRPr="00CB0697">
        <w:rPr>
          <w:rFonts w:ascii="Times New Roman" w:hAnsi="Times New Roman" w:cs="Times New Roman"/>
          <w:color w:val="000000" w:themeColor="text1"/>
          <w:sz w:val="24"/>
          <w:szCs w:val="24"/>
          <w:shd w:val="clear" w:color="auto" w:fill="FFFFFF"/>
        </w:rPr>
        <w:t xml:space="preserve"> 7. </w:t>
      </w:r>
      <w:r w:rsidRPr="00CB0697">
        <w:rPr>
          <w:rFonts w:ascii="Times New Roman" w:hAnsi="Times New Roman" w:cs="Times New Roman"/>
          <w:color w:val="000000" w:themeColor="text1"/>
          <w:sz w:val="24"/>
          <w:szCs w:val="24"/>
        </w:rPr>
        <w:t>Усилить работу по профилактике правонарушений, подключить Совет родителей, а также социальных партнеров.</w:t>
      </w:r>
      <w:r w:rsidRPr="00CB0697">
        <w:rPr>
          <w:rFonts w:ascii="Times New Roman" w:hAnsi="Times New Roman" w:cs="Times New Roman"/>
          <w:iCs/>
          <w:sz w:val="24"/>
          <w:szCs w:val="24"/>
        </w:rPr>
        <w:t xml:space="preserve"> </w:t>
      </w:r>
      <w:r w:rsidRPr="00CB0697">
        <w:rPr>
          <w:rFonts w:ascii="Times New Roman" w:hAnsi="Times New Roman" w:cs="Times New Roman"/>
          <w:iCs/>
          <w:color w:val="000000" w:themeColor="text1"/>
          <w:sz w:val="24"/>
          <w:szCs w:val="24"/>
        </w:rPr>
        <w:t xml:space="preserve">Дифференцировать работу по сохранению и укреплению здоровья учащихся, согласовывать комплекс мер с медицинским учреждением и родителями (законными представителями). Совершенствовать спортивную работу, усилить школьные спортивные мероприятия.  Классным руководителям 2а, 3а, 4б, 5а,  5б,  6а, 6б, 7а,  8а, 8б классов, а также   социальному педагогу, Советнику директора по воспитанию,  педагогу-организатору, обратить внимание на проявление негативного поведения отдельных учащихся в данных классах, продумать профилактическую систему дел, составить план индивидуальной работы с учащимися по формированию настойчивости достижения успехов в учении, стремлении к </w:t>
      </w:r>
      <w:r w:rsidRPr="00CB0697">
        <w:rPr>
          <w:rFonts w:ascii="Times New Roman" w:hAnsi="Times New Roman" w:cs="Times New Roman"/>
          <w:iCs/>
          <w:color w:val="000000" w:themeColor="text1"/>
          <w:sz w:val="24"/>
          <w:szCs w:val="24"/>
        </w:rPr>
        <w:lastRenderedPageBreak/>
        <w:t>самосовершенствованию, силы воли, аккуратности во всех делах.</w:t>
      </w:r>
      <w:r w:rsidRPr="00CB0697">
        <w:rPr>
          <w:rFonts w:ascii="Times New Roman" w:eastAsia="Calibri" w:hAnsi="Times New Roman" w:cs="Times New Roman"/>
          <w:sz w:val="24"/>
          <w:szCs w:val="24"/>
        </w:rPr>
        <w:t xml:space="preserve"> Необходимо разработать и внедрить специальные программы профилактики и воспитания, направленные на снижение рисков и укрепление устойчивости к негативным влияниям.</w:t>
      </w:r>
      <w:r w:rsidRPr="00CB0697">
        <w:rPr>
          <w:rFonts w:ascii="Times New Roman" w:hAnsi="Times New Roman" w:cs="Times New Roman"/>
          <w:iCs/>
          <w:color w:val="000000" w:themeColor="text1"/>
          <w:sz w:val="24"/>
          <w:szCs w:val="24"/>
        </w:rPr>
        <w:t xml:space="preserve"> </w:t>
      </w:r>
      <w:bookmarkStart w:id="6" w:name="_Hlk206437806"/>
      <w:r w:rsidRPr="00CB0697">
        <w:rPr>
          <w:rFonts w:ascii="Times New Roman" w:hAnsi="Times New Roman" w:cs="Times New Roman"/>
          <w:iCs/>
          <w:color w:val="000000" w:themeColor="text1"/>
          <w:sz w:val="24"/>
          <w:szCs w:val="24"/>
        </w:rPr>
        <w:t>Усилить контроль над посещаемостью и успеваемостью учащихся, состоящих на различных видах учета, работу по вовлечению их в кружки и спортивные секции, посещать семьи на дому.</w:t>
      </w:r>
    </w:p>
    <w:bookmarkEnd w:id="6"/>
    <w:p w:rsidR="00CB0697" w:rsidRPr="00CB0697" w:rsidRDefault="00CB0697" w:rsidP="00CB0697">
      <w:pPr>
        <w:tabs>
          <w:tab w:val="left" w:pos="851"/>
        </w:tabs>
        <w:spacing w:line="240" w:lineRule="auto"/>
        <w:ind w:firstLine="567"/>
        <w:contextualSpacing/>
        <w:jc w:val="both"/>
        <w:rPr>
          <w:rFonts w:ascii="Times New Roman" w:hAnsi="Times New Roman" w:cs="Times New Roman"/>
          <w:color w:val="000000" w:themeColor="text1"/>
          <w:sz w:val="24"/>
          <w:szCs w:val="24"/>
          <w:shd w:val="clear" w:color="auto" w:fill="FFFFFF"/>
        </w:rPr>
      </w:pPr>
      <w:r w:rsidRPr="00CB0697">
        <w:rPr>
          <w:rFonts w:ascii="Times New Roman" w:hAnsi="Times New Roman" w:cs="Times New Roman"/>
          <w:color w:val="000000" w:themeColor="text1"/>
          <w:sz w:val="24"/>
          <w:szCs w:val="24"/>
          <w:shd w:val="clear" w:color="auto" w:fill="FFFFFF"/>
        </w:rPr>
        <w:t xml:space="preserve">8. В этом  году наблюдается положительная динамика проведения родительских собраний. В 10 классах было проведено по 3 собрания за 2 четверти, а в 2 классах — по 4 собрания. В 10 комплектных классах состоялось 2 собрания, одно из которых было общешкольным. Совет родителей собрался 2 раза: на первом заседании присутствовали 22 председателя родительских комитетов, на втором — 20 председателей. </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b/>
          <w:color w:val="2C2D2E"/>
          <w:sz w:val="24"/>
          <w:szCs w:val="24"/>
          <w:shd w:val="clear" w:color="auto" w:fill="FFFFFF"/>
        </w:rPr>
      </w:pPr>
      <w:r w:rsidRPr="00CB0697">
        <w:rPr>
          <w:rFonts w:ascii="Times New Roman" w:hAnsi="Times New Roman" w:cs="Times New Roman"/>
          <w:b/>
          <w:color w:val="2C2D2E"/>
          <w:sz w:val="24"/>
          <w:szCs w:val="24"/>
          <w:shd w:val="clear" w:color="auto" w:fill="FFFFFF"/>
        </w:rPr>
        <w:t>Рекомендации на 2026  год:</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color w:val="2C2D2E"/>
          <w:sz w:val="24"/>
          <w:szCs w:val="24"/>
          <w:shd w:val="clear" w:color="auto" w:fill="FFFFFF"/>
        </w:rPr>
      </w:pPr>
      <w:r w:rsidRPr="00CB0697">
        <w:rPr>
          <w:rFonts w:ascii="Times New Roman" w:hAnsi="Times New Roman" w:cs="Times New Roman"/>
          <w:color w:val="2C2D2E"/>
          <w:sz w:val="24"/>
          <w:szCs w:val="24"/>
          <w:shd w:val="clear" w:color="auto" w:fill="FFFFFF"/>
        </w:rPr>
        <w:t>1. Необходимо разнообразить и систематизировать совместную деятельность семьи и школы, внедрив нетрадиционные формы проведения родительских собраний. Планируется провести День открытых дверей для родителей с возможностью посещения уроков, круглые столы, классные часы, экскурсии совместно с родителями. Также будет разработан тематический контроль по данному вопросу, что позволит родителям стать активными участниками образовательного процесса.</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color w:val="2C2D2E"/>
          <w:sz w:val="24"/>
          <w:szCs w:val="24"/>
          <w:shd w:val="clear" w:color="auto" w:fill="FFFFFF"/>
        </w:rPr>
      </w:pPr>
      <w:r w:rsidRPr="00CB0697">
        <w:rPr>
          <w:rFonts w:ascii="Times New Roman" w:hAnsi="Times New Roman" w:cs="Times New Roman"/>
          <w:color w:val="2C2D2E"/>
          <w:sz w:val="24"/>
          <w:szCs w:val="24"/>
          <w:shd w:val="clear" w:color="auto" w:fill="FFFFFF"/>
        </w:rPr>
        <w:t>2. Следует усилить контроль за посещаемостью и успеваемостью учащихся, состоящих на различных видах учета. Важно вовлекать их в кружки и спортивные секции, а также осуществлять визиты в семьи на дому. Для этого необходимо разработать и внедрить специальные планы профилактики и воспитания, направленные на снижение рисков и укрепление устойчивости к негативным влияниям.</w:t>
      </w:r>
    </w:p>
    <w:p w:rsidR="00CB0697" w:rsidRPr="00CB0697" w:rsidRDefault="00CB0697" w:rsidP="00CB0697">
      <w:pPr>
        <w:tabs>
          <w:tab w:val="left" w:pos="851"/>
        </w:tabs>
        <w:spacing w:line="240" w:lineRule="auto"/>
        <w:ind w:firstLine="567"/>
        <w:contextualSpacing/>
        <w:jc w:val="both"/>
        <w:rPr>
          <w:sz w:val="24"/>
          <w:szCs w:val="24"/>
        </w:rPr>
      </w:pPr>
      <w:r w:rsidRPr="00CB0697">
        <w:rPr>
          <w:rFonts w:ascii="Times New Roman" w:hAnsi="Times New Roman" w:cs="Times New Roman"/>
          <w:color w:val="2C2D2E"/>
          <w:sz w:val="24"/>
          <w:szCs w:val="24"/>
          <w:shd w:val="clear" w:color="auto" w:fill="FFFFFF"/>
        </w:rPr>
        <w:t>3. Потребуется провести анализ воспитательной работы и скорректировать темы классных часов и мероприятий в соответствии с календарным планом воспитательной работы на 2026  год</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color w:val="2C2D2E"/>
          <w:sz w:val="24"/>
          <w:szCs w:val="24"/>
          <w:shd w:val="clear" w:color="auto" w:fill="FFFFFF"/>
        </w:rPr>
      </w:pPr>
      <w:r w:rsidRPr="00CB0697">
        <w:rPr>
          <w:rFonts w:ascii="Times New Roman" w:hAnsi="Times New Roman" w:cs="Times New Roman"/>
          <w:sz w:val="24"/>
          <w:szCs w:val="24"/>
        </w:rPr>
        <w:t>4.</w:t>
      </w:r>
      <w:r w:rsidRPr="00CB0697">
        <w:rPr>
          <w:sz w:val="24"/>
          <w:szCs w:val="24"/>
        </w:rPr>
        <w:t xml:space="preserve"> </w:t>
      </w:r>
      <w:r w:rsidRPr="00CB0697">
        <w:rPr>
          <w:rFonts w:ascii="Times New Roman" w:hAnsi="Times New Roman" w:cs="Times New Roman"/>
          <w:color w:val="2C2D2E"/>
          <w:sz w:val="24"/>
          <w:szCs w:val="24"/>
          <w:shd w:val="clear" w:color="auto" w:fill="FFFFFF"/>
        </w:rPr>
        <w:t>Оказывать консультативную помощь детям участников СВО, а также их родным.</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color w:val="2C2D2E"/>
          <w:sz w:val="24"/>
          <w:szCs w:val="24"/>
          <w:shd w:val="clear" w:color="auto" w:fill="FFFFFF"/>
        </w:rPr>
      </w:pPr>
      <w:r w:rsidRPr="00CB0697">
        <w:rPr>
          <w:rFonts w:ascii="Times New Roman" w:hAnsi="Times New Roman" w:cs="Times New Roman"/>
          <w:color w:val="2C2D2E"/>
          <w:sz w:val="24"/>
          <w:szCs w:val="24"/>
          <w:shd w:val="clear" w:color="auto" w:fill="FFFFFF"/>
        </w:rPr>
        <w:t>5. Продолжить работу по формированию здорового образа жизни среди учащихся.</w:t>
      </w:r>
    </w:p>
    <w:p w:rsidR="00CB0697" w:rsidRPr="00CB0697" w:rsidRDefault="00CB0697" w:rsidP="00CB0697">
      <w:pPr>
        <w:tabs>
          <w:tab w:val="left" w:pos="851"/>
        </w:tabs>
        <w:spacing w:line="240" w:lineRule="auto"/>
        <w:ind w:firstLine="567"/>
        <w:contextualSpacing/>
        <w:jc w:val="both"/>
        <w:rPr>
          <w:rFonts w:ascii="Times New Roman" w:hAnsi="Times New Roman" w:cs="Times New Roman"/>
          <w:color w:val="2C2D2E"/>
          <w:sz w:val="24"/>
          <w:szCs w:val="24"/>
          <w:shd w:val="clear" w:color="auto" w:fill="FFFFFF"/>
        </w:rPr>
      </w:pPr>
      <w:r w:rsidRPr="00CB0697">
        <w:rPr>
          <w:rFonts w:ascii="Times New Roman" w:hAnsi="Times New Roman" w:cs="Times New Roman"/>
          <w:color w:val="2C2D2E"/>
          <w:sz w:val="24"/>
          <w:szCs w:val="24"/>
          <w:shd w:val="clear" w:color="auto" w:fill="FFFFFF"/>
        </w:rPr>
        <w:t>6. Создать условия для роста инициативы, самостоятельности и чувства ответственности через деятельность ученического самоуправления, участие в движении «Орлята России», Российском Движении Первых, а также в конкурсах различного уровня.</w:t>
      </w:r>
    </w:p>
    <w:p w:rsidR="00CB0697" w:rsidRPr="00CB0697" w:rsidRDefault="00CB0697" w:rsidP="00CB0697">
      <w:pPr>
        <w:spacing w:line="240" w:lineRule="auto"/>
        <w:ind w:firstLine="567"/>
        <w:contextualSpacing/>
        <w:rPr>
          <w:rFonts w:ascii="Times New Roman" w:hAnsi="Times New Roman" w:cs="Times New Roman"/>
          <w:color w:val="2C2D2E"/>
          <w:sz w:val="24"/>
          <w:szCs w:val="24"/>
          <w:shd w:val="clear" w:color="auto" w:fill="FFFFFF"/>
        </w:rPr>
      </w:pPr>
      <w:r w:rsidRPr="00CB0697">
        <w:rPr>
          <w:rFonts w:ascii="Times New Roman" w:hAnsi="Times New Roman" w:cs="Times New Roman"/>
          <w:color w:val="2C2D2E"/>
          <w:sz w:val="24"/>
          <w:szCs w:val="24"/>
          <w:shd w:val="clear" w:color="auto" w:fill="FFFFFF"/>
        </w:rPr>
        <w:t>7. Классным руководителям активизировать работу с одаренными, инициативными, творческими детьми в классе.</w:t>
      </w:r>
    </w:p>
    <w:p w:rsidR="00CB0697" w:rsidRDefault="00CB0697" w:rsidP="00B96379">
      <w:pPr>
        <w:tabs>
          <w:tab w:val="left" w:pos="851"/>
        </w:tabs>
        <w:spacing w:line="240" w:lineRule="auto"/>
        <w:ind w:firstLine="567"/>
        <w:contextualSpacing/>
        <w:jc w:val="center"/>
        <w:rPr>
          <w:rFonts w:ascii="Times New Roman" w:hAnsi="Times New Roman" w:cs="Times New Roman"/>
          <w:b/>
          <w:color w:val="000000" w:themeColor="text1"/>
          <w:sz w:val="24"/>
          <w:szCs w:val="24"/>
          <w:shd w:val="clear" w:color="auto" w:fill="FFFFFF"/>
        </w:rPr>
      </w:pPr>
    </w:p>
    <w:p w:rsidR="00B96379" w:rsidRPr="00B96379" w:rsidRDefault="00B96379" w:rsidP="00B96379">
      <w:pPr>
        <w:tabs>
          <w:tab w:val="left" w:pos="851"/>
        </w:tabs>
        <w:spacing w:line="240" w:lineRule="auto"/>
        <w:ind w:firstLine="567"/>
        <w:contextualSpacing/>
        <w:jc w:val="center"/>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Организация учебного процесса</w:t>
      </w:r>
    </w:p>
    <w:p w:rsidR="00B96379" w:rsidRPr="00B96379" w:rsidRDefault="00B96379" w:rsidP="00B96379">
      <w:pPr>
        <w:spacing w:line="240" w:lineRule="auto"/>
        <w:ind w:firstLine="567"/>
        <w:contextualSpacing/>
        <w:jc w:val="both"/>
        <w:rPr>
          <w:rFonts w:ascii="Times New Roman" w:hAnsi="Times New Roman" w:cs="Times New Roman"/>
          <w:color w:val="000000"/>
          <w:sz w:val="24"/>
          <w:szCs w:val="24"/>
        </w:rPr>
      </w:pPr>
      <w:r w:rsidRPr="00B96379">
        <w:rPr>
          <w:rFonts w:ascii="Times New Roman" w:hAnsi="Times New Roman" w:cs="Times New Roman"/>
          <w:color w:val="000000"/>
          <w:sz w:val="24"/>
          <w:szCs w:val="24"/>
        </w:rPr>
        <w:t>Организация учебного процесса в Школе регламентируется режимом занятий, учебным планом, календарным учебным графиком, расписанием занятий, локальными нормативными актами Школы.</w:t>
      </w:r>
    </w:p>
    <w:p w:rsidR="00B96379" w:rsidRPr="00B96379" w:rsidRDefault="00B96379" w:rsidP="00B96379">
      <w:pPr>
        <w:spacing w:line="240" w:lineRule="auto"/>
        <w:ind w:firstLine="567"/>
        <w:contextualSpacing/>
        <w:jc w:val="both"/>
        <w:rPr>
          <w:rFonts w:ascii="Times New Roman" w:hAnsi="Times New Roman" w:cs="Times New Roman"/>
          <w:color w:val="000000"/>
          <w:sz w:val="24"/>
          <w:szCs w:val="24"/>
        </w:rPr>
      </w:pPr>
      <w:r w:rsidRPr="00B96379">
        <w:rPr>
          <w:rFonts w:ascii="Times New Roman" w:hAnsi="Times New Roman" w:cs="Times New Roman"/>
          <w:color w:val="000000"/>
          <w:sz w:val="24"/>
          <w:szCs w:val="24"/>
        </w:rPr>
        <w:t>Начало учебного года – 1 сентября, окончание – 26 мая.</w:t>
      </w:r>
    </w:p>
    <w:p w:rsidR="00B96379" w:rsidRPr="00B96379" w:rsidRDefault="00B96379" w:rsidP="00B96379">
      <w:pPr>
        <w:spacing w:line="240" w:lineRule="auto"/>
        <w:ind w:firstLine="567"/>
        <w:contextualSpacing/>
        <w:jc w:val="both"/>
        <w:rPr>
          <w:rFonts w:ascii="Times New Roman" w:hAnsi="Times New Roman" w:cs="Times New Roman"/>
          <w:color w:val="000000"/>
          <w:sz w:val="24"/>
          <w:szCs w:val="24"/>
        </w:rPr>
      </w:pPr>
      <w:r w:rsidRPr="00B96379">
        <w:rPr>
          <w:rFonts w:ascii="Times New Roman" w:hAnsi="Times New Roman" w:cs="Times New Roman"/>
          <w:color w:val="000000"/>
          <w:sz w:val="24"/>
          <w:szCs w:val="24"/>
        </w:rPr>
        <w:t>Продолжительность учебного года: 1-е классы – 33 недели, 2–8-е классы – 34 недели, 9-е и 11-е классы – по окончании ГИА.</w:t>
      </w:r>
    </w:p>
    <w:p w:rsidR="00B96379" w:rsidRPr="00B96379" w:rsidRDefault="00B96379" w:rsidP="00B96379">
      <w:pPr>
        <w:spacing w:line="240" w:lineRule="auto"/>
        <w:ind w:firstLine="567"/>
        <w:contextualSpacing/>
        <w:jc w:val="both"/>
        <w:rPr>
          <w:rFonts w:ascii="Times New Roman" w:hAnsi="Times New Roman" w:cs="Times New Roman"/>
          <w:color w:val="000000"/>
          <w:sz w:val="24"/>
          <w:szCs w:val="24"/>
        </w:rPr>
      </w:pPr>
      <w:r w:rsidRPr="00B96379">
        <w:rPr>
          <w:rFonts w:ascii="Times New Roman" w:hAnsi="Times New Roman" w:cs="Times New Roman"/>
          <w:color w:val="000000"/>
          <w:sz w:val="24"/>
          <w:szCs w:val="24"/>
        </w:rPr>
        <w:t>Продолжительность уроков – 45 минут.</w:t>
      </w:r>
    </w:p>
    <w:p w:rsidR="00B96379" w:rsidRPr="00B96379" w:rsidRDefault="00B96379" w:rsidP="00B96379">
      <w:pPr>
        <w:spacing w:line="240" w:lineRule="auto"/>
        <w:ind w:firstLine="567"/>
        <w:contextualSpacing/>
        <w:jc w:val="both"/>
        <w:rPr>
          <w:rFonts w:ascii="Times New Roman" w:hAnsi="Times New Roman" w:cs="Times New Roman"/>
          <w:color w:val="000000"/>
          <w:sz w:val="24"/>
          <w:szCs w:val="24"/>
        </w:rPr>
      </w:pPr>
      <w:r w:rsidRPr="00B96379">
        <w:rPr>
          <w:rFonts w:ascii="Times New Roman" w:hAnsi="Times New Roman" w:cs="Times New Roman"/>
          <w:color w:val="000000"/>
          <w:sz w:val="24"/>
          <w:szCs w:val="24"/>
        </w:rPr>
        <w:t>Образовательная деятельность в Школе осуществляется по пятидневной учебной неделе</w:t>
      </w:r>
      <w:r>
        <w:rPr>
          <w:rFonts w:ascii="Times New Roman" w:hAnsi="Times New Roman" w:cs="Times New Roman"/>
          <w:color w:val="000000"/>
          <w:sz w:val="24"/>
          <w:szCs w:val="24"/>
        </w:rPr>
        <w:t>.</w:t>
      </w:r>
      <w:r w:rsidRPr="00B96379">
        <w:rPr>
          <w:rFonts w:ascii="Times New Roman" w:hAnsi="Times New Roman" w:cs="Times New Roman"/>
          <w:color w:val="000000"/>
          <w:sz w:val="24"/>
          <w:szCs w:val="24"/>
        </w:rPr>
        <w:t xml:space="preserve"> Занятия проводятся в </w:t>
      </w:r>
      <w:r>
        <w:rPr>
          <w:rFonts w:ascii="Times New Roman" w:hAnsi="Times New Roman" w:cs="Times New Roman"/>
          <w:color w:val="000000"/>
          <w:sz w:val="24"/>
          <w:szCs w:val="24"/>
        </w:rPr>
        <w:t>одну</w:t>
      </w:r>
      <w:r w:rsidRPr="00B96379">
        <w:rPr>
          <w:rFonts w:ascii="Times New Roman" w:hAnsi="Times New Roman" w:cs="Times New Roman"/>
          <w:color w:val="000000"/>
          <w:sz w:val="24"/>
          <w:szCs w:val="24"/>
        </w:rPr>
        <w:t xml:space="preserve"> смен</w:t>
      </w:r>
      <w:r>
        <w:rPr>
          <w:rFonts w:ascii="Times New Roman" w:hAnsi="Times New Roman" w:cs="Times New Roman"/>
          <w:color w:val="000000"/>
          <w:sz w:val="24"/>
          <w:szCs w:val="24"/>
        </w:rPr>
        <w:t>у.</w:t>
      </w:r>
    </w:p>
    <w:p w:rsidR="00B96379" w:rsidRPr="00B96379" w:rsidRDefault="00B96379" w:rsidP="00B96379">
      <w:pPr>
        <w:spacing w:line="240" w:lineRule="auto"/>
        <w:ind w:firstLine="567"/>
        <w:contextualSpacing/>
        <w:jc w:val="both"/>
        <w:rPr>
          <w:rFonts w:ascii="Times New Roman" w:hAnsi="Times New Roman" w:cs="Times New Roman"/>
          <w:color w:val="000000"/>
          <w:sz w:val="24"/>
          <w:szCs w:val="24"/>
          <w:lang w:val="en-US"/>
        </w:rPr>
      </w:pPr>
      <w:r w:rsidRPr="00B96379">
        <w:rPr>
          <w:rFonts w:ascii="Times New Roman" w:hAnsi="Times New Roman" w:cs="Times New Roman"/>
          <w:b/>
          <w:bCs/>
          <w:color w:val="000000"/>
          <w:sz w:val="24"/>
          <w:szCs w:val="24"/>
        </w:rPr>
        <w:t>Таблица 4. Режим образовательной деятельности</w:t>
      </w:r>
    </w:p>
    <w:tbl>
      <w:tblPr>
        <w:tblW w:w="5000" w:type="pct"/>
        <w:tblLook w:val="0600" w:firstRow="0" w:lastRow="0" w:firstColumn="0" w:lastColumn="0" w:noHBand="1" w:noVBand="1"/>
      </w:tblPr>
      <w:tblGrid>
        <w:gridCol w:w="1410"/>
        <w:gridCol w:w="1559"/>
        <w:gridCol w:w="2552"/>
        <w:gridCol w:w="2126"/>
        <w:gridCol w:w="2258"/>
      </w:tblGrid>
      <w:tr w:rsidR="00B96379" w:rsidTr="00B96379">
        <w:tc>
          <w:tcPr>
            <w:tcW w:w="712"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96379" w:rsidRPr="00B96379" w:rsidRDefault="00B96379" w:rsidP="00B96379">
            <w:pPr>
              <w:spacing w:line="240" w:lineRule="auto"/>
              <w:contextualSpacing/>
              <w:rPr>
                <w:rFonts w:ascii="Times New Roman" w:hAnsi="Times New Roman" w:cs="Times New Roman"/>
                <w:b/>
                <w:bCs/>
                <w:color w:val="000000"/>
              </w:rPr>
            </w:pPr>
            <w:r w:rsidRPr="00B96379">
              <w:rPr>
                <w:rFonts w:ascii="Times New Roman" w:hAnsi="Times New Roman" w:cs="Times New Roman"/>
                <w:b/>
                <w:bCs/>
                <w:color w:val="000000"/>
              </w:rPr>
              <w:t>Классы</w:t>
            </w:r>
          </w:p>
        </w:tc>
        <w:tc>
          <w:tcPr>
            <w:tcW w:w="78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96379" w:rsidRPr="00B96379" w:rsidRDefault="00B96379" w:rsidP="00B96379">
            <w:pPr>
              <w:spacing w:line="240" w:lineRule="auto"/>
              <w:contextualSpacing/>
              <w:rPr>
                <w:rFonts w:ascii="Times New Roman" w:hAnsi="Times New Roman" w:cs="Times New Roman"/>
                <w:b/>
                <w:bCs/>
                <w:color w:val="000000"/>
              </w:rPr>
            </w:pPr>
            <w:r w:rsidRPr="00B96379">
              <w:rPr>
                <w:rFonts w:ascii="Times New Roman" w:hAnsi="Times New Roman" w:cs="Times New Roman"/>
                <w:b/>
                <w:bCs/>
                <w:color w:val="000000"/>
              </w:rPr>
              <w:t>Количество смен</w:t>
            </w:r>
          </w:p>
        </w:tc>
        <w:tc>
          <w:tcPr>
            <w:tcW w:w="128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96379" w:rsidRPr="00B96379" w:rsidRDefault="00B96379" w:rsidP="00B96379">
            <w:pPr>
              <w:spacing w:line="240" w:lineRule="auto"/>
              <w:contextualSpacing/>
              <w:rPr>
                <w:rFonts w:ascii="Times New Roman" w:hAnsi="Times New Roman" w:cs="Times New Roman"/>
                <w:b/>
                <w:bCs/>
                <w:color w:val="000000"/>
              </w:rPr>
            </w:pPr>
            <w:r w:rsidRPr="00B96379">
              <w:rPr>
                <w:rFonts w:ascii="Times New Roman" w:hAnsi="Times New Roman" w:cs="Times New Roman"/>
                <w:b/>
                <w:bCs/>
                <w:color w:val="000000"/>
              </w:rPr>
              <w:t>Продолжительность урока (минут)</w:t>
            </w:r>
          </w:p>
        </w:tc>
        <w:tc>
          <w:tcPr>
            <w:tcW w:w="1073"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96379" w:rsidRPr="00B96379" w:rsidRDefault="00B96379" w:rsidP="00B96379">
            <w:pPr>
              <w:spacing w:line="240" w:lineRule="auto"/>
              <w:contextualSpacing/>
              <w:rPr>
                <w:rFonts w:ascii="Times New Roman" w:hAnsi="Times New Roman" w:cs="Times New Roman"/>
                <w:b/>
                <w:bCs/>
                <w:color w:val="000000"/>
              </w:rPr>
            </w:pPr>
            <w:r w:rsidRPr="00B96379">
              <w:rPr>
                <w:rFonts w:ascii="Times New Roman" w:hAnsi="Times New Roman" w:cs="Times New Roman"/>
                <w:b/>
                <w:bCs/>
                <w:color w:val="000000"/>
              </w:rPr>
              <w:t>Количество учебных дней в неделю</w:t>
            </w:r>
          </w:p>
        </w:tc>
        <w:tc>
          <w:tcPr>
            <w:tcW w:w="114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B96379" w:rsidRPr="00B96379" w:rsidRDefault="00B96379" w:rsidP="00B96379">
            <w:pPr>
              <w:spacing w:line="240" w:lineRule="auto"/>
              <w:contextualSpacing/>
              <w:rPr>
                <w:rFonts w:ascii="Times New Roman" w:hAnsi="Times New Roman" w:cs="Times New Roman"/>
                <w:b/>
                <w:bCs/>
                <w:color w:val="000000"/>
              </w:rPr>
            </w:pPr>
            <w:r w:rsidRPr="00B96379">
              <w:rPr>
                <w:rFonts w:ascii="Times New Roman" w:hAnsi="Times New Roman" w:cs="Times New Roman"/>
                <w:b/>
                <w:bCs/>
                <w:color w:val="000000"/>
              </w:rPr>
              <w:t>Количество учебных недель в году</w:t>
            </w:r>
          </w:p>
        </w:tc>
      </w:tr>
      <w:tr w:rsidR="00B96379" w:rsidTr="00B96379">
        <w:tc>
          <w:tcPr>
            <w:tcW w:w="71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96379" w:rsidRDefault="00B96379" w:rsidP="00B96379">
            <w:pPr>
              <w:spacing w:line="240" w:lineRule="auto"/>
              <w:contextualSpacing/>
              <w:rPr>
                <w:rFonts w:hAnsi="Times New Roman" w:cs="Times New Roman"/>
                <w:color w:val="000000"/>
                <w:sz w:val="24"/>
                <w:szCs w:val="24"/>
                <w:lang w:val="en-US"/>
              </w:rPr>
            </w:pPr>
            <w:r>
              <w:rPr>
                <w:rFonts w:hAnsi="Times New Roman" w:cs="Times New Roman"/>
                <w:color w:val="000000"/>
                <w:sz w:val="24"/>
                <w:szCs w:val="24"/>
              </w:rPr>
              <w:t>1</w:t>
            </w:r>
          </w:p>
        </w:tc>
        <w:tc>
          <w:tcPr>
            <w:tcW w:w="78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96379" w:rsidRDefault="00B96379" w:rsidP="00B96379">
            <w:pPr>
              <w:spacing w:line="240" w:lineRule="auto"/>
              <w:contextualSpacing/>
              <w:rPr>
                <w:rFonts w:hAnsi="Times New Roman" w:cs="Times New Roman"/>
                <w:color w:val="000000"/>
                <w:sz w:val="24"/>
                <w:szCs w:val="24"/>
              </w:rPr>
            </w:pPr>
            <w:r>
              <w:rPr>
                <w:rFonts w:hAnsi="Times New Roman" w:cs="Times New Roman"/>
                <w:color w:val="000000"/>
                <w:sz w:val="24"/>
                <w:szCs w:val="24"/>
              </w:rPr>
              <w:t>1</w:t>
            </w:r>
          </w:p>
        </w:tc>
        <w:tc>
          <w:tcPr>
            <w:tcW w:w="128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96379" w:rsidRDefault="00B96379" w:rsidP="00B96379">
            <w:pPr>
              <w:spacing w:line="240" w:lineRule="auto"/>
              <w:contextualSpacing/>
              <w:rPr>
                <w:rFonts w:hAnsi="Times New Roman" w:cs="Times New Roman"/>
                <w:color w:val="000000"/>
                <w:sz w:val="24"/>
                <w:szCs w:val="24"/>
              </w:rPr>
            </w:pPr>
            <w:r>
              <w:rPr>
                <w:rFonts w:hAnsi="Times New Roman" w:cs="Times New Roman"/>
                <w:color w:val="000000"/>
                <w:sz w:val="24"/>
                <w:szCs w:val="24"/>
              </w:rPr>
              <w:t>Ступенчатый</w:t>
            </w:r>
            <w:r>
              <w:rPr>
                <w:rFonts w:hAnsi="Times New Roman" w:cs="Times New Roman"/>
                <w:color w:val="000000"/>
                <w:sz w:val="24"/>
                <w:szCs w:val="24"/>
              </w:rPr>
              <w:t xml:space="preserve"> </w:t>
            </w:r>
            <w:r>
              <w:rPr>
                <w:rFonts w:hAnsi="Times New Roman" w:cs="Times New Roman"/>
                <w:color w:val="000000"/>
                <w:sz w:val="24"/>
                <w:szCs w:val="24"/>
              </w:rPr>
              <w:t>режим</w:t>
            </w:r>
            <w:r>
              <w:rPr>
                <w:rFonts w:hAnsi="Times New Roman" w:cs="Times New Roman"/>
                <w:color w:val="000000"/>
                <w:sz w:val="24"/>
                <w:szCs w:val="24"/>
              </w:rPr>
              <w:t>:</w:t>
            </w:r>
          </w:p>
          <w:p w:rsidR="00B96379" w:rsidRDefault="00B96379" w:rsidP="00F10D28">
            <w:pPr>
              <w:numPr>
                <w:ilvl w:val="0"/>
                <w:numId w:val="43"/>
              </w:numPr>
              <w:spacing w:before="100" w:after="100" w:line="240" w:lineRule="auto"/>
              <w:ind w:left="0" w:right="180" w:firstLine="0"/>
              <w:contextualSpacing/>
              <w:rPr>
                <w:rFonts w:hAnsi="Times New Roman" w:cs="Times New Roman"/>
                <w:color w:val="000000"/>
                <w:sz w:val="24"/>
                <w:szCs w:val="24"/>
              </w:rPr>
            </w:pPr>
            <w:r>
              <w:rPr>
                <w:rFonts w:hAnsi="Times New Roman" w:cs="Times New Roman"/>
                <w:color w:val="000000"/>
                <w:sz w:val="24"/>
                <w:szCs w:val="24"/>
              </w:rPr>
              <w:t xml:space="preserve">35 </w:t>
            </w:r>
            <w:r>
              <w:rPr>
                <w:rFonts w:hAnsi="Times New Roman" w:cs="Times New Roman"/>
                <w:color w:val="000000"/>
                <w:sz w:val="24"/>
                <w:szCs w:val="24"/>
              </w:rPr>
              <w:t>минут</w:t>
            </w:r>
            <w:r>
              <w:rPr>
                <w:rFonts w:hAnsi="Times New Roman" w:cs="Times New Roman"/>
                <w:color w:val="000000"/>
                <w:sz w:val="24"/>
                <w:szCs w:val="24"/>
              </w:rPr>
              <w:t xml:space="preserve"> (</w:t>
            </w:r>
            <w:r>
              <w:rPr>
                <w:rFonts w:hAnsi="Times New Roman" w:cs="Times New Roman"/>
                <w:color w:val="000000"/>
                <w:sz w:val="24"/>
                <w:szCs w:val="24"/>
              </w:rPr>
              <w:t>сентябрь–декабрь</w:t>
            </w:r>
            <w:r>
              <w:rPr>
                <w:rFonts w:hAnsi="Times New Roman" w:cs="Times New Roman"/>
                <w:color w:val="000000"/>
                <w:sz w:val="24"/>
                <w:szCs w:val="24"/>
              </w:rPr>
              <w:t>);</w:t>
            </w:r>
          </w:p>
          <w:p w:rsidR="00B96379" w:rsidRDefault="00B96379" w:rsidP="00F10D28">
            <w:pPr>
              <w:numPr>
                <w:ilvl w:val="0"/>
                <w:numId w:val="43"/>
              </w:numPr>
              <w:spacing w:before="100" w:after="100" w:line="240" w:lineRule="auto"/>
              <w:ind w:left="0" w:right="180" w:firstLine="0"/>
              <w:contextualSpacing/>
              <w:rPr>
                <w:rFonts w:hAnsi="Times New Roman" w:cs="Times New Roman"/>
                <w:color w:val="000000"/>
                <w:sz w:val="24"/>
                <w:szCs w:val="24"/>
              </w:rPr>
            </w:pPr>
            <w:r>
              <w:rPr>
                <w:rFonts w:hAnsi="Times New Roman" w:cs="Times New Roman"/>
                <w:color w:val="000000"/>
                <w:sz w:val="24"/>
                <w:szCs w:val="24"/>
              </w:rPr>
              <w:t xml:space="preserve">40 </w:t>
            </w:r>
            <w:r>
              <w:rPr>
                <w:rFonts w:hAnsi="Times New Roman" w:cs="Times New Roman"/>
                <w:color w:val="000000"/>
                <w:sz w:val="24"/>
                <w:szCs w:val="24"/>
              </w:rPr>
              <w:t>минут</w:t>
            </w:r>
            <w:r>
              <w:rPr>
                <w:rFonts w:hAnsi="Times New Roman" w:cs="Times New Roman"/>
                <w:color w:val="000000"/>
                <w:sz w:val="24"/>
                <w:szCs w:val="24"/>
              </w:rPr>
              <w:t xml:space="preserve"> (</w:t>
            </w:r>
            <w:r>
              <w:rPr>
                <w:rFonts w:hAnsi="Times New Roman" w:cs="Times New Roman"/>
                <w:color w:val="000000"/>
                <w:sz w:val="24"/>
                <w:szCs w:val="24"/>
              </w:rPr>
              <w:t>январь–май</w:t>
            </w:r>
            <w:r>
              <w:rPr>
                <w:rFonts w:hAnsi="Times New Roman" w:cs="Times New Roman"/>
                <w:color w:val="000000"/>
                <w:sz w:val="24"/>
                <w:szCs w:val="24"/>
              </w:rPr>
              <w:t>)</w:t>
            </w:r>
          </w:p>
        </w:tc>
        <w:tc>
          <w:tcPr>
            <w:tcW w:w="10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96379" w:rsidRDefault="00B96379" w:rsidP="00B96379">
            <w:pPr>
              <w:spacing w:line="240" w:lineRule="auto"/>
              <w:contextualSpacing/>
              <w:rPr>
                <w:rFonts w:hAnsi="Times New Roman" w:cs="Times New Roman"/>
                <w:color w:val="000000"/>
                <w:sz w:val="24"/>
                <w:szCs w:val="24"/>
              </w:rPr>
            </w:pPr>
            <w:r>
              <w:rPr>
                <w:rFonts w:hAnsi="Times New Roman" w:cs="Times New Roman"/>
                <w:color w:val="000000"/>
                <w:sz w:val="24"/>
                <w:szCs w:val="24"/>
              </w:rPr>
              <w:t>5</w:t>
            </w:r>
          </w:p>
        </w:tc>
        <w:tc>
          <w:tcPr>
            <w:tcW w:w="11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96379" w:rsidRDefault="00B96379" w:rsidP="00B96379">
            <w:pPr>
              <w:spacing w:line="240" w:lineRule="auto"/>
              <w:contextualSpacing/>
              <w:rPr>
                <w:rFonts w:hAnsi="Times New Roman" w:cs="Times New Roman"/>
                <w:color w:val="000000"/>
                <w:sz w:val="24"/>
                <w:szCs w:val="24"/>
              </w:rPr>
            </w:pPr>
            <w:r>
              <w:rPr>
                <w:rFonts w:hAnsi="Times New Roman" w:cs="Times New Roman"/>
                <w:color w:val="000000"/>
                <w:sz w:val="24"/>
                <w:szCs w:val="24"/>
              </w:rPr>
              <w:t>33</w:t>
            </w:r>
          </w:p>
        </w:tc>
      </w:tr>
      <w:tr w:rsidR="00B96379" w:rsidTr="00B96379">
        <w:tc>
          <w:tcPr>
            <w:tcW w:w="71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96379" w:rsidRDefault="00B96379" w:rsidP="00B96379">
            <w:pPr>
              <w:spacing w:line="240" w:lineRule="auto"/>
              <w:contextualSpacing/>
              <w:rPr>
                <w:rFonts w:hAnsi="Times New Roman" w:cs="Times New Roman"/>
                <w:color w:val="000000"/>
                <w:sz w:val="24"/>
                <w:szCs w:val="24"/>
              </w:rPr>
            </w:pPr>
            <w:r>
              <w:rPr>
                <w:rFonts w:hAnsi="Times New Roman" w:cs="Times New Roman"/>
                <w:color w:val="000000"/>
                <w:sz w:val="24"/>
                <w:szCs w:val="24"/>
              </w:rPr>
              <w:t>2</w:t>
            </w:r>
            <w:r>
              <w:rPr>
                <w:rFonts w:hAnsi="Times New Roman" w:cs="Times New Roman"/>
                <w:color w:val="000000"/>
                <w:sz w:val="24"/>
                <w:szCs w:val="24"/>
              </w:rPr>
              <w:t>–</w:t>
            </w:r>
            <w:r>
              <w:rPr>
                <w:rFonts w:hAnsi="Times New Roman" w:cs="Times New Roman"/>
                <w:color w:val="000000"/>
                <w:sz w:val="24"/>
                <w:szCs w:val="24"/>
              </w:rPr>
              <w:t>11</w:t>
            </w:r>
          </w:p>
        </w:tc>
        <w:tc>
          <w:tcPr>
            <w:tcW w:w="78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96379" w:rsidRDefault="00B96379" w:rsidP="00B96379">
            <w:pPr>
              <w:spacing w:line="240" w:lineRule="auto"/>
              <w:contextualSpacing/>
              <w:rPr>
                <w:rFonts w:hAnsi="Times New Roman" w:cs="Times New Roman"/>
                <w:color w:val="000000"/>
                <w:sz w:val="24"/>
                <w:szCs w:val="24"/>
              </w:rPr>
            </w:pPr>
            <w:r>
              <w:rPr>
                <w:rFonts w:hAnsi="Times New Roman" w:cs="Times New Roman"/>
                <w:color w:val="000000"/>
                <w:sz w:val="24"/>
                <w:szCs w:val="24"/>
              </w:rPr>
              <w:t>1</w:t>
            </w:r>
          </w:p>
        </w:tc>
        <w:tc>
          <w:tcPr>
            <w:tcW w:w="128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96379" w:rsidRDefault="00B96379" w:rsidP="00B96379">
            <w:pPr>
              <w:spacing w:line="240" w:lineRule="auto"/>
              <w:contextualSpacing/>
              <w:rPr>
                <w:rFonts w:hAnsi="Times New Roman" w:cs="Times New Roman"/>
                <w:color w:val="000000"/>
                <w:sz w:val="24"/>
                <w:szCs w:val="24"/>
              </w:rPr>
            </w:pPr>
            <w:r>
              <w:rPr>
                <w:rFonts w:hAnsi="Times New Roman" w:cs="Times New Roman"/>
                <w:color w:val="000000"/>
                <w:sz w:val="24"/>
                <w:szCs w:val="24"/>
              </w:rPr>
              <w:t>45</w:t>
            </w:r>
          </w:p>
        </w:tc>
        <w:tc>
          <w:tcPr>
            <w:tcW w:w="10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96379" w:rsidRDefault="00B96379" w:rsidP="00B96379">
            <w:pPr>
              <w:spacing w:line="240" w:lineRule="auto"/>
              <w:contextualSpacing/>
              <w:rPr>
                <w:rFonts w:hAnsi="Times New Roman" w:cs="Times New Roman"/>
                <w:color w:val="000000"/>
                <w:sz w:val="24"/>
                <w:szCs w:val="24"/>
              </w:rPr>
            </w:pPr>
            <w:r>
              <w:rPr>
                <w:rFonts w:hAnsi="Times New Roman" w:cs="Times New Roman"/>
                <w:color w:val="000000"/>
                <w:sz w:val="24"/>
                <w:szCs w:val="24"/>
              </w:rPr>
              <w:t>5</w:t>
            </w:r>
          </w:p>
        </w:tc>
        <w:tc>
          <w:tcPr>
            <w:tcW w:w="114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B96379" w:rsidRDefault="00B96379" w:rsidP="00B96379">
            <w:pPr>
              <w:spacing w:line="240" w:lineRule="auto"/>
              <w:contextualSpacing/>
              <w:rPr>
                <w:rFonts w:hAnsi="Times New Roman" w:cs="Times New Roman"/>
                <w:color w:val="000000"/>
                <w:sz w:val="24"/>
                <w:szCs w:val="24"/>
              </w:rPr>
            </w:pPr>
            <w:r>
              <w:rPr>
                <w:rFonts w:hAnsi="Times New Roman" w:cs="Times New Roman"/>
                <w:color w:val="000000"/>
                <w:sz w:val="24"/>
                <w:szCs w:val="24"/>
              </w:rPr>
              <w:t>34</w:t>
            </w:r>
          </w:p>
        </w:tc>
      </w:tr>
    </w:tbl>
    <w:p w:rsidR="00B96379" w:rsidRDefault="00B96379" w:rsidP="00B96379">
      <w:pPr>
        <w:rPr>
          <w:rFonts w:hAnsi="Times New Roman" w:cs="Times New Roman"/>
          <w:color w:val="000000"/>
          <w:sz w:val="24"/>
          <w:szCs w:val="24"/>
        </w:rPr>
      </w:pPr>
      <w:r>
        <w:rPr>
          <w:rFonts w:hAnsi="Times New Roman" w:cs="Times New Roman"/>
          <w:color w:val="000000"/>
          <w:sz w:val="24"/>
          <w:szCs w:val="24"/>
        </w:rPr>
        <w:t>Начало</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занятий</w:t>
      </w:r>
      <w:r>
        <w:rPr>
          <w:rFonts w:hAnsi="Times New Roman" w:cs="Times New Roman"/>
          <w:color w:val="000000"/>
          <w:sz w:val="24"/>
          <w:szCs w:val="24"/>
        </w:rPr>
        <w:t xml:space="preserve"> </w:t>
      </w:r>
      <w:r>
        <w:rPr>
          <w:rFonts w:hAnsi="Times New Roman" w:cs="Times New Roman"/>
          <w:color w:val="000000"/>
          <w:sz w:val="24"/>
          <w:szCs w:val="24"/>
        </w:rPr>
        <w:t>–</w:t>
      </w:r>
      <w:r>
        <w:rPr>
          <w:rFonts w:hAnsi="Times New Roman" w:cs="Times New Roman"/>
          <w:color w:val="000000"/>
          <w:sz w:val="24"/>
          <w:szCs w:val="24"/>
        </w:rPr>
        <w:t xml:space="preserve"> 8 </w:t>
      </w:r>
      <w:r>
        <w:rPr>
          <w:rFonts w:hAnsi="Times New Roman" w:cs="Times New Roman"/>
          <w:color w:val="000000"/>
          <w:sz w:val="24"/>
          <w:szCs w:val="24"/>
        </w:rPr>
        <w:t>ч</w:t>
      </w:r>
      <w:r>
        <w:rPr>
          <w:rFonts w:hAnsi="Times New Roman" w:cs="Times New Roman"/>
          <w:color w:val="000000"/>
          <w:sz w:val="24"/>
          <w:szCs w:val="24"/>
        </w:rPr>
        <w:t xml:space="preserve"> 30 </w:t>
      </w:r>
      <w:r>
        <w:rPr>
          <w:rFonts w:hAnsi="Times New Roman" w:cs="Times New Roman"/>
          <w:color w:val="000000"/>
          <w:sz w:val="24"/>
          <w:szCs w:val="24"/>
        </w:rPr>
        <w:t>мин</w:t>
      </w:r>
      <w:r>
        <w:rPr>
          <w:rFonts w:hAnsi="Times New Roman" w:cs="Times New Roman"/>
          <w:color w:val="000000"/>
          <w:sz w:val="24"/>
          <w:szCs w:val="24"/>
        </w:rPr>
        <w:t>.</w:t>
      </w:r>
    </w:p>
    <w:p w:rsidR="00CB0697" w:rsidRDefault="00CB0697" w:rsidP="00932957">
      <w:pPr>
        <w:spacing w:line="240" w:lineRule="auto"/>
        <w:contextualSpacing/>
        <w:jc w:val="center"/>
        <w:rPr>
          <w:rFonts w:hAnsi="Times New Roman" w:cs="Times New Roman"/>
          <w:b/>
          <w:bCs/>
          <w:color w:val="000000"/>
          <w:sz w:val="24"/>
          <w:szCs w:val="24"/>
        </w:rPr>
      </w:pPr>
    </w:p>
    <w:p w:rsidR="00CB0697" w:rsidRDefault="00CB0697" w:rsidP="00932957">
      <w:pPr>
        <w:spacing w:line="240" w:lineRule="auto"/>
        <w:contextualSpacing/>
        <w:jc w:val="center"/>
        <w:rPr>
          <w:rFonts w:hAnsi="Times New Roman" w:cs="Times New Roman"/>
          <w:b/>
          <w:bCs/>
          <w:color w:val="000000"/>
          <w:sz w:val="24"/>
          <w:szCs w:val="24"/>
        </w:rPr>
      </w:pPr>
    </w:p>
    <w:p w:rsidR="00932957" w:rsidRDefault="00932957" w:rsidP="00932957">
      <w:pPr>
        <w:spacing w:line="240" w:lineRule="auto"/>
        <w:contextualSpacing/>
        <w:jc w:val="center"/>
        <w:rPr>
          <w:rFonts w:hAnsi="Times New Roman" w:cs="Times New Roman"/>
          <w:b/>
          <w:bCs/>
          <w:color w:val="000000"/>
          <w:sz w:val="24"/>
          <w:szCs w:val="24"/>
        </w:rPr>
      </w:pPr>
      <w:r>
        <w:rPr>
          <w:rFonts w:hAnsi="Times New Roman" w:cs="Times New Roman"/>
          <w:b/>
          <w:bCs/>
          <w:color w:val="000000"/>
          <w:sz w:val="24"/>
          <w:szCs w:val="24"/>
        </w:rPr>
        <w:lastRenderedPageBreak/>
        <w:t>Оценка</w:t>
      </w:r>
      <w:r>
        <w:rPr>
          <w:rFonts w:hAnsi="Times New Roman" w:cs="Times New Roman"/>
          <w:b/>
          <w:bCs/>
          <w:color w:val="000000"/>
          <w:sz w:val="24"/>
          <w:szCs w:val="24"/>
        </w:rPr>
        <w:t xml:space="preserve"> </w:t>
      </w:r>
      <w:r>
        <w:rPr>
          <w:rFonts w:hAnsi="Times New Roman" w:cs="Times New Roman"/>
          <w:b/>
          <w:bCs/>
          <w:color w:val="000000"/>
          <w:sz w:val="24"/>
          <w:szCs w:val="24"/>
        </w:rPr>
        <w:t>содержания</w:t>
      </w:r>
      <w:r>
        <w:rPr>
          <w:rFonts w:hAnsi="Times New Roman" w:cs="Times New Roman"/>
          <w:b/>
          <w:bCs/>
          <w:color w:val="000000"/>
          <w:sz w:val="24"/>
          <w:szCs w:val="24"/>
        </w:rPr>
        <w:t xml:space="preserve"> </w:t>
      </w:r>
      <w:r>
        <w:rPr>
          <w:rFonts w:hAnsi="Times New Roman" w:cs="Times New Roman"/>
          <w:b/>
          <w:bCs/>
          <w:color w:val="000000"/>
          <w:sz w:val="24"/>
          <w:szCs w:val="24"/>
        </w:rPr>
        <w:t>и качества</w:t>
      </w:r>
      <w:r>
        <w:rPr>
          <w:rFonts w:hAnsi="Times New Roman" w:cs="Times New Roman"/>
          <w:b/>
          <w:bCs/>
          <w:color w:val="000000"/>
          <w:sz w:val="24"/>
          <w:szCs w:val="24"/>
        </w:rPr>
        <w:t xml:space="preserve"> </w:t>
      </w:r>
      <w:r>
        <w:rPr>
          <w:rFonts w:hAnsi="Times New Roman" w:cs="Times New Roman"/>
          <w:b/>
          <w:bCs/>
          <w:color w:val="000000"/>
          <w:sz w:val="24"/>
          <w:szCs w:val="24"/>
        </w:rPr>
        <w:t>подготовки</w:t>
      </w:r>
      <w:r>
        <w:rPr>
          <w:rFonts w:hAnsi="Times New Roman" w:cs="Times New Roman"/>
          <w:b/>
          <w:bCs/>
          <w:color w:val="000000"/>
          <w:sz w:val="24"/>
          <w:szCs w:val="24"/>
        </w:rPr>
        <w:t xml:space="preserve"> </w:t>
      </w:r>
      <w:r>
        <w:rPr>
          <w:rFonts w:hAnsi="Times New Roman" w:cs="Times New Roman"/>
          <w:b/>
          <w:bCs/>
          <w:color w:val="000000"/>
          <w:sz w:val="24"/>
          <w:szCs w:val="24"/>
        </w:rPr>
        <w:t>обучающихся</w:t>
      </w:r>
    </w:p>
    <w:p w:rsidR="00932957" w:rsidRPr="008D20E7" w:rsidRDefault="00932957" w:rsidP="00932957">
      <w:pPr>
        <w:spacing w:line="240" w:lineRule="auto"/>
        <w:contextualSpacing/>
        <w:rPr>
          <w:rFonts w:hAnsi="Times New Roman" w:cs="Times New Roman"/>
          <w:b/>
          <w:color w:val="000000"/>
          <w:sz w:val="24"/>
          <w:szCs w:val="24"/>
        </w:rPr>
      </w:pPr>
      <w:r w:rsidRPr="008D20E7">
        <w:rPr>
          <w:rFonts w:hAnsi="Times New Roman" w:cs="Times New Roman"/>
          <w:b/>
          <w:color w:val="000000"/>
          <w:sz w:val="24"/>
          <w:szCs w:val="24"/>
        </w:rPr>
        <w:t>Статистика</w:t>
      </w:r>
      <w:r w:rsidRPr="008D20E7">
        <w:rPr>
          <w:rFonts w:hAnsi="Times New Roman" w:cs="Times New Roman"/>
          <w:b/>
          <w:color w:val="000000"/>
          <w:sz w:val="24"/>
          <w:szCs w:val="24"/>
        </w:rPr>
        <w:t xml:space="preserve"> </w:t>
      </w:r>
      <w:r w:rsidRPr="008D20E7">
        <w:rPr>
          <w:rFonts w:hAnsi="Times New Roman" w:cs="Times New Roman"/>
          <w:b/>
          <w:color w:val="000000"/>
          <w:sz w:val="24"/>
          <w:szCs w:val="24"/>
        </w:rPr>
        <w:t>показателей</w:t>
      </w:r>
      <w:r w:rsidRPr="008D20E7">
        <w:rPr>
          <w:rFonts w:hAnsi="Times New Roman" w:cs="Times New Roman"/>
          <w:b/>
          <w:color w:val="000000"/>
          <w:sz w:val="24"/>
          <w:szCs w:val="24"/>
        </w:rPr>
        <w:t xml:space="preserve"> </w:t>
      </w:r>
      <w:r w:rsidRPr="008D20E7">
        <w:rPr>
          <w:rFonts w:hAnsi="Times New Roman" w:cs="Times New Roman"/>
          <w:b/>
          <w:color w:val="000000"/>
          <w:sz w:val="24"/>
          <w:szCs w:val="24"/>
        </w:rPr>
        <w:t>за </w:t>
      </w:r>
      <w:r w:rsidRPr="008D20E7">
        <w:rPr>
          <w:rFonts w:hAnsi="Times New Roman" w:cs="Times New Roman"/>
          <w:b/>
          <w:color w:val="000000"/>
          <w:sz w:val="24"/>
          <w:szCs w:val="24"/>
        </w:rPr>
        <w:t>2020</w:t>
      </w:r>
      <w:r w:rsidRPr="008D20E7">
        <w:rPr>
          <w:rFonts w:hAnsi="Times New Roman" w:cs="Times New Roman"/>
          <w:b/>
          <w:color w:val="000000"/>
          <w:sz w:val="24"/>
          <w:szCs w:val="24"/>
        </w:rPr>
        <w:t>–</w:t>
      </w:r>
      <w:r w:rsidRPr="008D20E7">
        <w:rPr>
          <w:rFonts w:hAnsi="Times New Roman" w:cs="Times New Roman"/>
          <w:b/>
          <w:color w:val="000000"/>
          <w:sz w:val="24"/>
          <w:szCs w:val="24"/>
        </w:rPr>
        <w:t>202</w:t>
      </w:r>
      <w:r w:rsidR="00B96379">
        <w:rPr>
          <w:rFonts w:hAnsi="Times New Roman" w:cs="Times New Roman"/>
          <w:b/>
          <w:color w:val="000000"/>
          <w:sz w:val="24"/>
          <w:szCs w:val="24"/>
        </w:rPr>
        <w:t>5</w:t>
      </w:r>
      <w:r w:rsidRPr="008D20E7">
        <w:rPr>
          <w:rFonts w:hAnsi="Times New Roman" w:cs="Times New Roman"/>
          <w:b/>
          <w:color w:val="000000"/>
          <w:sz w:val="24"/>
          <w:szCs w:val="24"/>
        </w:rPr>
        <w:t xml:space="preserve"> </w:t>
      </w:r>
      <w:r w:rsidRPr="008D20E7">
        <w:rPr>
          <w:rFonts w:hAnsi="Times New Roman" w:cs="Times New Roman"/>
          <w:b/>
          <w:color w:val="000000"/>
          <w:sz w:val="24"/>
          <w:szCs w:val="24"/>
        </w:rPr>
        <w:t>годы</w:t>
      </w:r>
    </w:p>
    <w:tbl>
      <w:tblPr>
        <w:tblW w:w="0" w:type="auto"/>
        <w:tblCellMar>
          <w:top w:w="15" w:type="dxa"/>
          <w:left w:w="15" w:type="dxa"/>
          <w:bottom w:w="15" w:type="dxa"/>
          <w:right w:w="15" w:type="dxa"/>
        </w:tblCellMar>
        <w:tblLook w:val="0600" w:firstRow="0" w:lastRow="0" w:firstColumn="0" w:lastColumn="0" w:noHBand="1" w:noVBand="1"/>
      </w:tblPr>
      <w:tblGrid>
        <w:gridCol w:w="421"/>
        <w:gridCol w:w="3647"/>
        <w:gridCol w:w="1269"/>
        <w:gridCol w:w="1167"/>
        <w:gridCol w:w="1167"/>
        <w:gridCol w:w="1220"/>
        <w:gridCol w:w="1014"/>
      </w:tblGrid>
      <w:tr w:rsidR="00B96379" w:rsidRPr="008D20E7" w:rsidTr="00B96379">
        <w:tc>
          <w:tcPr>
            <w:tcW w:w="4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53607D" w:rsidRDefault="00B96379" w:rsidP="0053607D">
            <w:pPr>
              <w:spacing w:line="240" w:lineRule="auto"/>
              <w:contextualSpacing/>
              <w:rPr>
                <w:rFonts w:ascii="Times New Roman" w:hAnsi="Times New Roman" w:cs="Times New Roman"/>
                <w:sz w:val="20"/>
                <w:szCs w:val="20"/>
              </w:rPr>
            </w:pPr>
            <w:r w:rsidRPr="0053607D">
              <w:rPr>
                <w:rFonts w:ascii="Times New Roman" w:hAnsi="Times New Roman" w:cs="Times New Roman"/>
                <w:color w:val="000000"/>
                <w:sz w:val="20"/>
                <w:szCs w:val="20"/>
              </w:rPr>
              <w:t>№ п/п</w:t>
            </w:r>
          </w:p>
        </w:tc>
        <w:tc>
          <w:tcPr>
            <w:tcW w:w="3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53607D" w:rsidRDefault="00B96379" w:rsidP="0053607D">
            <w:pPr>
              <w:spacing w:line="240" w:lineRule="auto"/>
              <w:contextualSpacing/>
              <w:rPr>
                <w:rFonts w:ascii="Times New Roman" w:hAnsi="Times New Roman" w:cs="Times New Roman"/>
                <w:sz w:val="20"/>
                <w:szCs w:val="20"/>
              </w:rPr>
            </w:pPr>
            <w:r w:rsidRPr="0053607D">
              <w:rPr>
                <w:rFonts w:ascii="Times New Roman" w:hAnsi="Times New Roman" w:cs="Times New Roman"/>
                <w:color w:val="000000"/>
                <w:sz w:val="20"/>
                <w:szCs w:val="20"/>
              </w:rPr>
              <w:t>Параметры статистики</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53607D" w:rsidRDefault="00B96379" w:rsidP="0053607D">
            <w:pPr>
              <w:spacing w:line="240" w:lineRule="auto"/>
              <w:contextualSpacing/>
              <w:rPr>
                <w:rFonts w:ascii="Times New Roman" w:hAnsi="Times New Roman" w:cs="Times New Roman"/>
                <w:sz w:val="20"/>
                <w:szCs w:val="20"/>
              </w:rPr>
            </w:pPr>
            <w:r w:rsidRPr="0053607D">
              <w:rPr>
                <w:rFonts w:ascii="Times New Roman" w:hAnsi="Times New Roman" w:cs="Times New Roman"/>
                <w:color w:val="000000"/>
                <w:sz w:val="20"/>
                <w:szCs w:val="20"/>
              </w:rPr>
              <w:t>2020–2021</w:t>
            </w:r>
            <w:r w:rsidRPr="0053607D">
              <w:rPr>
                <w:rFonts w:ascii="Times New Roman" w:hAnsi="Times New Roman" w:cs="Times New Roman"/>
                <w:sz w:val="20"/>
                <w:szCs w:val="20"/>
              </w:rPr>
              <w:br/>
            </w:r>
            <w:r w:rsidRPr="0053607D">
              <w:rPr>
                <w:rFonts w:ascii="Times New Roman" w:hAnsi="Times New Roman" w:cs="Times New Roman"/>
                <w:color w:val="000000"/>
                <w:sz w:val="20"/>
                <w:szCs w:val="20"/>
              </w:rPr>
              <w:t>учебный год</w:t>
            </w:r>
          </w:p>
        </w:tc>
        <w:tc>
          <w:tcPr>
            <w:tcW w:w="1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53607D" w:rsidRDefault="00B96379" w:rsidP="0053607D">
            <w:pPr>
              <w:spacing w:line="240" w:lineRule="auto"/>
              <w:contextualSpacing/>
              <w:rPr>
                <w:rFonts w:ascii="Times New Roman" w:hAnsi="Times New Roman" w:cs="Times New Roman"/>
                <w:sz w:val="20"/>
                <w:szCs w:val="20"/>
              </w:rPr>
            </w:pPr>
            <w:r w:rsidRPr="0053607D">
              <w:rPr>
                <w:rFonts w:ascii="Times New Roman" w:hAnsi="Times New Roman" w:cs="Times New Roman"/>
                <w:color w:val="000000"/>
                <w:sz w:val="20"/>
                <w:szCs w:val="20"/>
              </w:rPr>
              <w:t>2021–2022</w:t>
            </w:r>
            <w:r w:rsidRPr="0053607D">
              <w:rPr>
                <w:rFonts w:ascii="Times New Roman" w:hAnsi="Times New Roman" w:cs="Times New Roman"/>
                <w:sz w:val="20"/>
                <w:szCs w:val="20"/>
              </w:rPr>
              <w:br/>
            </w:r>
            <w:r w:rsidRPr="0053607D">
              <w:rPr>
                <w:rFonts w:ascii="Times New Roman" w:hAnsi="Times New Roman" w:cs="Times New Roman"/>
                <w:color w:val="000000"/>
                <w:sz w:val="20"/>
                <w:szCs w:val="20"/>
              </w:rPr>
              <w:t>учебный год</w:t>
            </w:r>
          </w:p>
        </w:tc>
        <w:tc>
          <w:tcPr>
            <w:tcW w:w="1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53607D" w:rsidRDefault="00B96379" w:rsidP="0053607D">
            <w:pPr>
              <w:spacing w:line="240" w:lineRule="auto"/>
              <w:contextualSpacing/>
              <w:rPr>
                <w:rFonts w:ascii="Times New Roman" w:hAnsi="Times New Roman" w:cs="Times New Roman"/>
                <w:sz w:val="20"/>
                <w:szCs w:val="20"/>
              </w:rPr>
            </w:pPr>
            <w:r w:rsidRPr="0053607D">
              <w:rPr>
                <w:rFonts w:ascii="Times New Roman" w:hAnsi="Times New Roman" w:cs="Times New Roman"/>
                <w:color w:val="000000"/>
                <w:sz w:val="20"/>
                <w:szCs w:val="20"/>
              </w:rPr>
              <w:t>2022–2023</w:t>
            </w:r>
            <w:r w:rsidRPr="0053607D">
              <w:rPr>
                <w:rFonts w:ascii="Times New Roman" w:hAnsi="Times New Roman" w:cs="Times New Roman"/>
                <w:sz w:val="20"/>
                <w:szCs w:val="20"/>
              </w:rPr>
              <w:br/>
            </w:r>
            <w:r w:rsidRPr="0053607D">
              <w:rPr>
                <w:rFonts w:ascii="Times New Roman" w:hAnsi="Times New Roman" w:cs="Times New Roman"/>
                <w:color w:val="000000"/>
                <w:sz w:val="20"/>
                <w:szCs w:val="20"/>
              </w:rPr>
              <w:t>учебный год</w:t>
            </w:r>
          </w:p>
        </w:tc>
        <w:tc>
          <w:tcPr>
            <w:tcW w:w="12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53607D" w:rsidRDefault="00B96379" w:rsidP="0053607D">
            <w:pPr>
              <w:spacing w:line="240" w:lineRule="auto"/>
              <w:contextualSpacing/>
              <w:rPr>
                <w:rFonts w:ascii="Times New Roman" w:hAnsi="Times New Roman" w:cs="Times New Roman"/>
                <w:sz w:val="20"/>
                <w:szCs w:val="20"/>
              </w:rPr>
            </w:pPr>
            <w:r w:rsidRPr="0053607D">
              <w:rPr>
                <w:rFonts w:ascii="Times New Roman" w:hAnsi="Times New Roman" w:cs="Times New Roman"/>
                <w:color w:val="000000"/>
                <w:sz w:val="20"/>
                <w:szCs w:val="20"/>
              </w:rPr>
              <w:t>2023–2024</w:t>
            </w:r>
            <w:r w:rsidRPr="0053607D">
              <w:rPr>
                <w:rFonts w:ascii="Times New Roman" w:hAnsi="Times New Roman" w:cs="Times New Roman"/>
                <w:sz w:val="20"/>
                <w:szCs w:val="20"/>
              </w:rPr>
              <w:br/>
            </w:r>
            <w:r w:rsidRPr="0053607D">
              <w:rPr>
                <w:rFonts w:ascii="Times New Roman" w:hAnsi="Times New Roman" w:cs="Times New Roman"/>
                <w:color w:val="000000"/>
                <w:sz w:val="20"/>
                <w:szCs w:val="20"/>
              </w:rPr>
              <w:t>учебный год</w:t>
            </w:r>
          </w:p>
        </w:tc>
        <w:tc>
          <w:tcPr>
            <w:tcW w:w="1014" w:type="dxa"/>
            <w:tcBorders>
              <w:top w:val="single" w:sz="6" w:space="0" w:color="000000"/>
              <w:left w:val="single" w:sz="6" w:space="0" w:color="000000"/>
              <w:bottom w:val="single" w:sz="6" w:space="0" w:color="000000"/>
              <w:right w:val="single" w:sz="6" w:space="0" w:color="000000"/>
            </w:tcBorders>
          </w:tcPr>
          <w:p w:rsidR="00B96379" w:rsidRPr="0053607D" w:rsidRDefault="00B96379" w:rsidP="0053607D">
            <w:pPr>
              <w:spacing w:line="240" w:lineRule="auto"/>
              <w:contextualSpacing/>
              <w:rPr>
                <w:rFonts w:ascii="Times New Roman" w:hAnsi="Times New Roman" w:cs="Times New Roman"/>
                <w:color w:val="000000"/>
                <w:sz w:val="20"/>
                <w:szCs w:val="20"/>
              </w:rPr>
            </w:pPr>
            <w:r>
              <w:rPr>
                <w:rFonts w:ascii="Times New Roman" w:hAnsi="Times New Roman" w:cs="Times New Roman"/>
                <w:color w:val="000000"/>
                <w:sz w:val="20"/>
                <w:szCs w:val="20"/>
              </w:rPr>
              <w:t>2024-2025 учебный год</w:t>
            </w:r>
          </w:p>
        </w:tc>
      </w:tr>
      <w:tr w:rsidR="00B96379" w:rsidRPr="008D20E7" w:rsidTr="00B96379">
        <w:tc>
          <w:tcPr>
            <w:tcW w:w="42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bCs/>
                <w:color w:val="000000"/>
                <w:sz w:val="24"/>
                <w:szCs w:val="24"/>
              </w:rPr>
              <w:t>1</w:t>
            </w:r>
          </w:p>
        </w:tc>
        <w:tc>
          <w:tcPr>
            <w:tcW w:w="364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Количество детей, обучавшихся на конец учебного года, в том числе:</w:t>
            </w:r>
          </w:p>
        </w:tc>
        <w:tc>
          <w:tcPr>
            <w:tcW w:w="126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430</w:t>
            </w:r>
          </w:p>
        </w:tc>
        <w:tc>
          <w:tcPr>
            <w:tcW w:w="116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486</w:t>
            </w:r>
          </w:p>
        </w:tc>
        <w:tc>
          <w:tcPr>
            <w:tcW w:w="116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500</w:t>
            </w:r>
          </w:p>
        </w:tc>
        <w:tc>
          <w:tcPr>
            <w:tcW w:w="1220"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491</w:t>
            </w:r>
          </w:p>
        </w:tc>
        <w:tc>
          <w:tcPr>
            <w:tcW w:w="1014" w:type="dxa"/>
            <w:tcBorders>
              <w:top w:val="single" w:sz="6" w:space="0" w:color="000000"/>
              <w:left w:val="single" w:sz="6" w:space="0" w:color="000000"/>
              <w:bottom w:val="none" w:sz="0" w:space="0" w:color="000000"/>
              <w:right w:val="single" w:sz="6" w:space="0" w:color="000000"/>
            </w:tcBorders>
          </w:tcPr>
          <w:p w:rsidR="00B96379" w:rsidRPr="00106A51" w:rsidRDefault="00306C88" w:rsidP="00795B7E">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481</w:t>
            </w:r>
          </w:p>
        </w:tc>
      </w:tr>
      <w:tr w:rsidR="00B96379" w:rsidRPr="008D20E7" w:rsidTr="00B96379">
        <w:tc>
          <w:tcPr>
            <w:tcW w:w="42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ind w:left="75" w:right="75"/>
              <w:contextualSpacing/>
              <w:rPr>
                <w:rFonts w:ascii="Times New Roman" w:hAnsi="Times New Roman" w:cs="Times New Roman"/>
                <w:color w:val="000000"/>
                <w:sz w:val="24"/>
                <w:szCs w:val="24"/>
              </w:rPr>
            </w:pPr>
          </w:p>
        </w:tc>
        <w:tc>
          <w:tcPr>
            <w:tcW w:w="364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 начальная школа</w:t>
            </w:r>
          </w:p>
        </w:tc>
        <w:tc>
          <w:tcPr>
            <w:tcW w:w="126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201</w:t>
            </w:r>
          </w:p>
        </w:tc>
        <w:tc>
          <w:tcPr>
            <w:tcW w:w="116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218</w:t>
            </w:r>
          </w:p>
        </w:tc>
        <w:tc>
          <w:tcPr>
            <w:tcW w:w="116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212</w:t>
            </w:r>
          </w:p>
        </w:tc>
        <w:tc>
          <w:tcPr>
            <w:tcW w:w="122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220</w:t>
            </w:r>
          </w:p>
        </w:tc>
        <w:tc>
          <w:tcPr>
            <w:tcW w:w="1014" w:type="dxa"/>
            <w:tcBorders>
              <w:top w:val="none" w:sz="0" w:space="0" w:color="000000"/>
              <w:left w:val="single" w:sz="6" w:space="0" w:color="000000"/>
              <w:bottom w:val="single" w:sz="6" w:space="0" w:color="000000"/>
              <w:right w:val="single" w:sz="6" w:space="0" w:color="000000"/>
            </w:tcBorders>
          </w:tcPr>
          <w:p w:rsidR="00B96379" w:rsidRPr="00106A51" w:rsidRDefault="00306C88" w:rsidP="00795B7E">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217</w:t>
            </w:r>
          </w:p>
        </w:tc>
      </w:tr>
      <w:tr w:rsidR="00B96379" w:rsidRPr="008D20E7" w:rsidTr="00B96379">
        <w:tc>
          <w:tcPr>
            <w:tcW w:w="42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ind w:left="75" w:right="75"/>
              <w:contextualSpacing/>
              <w:rPr>
                <w:rFonts w:ascii="Times New Roman" w:hAnsi="Times New Roman" w:cs="Times New Roman"/>
                <w:color w:val="000000"/>
                <w:sz w:val="24"/>
                <w:szCs w:val="24"/>
              </w:rPr>
            </w:pPr>
          </w:p>
        </w:tc>
        <w:tc>
          <w:tcPr>
            <w:tcW w:w="3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 основная школа</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202</w:t>
            </w:r>
          </w:p>
        </w:tc>
        <w:tc>
          <w:tcPr>
            <w:tcW w:w="1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249</w:t>
            </w:r>
          </w:p>
        </w:tc>
        <w:tc>
          <w:tcPr>
            <w:tcW w:w="1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267</w:t>
            </w:r>
          </w:p>
        </w:tc>
        <w:tc>
          <w:tcPr>
            <w:tcW w:w="12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247</w:t>
            </w:r>
          </w:p>
        </w:tc>
        <w:tc>
          <w:tcPr>
            <w:tcW w:w="1014" w:type="dxa"/>
            <w:tcBorders>
              <w:top w:val="single" w:sz="6" w:space="0" w:color="000000"/>
              <w:left w:val="single" w:sz="6" w:space="0" w:color="000000"/>
              <w:bottom w:val="single" w:sz="6" w:space="0" w:color="000000"/>
              <w:right w:val="single" w:sz="6" w:space="0" w:color="000000"/>
            </w:tcBorders>
          </w:tcPr>
          <w:p w:rsidR="00B96379" w:rsidRPr="00106A51" w:rsidRDefault="00306C88" w:rsidP="00795B7E">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246</w:t>
            </w:r>
          </w:p>
        </w:tc>
      </w:tr>
      <w:tr w:rsidR="00B96379" w:rsidRPr="008D20E7" w:rsidTr="00B96379">
        <w:tc>
          <w:tcPr>
            <w:tcW w:w="42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ind w:left="75" w:right="75"/>
              <w:contextualSpacing/>
              <w:rPr>
                <w:rFonts w:ascii="Times New Roman" w:hAnsi="Times New Roman" w:cs="Times New Roman"/>
                <w:color w:val="000000"/>
                <w:sz w:val="24"/>
                <w:szCs w:val="24"/>
              </w:rPr>
            </w:pPr>
          </w:p>
        </w:tc>
        <w:tc>
          <w:tcPr>
            <w:tcW w:w="3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 средняя школа</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27</w:t>
            </w:r>
          </w:p>
        </w:tc>
        <w:tc>
          <w:tcPr>
            <w:tcW w:w="1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19</w:t>
            </w:r>
          </w:p>
        </w:tc>
        <w:tc>
          <w:tcPr>
            <w:tcW w:w="1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21</w:t>
            </w:r>
          </w:p>
        </w:tc>
        <w:tc>
          <w:tcPr>
            <w:tcW w:w="12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24</w:t>
            </w:r>
          </w:p>
        </w:tc>
        <w:tc>
          <w:tcPr>
            <w:tcW w:w="1014" w:type="dxa"/>
            <w:tcBorders>
              <w:top w:val="single" w:sz="6" w:space="0" w:color="000000"/>
              <w:left w:val="single" w:sz="6" w:space="0" w:color="000000"/>
              <w:bottom w:val="single" w:sz="6" w:space="0" w:color="000000"/>
              <w:right w:val="single" w:sz="6" w:space="0" w:color="000000"/>
            </w:tcBorders>
          </w:tcPr>
          <w:p w:rsidR="00B96379" w:rsidRPr="00106A51" w:rsidRDefault="00306C88" w:rsidP="00795B7E">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18</w:t>
            </w:r>
          </w:p>
        </w:tc>
      </w:tr>
      <w:tr w:rsidR="00B96379" w:rsidRPr="008D20E7" w:rsidTr="00B96379">
        <w:tc>
          <w:tcPr>
            <w:tcW w:w="42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bCs/>
                <w:color w:val="000000"/>
                <w:sz w:val="24"/>
                <w:szCs w:val="24"/>
              </w:rPr>
              <w:t>2</w:t>
            </w:r>
          </w:p>
        </w:tc>
        <w:tc>
          <w:tcPr>
            <w:tcW w:w="364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Количество учеников, оставленных на повторное обучение:</w:t>
            </w:r>
          </w:p>
        </w:tc>
        <w:tc>
          <w:tcPr>
            <w:tcW w:w="126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ind w:left="75" w:right="75"/>
              <w:contextualSpacing/>
              <w:rPr>
                <w:rFonts w:ascii="Times New Roman" w:hAnsi="Times New Roman" w:cs="Times New Roman"/>
                <w:color w:val="000000"/>
                <w:sz w:val="24"/>
                <w:szCs w:val="24"/>
              </w:rPr>
            </w:pPr>
            <w:r w:rsidRPr="00106A51">
              <w:rPr>
                <w:rFonts w:ascii="Times New Roman" w:hAnsi="Times New Roman" w:cs="Times New Roman"/>
                <w:color w:val="000000"/>
                <w:sz w:val="24"/>
                <w:szCs w:val="24"/>
              </w:rPr>
              <w:t>4</w:t>
            </w:r>
          </w:p>
        </w:tc>
        <w:tc>
          <w:tcPr>
            <w:tcW w:w="116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ind w:left="75" w:right="75"/>
              <w:contextualSpacing/>
              <w:rPr>
                <w:rFonts w:ascii="Times New Roman" w:hAnsi="Times New Roman" w:cs="Times New Roman"/>
                <w:color w:val="000000"/>
                <w:sz w:val="24"/>
                <w:szCs w:val="24"/>
              </w:rPr>
            </w:pPr>
            <w:r w:rsidRPr="00106A51">
              <w:rPr>
                <w:rFonts w:ascii="Times New Roman" w:hAnsi="Times New Roman" w:cs="Times New Roman"/>
                <w:color w:val="000000"/>
                <w:sz w:val="24"/>
                <w:szCs w:val="24"/>
              </w:rPr>
              <w:t>5</w:t>
            </w:r>
          </w:p>
        </w:tc>
        <w:tc>
          <w:tcPr>
            <w:tcW w:w="116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ind w:left="75" w:right="75"/>
              <w:contextualSpacing/>
              <w:rPr>
                <w:rFonts w:ascii="Times New Roman" w:hAnsi="Times New Roman" w:cs="Times New Roman"/>
                <w:color w:val="000000"/>
                <w:sz w:val="24"/>
                <w:szCs w:val="24"/>
              </w:rPr>
            </w:pPr>
            <w:r w:rsidRPr="00106A51">
              <w:rPr>
                <w:rFonts w:ascii="Times New Roman" w:hAnsi="Times New Roman" w:cs="Times New Roman"/>
                <w:color w:val="000000"/>
                <w:sz w:val="24"/>
                <w:szCs w:val="24"/>
              </w:rPr>
              <w:t>4</w:t>
            </w:r>
          </w:p>
        </w:tc>
        <w:tc>
          <w:tcPr>
            <w:tcW w:w="1220"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ind w:left="75" w:right="75"/>
              <w:contextualSpacing/>
              <w:rPr>
                <w:rFonts w:ascii="Times New Roman" w:hAnsi="Times New Roman" w:cs="Times New Roman"/>
                <w:color w:val="000000"/>
                <w:sz w:val="24"/>
                <w:szCs w:val="24"/>
              </w:rPr>
            </w:pPr>
            <w:r w:rsidRPr="00106A51">
              <w:rPr>
                <w:rFonts w:ascii="Times New Roman" w:hAnsi="Times New Roman" w:cs="Times New Roman"/>
                <w:color w:val="000000"/>
                <w:sz w:val="24"/>
                <w:szCs w:val="24"/>
              </w:rPr>
              <w:t>3</w:t>
            </w:r>
          </w:p>
        </w:tc>
        <w:tc>
          <w:tcPr>
            <w:tcW w:w="1014" w:type="dxa"/>
            <w:tcBorders>
              <w:top w:val="single" w:sz="6" w:space="0" w:color="000000"/>
              <w:left w:val="single" w:sz="6" w:space="0" w:color="000000"/>
              <w:bottom w:val="none" w:sz="0" w:space="0" w:color="000000"/>
              <w:right w:val="single" w:sz="6" w:space="0" w:color="000000"/>
            </w:tcBorders>
          </w:tcPr>
          <w:p w:rsidR="00B96379" w:rsidRPr="00106A51" w:rsidRDefault="00306C88" w:rsidP="00795B7E">
            <w:pPr>
              <w:spacing w:line="240" w:lineRule="auto"/>
              <w:ind w:left="75" w:right="75"/>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B96379" w:rsidRPr="008D20E7" w:rsidTr="00B96379">
        <w:tc>
          <w:tcPr>
            <w:tcW w:w="42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ind w:left="75" w:right="75"/>
              <w:contextualSpacing/>
              <w:rPr>
                <w:rFonts w:ascii="Times New Roman" w:hAnsi="Times New Roman" w:cs="Times New Roman"/>
                <w:color w:val="000000"/>
                <w:sz w:val="24"/>
                <w:szCs w:val="24"/>
              </w:rPr>
            </w:pPr>
          </w:p>
        </w:tc>
        <w:tc>
          <w:tcPr>
            <w:tcW w:w="364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 начальная школа</w:t>
            </w:r>
          </w:p>
        </w:tc>
        <w:tc>
          <w:tcPr>
            <w:tcW w:w="126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3</w:t>
            </w:r>
          </w:p>
        </w:tc>
        <w:tc>
          <w:tcPr>
            <w:tcW w:w="116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5</w:t>
            </w:r>
          </w:p>
        </w:tc>
        <w:tc>
          <w:tcPr>
            <w:tcW w:w="116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2</w:t>
            </w:r>
          </w:p>
        </w:tc>
        <w:tc>
          <w:tcPr>
            <w:tcW w:w="122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3</w:t>
            </w:r>
          </w:p>
        </w:tc>
        <w:tc>
          <w:tcPr>
            <w:tcW w:w="1014" w:type="dxa"/>
            <w:tcBorders>
              <w:top w:val="none" w:sz="0" w:space="0" w:color="000000"/>
              <w:left w:val="single" w:sz="6" w:space="0" w:color="000000"/>
              <w:bottom w:val="single" w:sz="6" w:space="0" w:color="000000"/>
              <w:right w:val="single" w:sz="6" w:space="0" w:color="000000"/>
            </w:tcBorders>
          </w:tcPr>
          <w:p w:rsidR="00B96379" w:rsidRPr="00106A51" w:rsidRDefault="00306C88" w:rsidP="00795B7E">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B96379" w:rsidRPr="008D20E7" w:rsidTr="00B96379">
        <w:tc>
          <w:tcPr>
            <w:tcW w:w="42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ind w:left="75" w:right="75"/>
              <w:contextualSpacing/>
              <w:rPr>
                <w:rFonts w:ascii="Times New Roman" w:hAnsi="Times New Roman" w:cs="Times New Roman"/>
                <w:color w:val="000000"/>
                <w:sz w:val="24"/>
                <w:szCs w:val="24"/>
              </w:rPr>
            </w:pPr>
          </w:p>
        </w:tc>
        <w:tc>
          <w:tcPr>
            <w:tcW w:w="3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 основная школа</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1</w:t>
            </w:r>
          </w:p>
        </w:tc>
        <w:tc>
          <w:tcPr>
            <w:tcW w:w="1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w:t>
            </w:r>
          </w:p>
        </w:tc>
        <w:tc>
          <w:tcPr>
            <w:tcW w:w="1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ind w:left="75" w:right="75"/>
              <w:contextualSpacing/>
              <w:rPr>
                <w:rFonts w:ascii="Times New Roman" w:hAnsi="Times New Roman" w:cs="Times New Roman"/>
                <w:color w:val="000000"/>
                <w:sz w:val="24"/>
                <w:szCs w:val="24"/>
              </w:rPr>
            </w:pPr>
            <w:r w:rsidRPr="00106A51">
              <w:rPr>
                <w:rFonts w:ascii="Times New Roman" w:hAnsi="Times New Roman" w:cs="Times New Roman"/>
                <w:color w:val="000000"/>
                <w:sz w:val="24"/>
                <w:szCs w:val="24"/>
              </w:rPr>
              <w:t>2</w:t>
            </w:r>
          </w:p>
        </w:tc>
        <w:tc>
          <w:tcPr>
            <w:tcW w:w="12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ind w:left="75" w:right="75"/>
              <w:contextualSpacing/>
              <w:rPr>
                <w:rFonts w:ascii="Times New Roman" w:hAnsi="Times New Roman" w:cs="Times New Roman"/>
                <w:color w:val="000000"/>
                <w:sz w:val="24"/>
                <w:szCs w:val="24"/>
              </w:rPr>
            </w:pPr>
            <w:r w:rsidRPr="00106A51">
              <w:rPr>
                <w:rFonts w:ascii="Times New Roman" w:hAnsi="Times New Roman" w:cs="Times New Roman"/>
                <w:color w:val="000000"/>
                <w:sz w:val="24"/>
                <w:szCs w:val="24"/>
              </w:rPr>
              <w:t>-</w:t>
            </w:r>
          </w:p>
        </w:tc>
        <w:tc>
          <w:tcPr>
            <w:tcW w:w="1014" w:type="dxa"/>
            <w:tcBorders>
              <w:top w:val="single" w:sz="6" w:space="0" w:color="000000"/>
              <w:left w:val="single" w:sz="6" w:space="0" w:color="000000"/>
              <w:bottom w:val="single" w:sz="6" w:space="0" w:color="000000"/>
              <w:right w:val="single" w:sz="6" w:space="0" w:color="000000"/>
            </w:tcBorders>
          </w:tcPr>
          <w:p w:rsidR="00B96379" w:rsidRPr="00106A51" w:rsidRDefault="00306C88" w:rsidP="00795B7E">
            <w:pPr>
              <w:spacing w:line="240" w:lineRule="auto"/>
              <w:ind w:left="75" w:right="75"/>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B96379" w:rsidRPr="008D20E7" w:rsidTr="00B96379">
        <w:tc>
          <w:tcPr>
            <w:tcW w:w="42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ind w:left="75" w:right="75"/>
              <w:contextualSpacing/>
              <w:rPr>
                <w:rFonts w:ascii="Times New Roman" w:hAnsi="Times New Roman" w:cs="Times New Roman"/>
                <w:color w:val="000000"/>
                <w:sz w:val="24"/>
                <w:szCs w:val="24"/>
              </w:rPr>
            </w:pPr>
          </w:p>
        </w:tc>
        <w:tc>
          <w:tcPr>
            <w:tcW w:w="3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 средняя школа</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w:t>
            </w:r>
          </w:p>
        </w:tc>
        <w:tc>
          <w:tcPr>
            <w:tcW w:w="1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w:t>
            </w:r>
          </w:p>
        </w:tc>
        <w:tc>
          <w:tcPr>
            <w:tcW w:w="1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w:t>
            </w:r>
          </w:p>
        </w:tc>
        <w:tc>
          <w:tcPr>
            <w:tcW w:w="12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w:t>
            </w:r>
          </w:p>
        </w:tc>
        <w:tc>
          <w:tcPr>
            <w:tcW w:w="1014" w:type="dxa"/>
            <w:tcBorders>
              <w:top w:val="single" w:sz="6" w:space="0" w:color="000000"/>
              <w:left w:val="single" w:sz="6" w:space="0" w:color="000000"/>
              <w:bottom w:val="single" w:sz="6" w:space="0" w:color="000000"/>
              <w:right w:val="single" w:sz="6" w:space="0" w:color="000000"/>
            </w:tcBorders>
          </w:tcPr>
          <w:p w:rsidR="00B96379" w:rsidRPr="00106A51" w:rsidRDefault="00306C88" w:rsidP="00795B7E">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B96379" w:rsidRPr="008D20E7" w:rsidTr="00B96379">
        <w:tc>
          <w:tcPr>
            <w:tcW w:w="42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bCs/>
                <w:color w:val="000000"/>
                <w:sz w:val="24"/>
                <w:szCs w:val="24"/>
              </w:rPr>
              <w:t>3</w:t>
            </w:r>
          </w:p>
        </w:tc>
        <w:tc>
          <w:tcPr>
            <w:tcW w:w="364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Не получили аттестата:</w:t>
            </w:r>
          </w:p>
        </w:tc>
        <w:tc>
          <w:tcPr>
            <w:tcW w:w="126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ind w:left="75" w:right="75"/>
              <w:contextualSpacing/>
              <w:rPr>
                <w:rFonts w:ascii="Times New Roman" w:hAnsi="Times New Roman" w:cs="Times New Roman"/>
                <w:color w:val="000000"/>
                <w:sz w:val="24"/>
                <w:szCs w:val="24"/>
              </w:rPr>
            </w:pPr>
          </w:p>
        </w:tc>
        <w:tc>
          <w:tcPr>
            <w:tcW w:w="116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ind w:left="75" w:right="75"/>
              <w:contextualSpacing/>
              <w:rPr>
                <w:rFonts w:ascii="Times New Roman" w:hAnsi="Times New Roman" w:cs="Times New Roman"/>
                <w:color w:val="000000"/>
                <w:sz w:val="24"/>
                <w:szCs w:val="24"/>
              </w:rPr>
            </w:pPr>
          </w:p>
        </w:tc>
        <w:tc>
          <w:tcPr>
            <w:tcW w:w="116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ind w:left="75" w:right="75"/>
              <w:contextualSpacing/>
              <w:rPr>
                <w:rFonts w:ascii="Times New Roman" w:hAnsi="Times New Roman" w:cs="Times New Roman"/>
                <w:color w:val="000000"/>
                <w:sz w:val="24"/>
                <w:szCs w:val="24"/>
              </w:rPr>
            </w:pPr>
          </w:p>
        </w:tc>
        <w:tc>
          <w:tcPr>
            <w:tcW w:w="1220"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ind w:left="75" w:right="75"/>
              <w:contextualSpacing/>
              <w:rPr>
                <w:rFonts w:ascii="Times New Roman" w:hAnsi="Times New Roman" w:cs="Times New Roman"/>
                <w:color w:val="000000"/>
                <w:sz w:val="24"/>
                <w:szCs w:val="24"/>
              </w:rPr>
            </w:pPr>
          </w:p>
        </w:tc>
        <w:tc>
          <w:tcPr>
            <w:tcW w:w="1014" w:type="dxa"/>
            <w:tcBorders>
              <w:top w:val="single" w:sz="6" w:space="0" w:color="000000"/>
              <w:left w:val="single" w:sz="6" w:space="0" w:color="000000"/>
              <w:bottom w:val="none" w:sz="0" w:space="0" w:color="000000"/>
              <w:right w:val="single" w:sz="6" w:space="0" w:color="000000"/>
            </w:tcBorders>
          </w:tcPr>
          <w:p w:rsidR="00B96379" w:rsidRPr="00106A51" w:rsidRDefault="00B96379" w:rsidP="00795B7E">
            <w:pPr>
              <w:spacing w:line="240" w:lineRule="auto"/>
              <w:ind w:left="75" w:right="75"/>
              <w:contextualSpacing/>
              <w:jc w:val="center"/>
              <w:rPr>
                <w:rFonts w:ascii="Times New Roman" w:hAnsi="Times New Roman" w:cs="Times New Roman"/>
                <w:color w:val="000000"/>
                <w:sz w:val="24"/>
                <w:szCs w:val="24"/>
              </w:rPr>
            </w:pPr>
          </w:p>
        </w:tc>
      </w:tr>
      <w:tr w:rsidR="00B96379" w:rsidRPr="008D20E7" w:rsidTr="00B96379">
        <w:tc>
          <w:tcPr>
            <w:tcW w:w="42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ind w:left="75" w:right="75"/>
              <w:contextualSpacing/>
              <w:rPr>
                <w:rFonts w:ascii="Times New Roman" w:hAnsi="Times New Roman" w:cs="Times New Roman"/>
                <w:color w:val="000000"/>
                <w:sz w:val="24"/>
                <w:szCs w:val="24"/>
              </w:rPr>
            </w:pPr>
          </w:p>
        </w:tc>
        <w:tc>
          <w:tcPr>
            <w:tcW w:w="364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 об основном общем образовании</w:t>
            </w:r>
          </w:p>
        </w:tc>
        <w:tc>
          <w:tcPr>
            <w:tcW w:w="126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w:t>
            </w:r>
          </w:p>
        </w:tc>
        <w:tc>
          <w:tcPr>
            <w:tcW w:w="116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w:t>
            </w:r>
          </w:p>
        </w:tc>
        <w:tc>
          <w:tcPr>
            <w:tcW w:w="116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w:t>
            </w:r>
          </w:p>
        </w:tc>
        <w:tc>
          <w:tcPr>
            <w:tcW w:w="122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1</w:t>
            </w:r>
          </w:p>
        </w:tc>
        <w:tc>
          <w:tcPr>
            <w:tcW w:w="1014" w:type="dxa"/>
            <w:tcBorders>
              <w:top w:val="none" w:sz="0" w:space="0" w:color="000000"/>
              <w:left w:val="single" w:sz="6" w:space="0" w:color="000000"/>
              <w:bottom w:val="single" w:sz="6" w:space="0" w:color="000000"/>
              <w:right w:val="single" w:sz="6" w:space="0" w:color="000000"/>
            </w:tcBorders>
          </w:tcPr>
          <w:p w:rsidR="00B96379" w:rsidRPr="00106A51" w:rsidRDefault="00795B7E" w:rsidP="00795B7E">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B96379" w:rsidRPr="008D20E7" w:rsidTr="00B96379">
        <w:tc>
          <w:tcPr>
            <w:tcW w:w="42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ind w:left="75" w:right="75"/>
              <w:contextualSpacing/>
              <w:rPr>
                <w:rFonts w:ascii="Times New Roman" w:hAnsi="Times New Roman" w:cs="Times New Roman"/>
                <w:color w:val="000000"/>
                <w:sz w:val="24"/>
                <w:szCs w:val="24"/>
              </w:rPr>
            </w:pPr>
          </w:p>
        </w:tc>
        <w:tc>
          <w:tcPr>
            <w:tcW w:w="3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 среднем общем образовании</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w:t>
            </w:r>
          </w:p>
        </w:tc>
        <w:tc>
          <w:tcPr>
            <w:tcW w:w="1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w:t>
            </w:r>
          </w:p>
        </w:tc>
        <w:tc>
          <w:tcPr>
            <w:tcW w:w="1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1</w:t>
            </w:r>
          </w:p>
        </w:tc>
        <w:tc>
          <w:tcPr>
            <w:tcW w:w="12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w:t>
            </w:r>
          </w:p>
        </w:tc>
        <w:tc>
          <w:tcPr>
            <w:tcW w:w="1014" w:type="dxa"/>
            <w:tcBorders>
              <w:top w:val="single" w:sz="6" w:space="0" w:color="000000"/>
              <w:left w:val="single" w:sz="6" w:space="0" w:color="000000"/>
              <w:bottom w:val="single" w:sz="6" w:space="0" w:color="000000"/>
              <w:right w:val="single" w:sz="6" w:space="0" w:color="000000"/>
            </w:tcBorders>
          </w:tcPr>
          <w:p w:rsidR="00B96379" w:rsidRPr="00106A51" w:rsidRDefault="00795B7E" w:rsidP="00795B7E">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B96379" w:rsidRPr="008D20E7" w:rsidTr="00B96379">
        <w:tc>
          <w:tcPr>
            <w:tcW w:w="42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bCs/>
                <w:color w:val="000000"/>
                <w:sz w:val="24"/>
                <w:szCs w:val="24"/>
              </w:rPr>
              <w:t>4</w:t>
            </w:r>
          </w:p>
        </w:tc>
        <w:tc>
          <w:tcPr>
            <w:tcW w:w="364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Окончили школу с аттестатом с</w:t>
            </w:r>
            <w:r w:rsidRPr="00106A51">
              <w:rPr>
                <w:rFonts w:ascii="Times New Roman" w:hAnsi="Times New Roman" w:cs="Times New Roman"/>
                <w:sz w:val="24"/>
                <w:szCs w:val="24"/>
              </w:rPr>
              <w:br/>
            </w:r>
            <w:r w:rsidRPr="00106A51">
              <w:rPr>
                <w:rFonts w:ascii="Times New Roman" w:hAnsi="Times New Roman" w:cs="Times New Roman"/>
                <w:color w:val="000000"/>
                <w:sz w:val="24"/>
                <w:szCs w:val="24"/>
              </w:rPr>
              <w:t>отличием:</w:t>
            </w:r>
          </w:p>
        </w:tc>
        <w:tc>
          <w:tcPr>
            <w:tcW w:w="1269"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ind w:left="75" w:right="75"/>
              <w:contextualSpacing/>
              <w:rPr>
                <w:rFonts w:ascii="Times New Roman" w:hAnsi="Times New Roman" w:cs="Times New Roman"/>
                <w:color w:val="000000"/>
                <w:sz w:val="24"/>
                <w:szCs w:val="24"/>
              </w:rPr>
            </w:pPr>
            <w:r w:rsidRPr="00106A51">
              <w:rPr>
                <w:rFonts w:ascii="Times New Roman" w:hAnsi="Times New Roman" w:cs="Times New Roman"/>
                <w:color w:val="000000"/>
                <w:sz w:val="24"/>
                <w:szCs w:val="24"/>
              </w:rPr>
              <w:t>6</w:t>
            </w:r>
          </w:p>
        </w:tc>
        <w:tc>
          <w:tcPr>
            <w:tcW w:w="116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ind w:left="75" w:right="75"/>
              <w:contextualSpacing/>
              <w:rPr>
                <w:rFonts w:ascii="Times New Roman" w:hAnsi="Times New Roman" w:cs="Times New Roman"/>
                <w:color w:val="000000"/>
                <w:sz w:val="24"/>
                <w:szCs w:val="24"/>
              </w:rPr>
            </w:pPr>
            <w:r w:rsidRPr="00106A51">
              <w:rPr>
                <w:rFonts w:ascii="Times New Roman" w:hAnsi="Times New Roman" w:cs="Times New Roman"/>
                <w:color w:val="000000"/>
                <w:sz w:val="24"/>
                <w:szCs w:val="24"/>
              </w:rPr>
              <w:t>2</w:t>
            </w:r>
          </w:p>
        </w:tc>
        <w:tc>
          <w:tcPr>
            <w:tcW w:w="116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ind w:left="75" w:right="75"/>
              <w:contextualSpacing/>
              <w:rPr>
                <w:rFonts w:ascii="Times New Roman" w:hAnsi="Times New Roman" w:cs="Times New Roman"/>
                <w:color w:val="000000"/>
                <w:sz w:val="24"/>
                <w:szCs w:val="24"/>
              </w:rPr>
            </w:pPr>
            <w:r w:rsidRPr="00106A51">
              <w:rPr>
                <w:rFonts w:ascii="Times New Roman" w:hAnsi="Times New Roman" w:cs="Times New Roman"/>
                <w:color w:val="000000"/>
                <w:sz w:val="24"/>
                <w:szCs w:val="24"/>
              </w:rPr>
              <w:t>3</w:t>
            </w:r>
          </w:p>
        </w:tc>
        <w:tc>
          <w:tcPr>
            <w:tcW w:w="1220"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ind w:left="75" w:right="75"/>
              <w:contextualSpacing/>
              <w:rPr>
                <w:rFonts w:ascii="Times New Roman" w:hAnsi="Times New Roman" w:cs="Times New Roman"/>
                <w:color w:val="000000"/>
                <w:sz w:val="24"/>
                <w:szCs w:val="24"/>
              </w:rPr>
            </w:pPr>
            <w:r w:rsidRPr="00106A51">
              <w:rPr>
                <w:rFonts w:ascii="Times New Roman" w:hAnsi="Times New Roman" w:cs="Times New Roman"/>
                <w:color w:val="000000"/>
                <w:sz w:val="24"/>
                <w:szCs w:val="24"/>
              </w:rPr>
              <w:t>4</w:t>
            </w:r>
          </w:p>
        </w:tc>
        <w:tc>
          <w:tcPr>
            <w:tcW w:w="1014" w:type="dxa"/>
            <w:tcBorders>
              <w:top w:val="single" w:sz="6" w:space="0" w:color="000000"/>
              <w:left w:val="single" w:sz="6" w:space="0" w:color="000000"/>
              <w:bottom w:val="none" w:sz="0" w:space="0" w:color="000000"/>
              <w:right w:val="single" w:sz="6" w:space="0" w:color="000000"/>
            </w:tcBorders>
          </w:tcPr>
          <w:p w:rsidR="00B96379" w:rsidRPr="00106A51" w:rsidRDefault="00306C88" w:rsidP="00795B7E">
            <w:pPr>
              <w:spacing w:line="240" w:lineRule="auto"/>
              <w:ind w:left="75" w:right="75"/>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B96379" w:rsidRPr="008D20E7" w:rsidTr="00B96379">
        <w:tc>
          <w:tcPr>
            <w:tcW w:w="42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ind w:left="75" w:right="75"/>
              <w:contextualSpacing/>
              <w:rPr>
                <w:rFonts w:ascii="Times New Roman" w:hAnsi="Times New Roman" w:cs="Times New Roman"/>
                <w:color w:val="000000"/>
                <w:sz w:val="24"/>
                <w:szCs w:val="24"/>
              </w:rPr>
            </w:pPr>
          </w:p>
        </w:tc>
        <w:tc>
          <w:tcPr>
            <w:tcW w:w="364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 в основной школе</w:t>
            </w:r>
          </w:p>
        </w:tc>
        <w:tc>
          <w:tcPr>
            <w:tcW w:w="126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1</w:t>
            </w:r>
          </w:p>
        </w:tc>
        <w:tc>
          <w:tcPr>
            <w:tcW w:w="116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1</w:t>
            </w:r>
          </w:p>
        </w:tc>
        <w:tc>
          <w:tcPr>
            <w:tcW w:w="116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2</w:t>
            </w:r>
          </w:p>
        </w:tc>
        <w:tc>
          <w:tcPr>
            <w:tcW w:w="122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1</w:t>
            </w:r>
          </w:p>
        </w:tc>
        <w:tc>
          <w:tcPr>
            <w:tcW w:w="1014" w:type="dxa"/>
            <w:tcBorders>
              <w:top w:val="none" w:sz="0" w:space="0" w:color="000000"/>
              <w:left w:val="single" w:sz="6" w:space="0" w:color="000000"/>
              <w:bottom w:val="single" w:sz="6" w:space="0" w:color="000000"/>
              <w:right w:val="single" w:sz="6" w:space="0" w:color="000000"/>
            </w:tcBorders>
          </w:tcPr>
          <w:p w:rsidR="00B96379" w:rsidRPr="00106A51" w:rsidRDefault="00306C88" w:rsidP="00795B7E">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B96379" w:rsidRPr="008D20E7" w:rsidTr="00B96379">
        <w:tc>
          <w:tcPr>
            <w:tcW w:w="42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8D20E7" w:rsidRDefault="00B96379" w:rsidP="0053607D">
            <w:pPr>
              <w:spacing w:line="240" w:lineRule="auto"/>
              <w:ind w:left="75" w:right="75"/>
              <w:contextualSpacing/>
              <w:rPr>
                <w:rFonts w:ascii="Times New Roman" w:hAnsi="Times New Roman" w:cs="Times New Roman"/>
                <w:b/>
                <w:color w:val="000000"/>
                <w:sz w:val="24"/>
                <w:szCs w:val="24"/>
              </w:rPr>
            </w:pPr>
          </w:p>
        </w:tc>
        <w:tc>
          <w:tcPr>
            <w:tcW w:w="3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 средней школе</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5</w:t>
            </w:r>
          </w:p>
        </w:tc>
        <w:tc>
          <w:tcPr>
            <w:tcW w:w="1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1</w:t>
            </w:r>
          </w:p>
        </w:tc>
        <w:tc>
          <w:tcPr>
            <w:tcW w:w="11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sz w:val="24"/>
                <w:szCs w:val="24"/>
              </w:rPr>
              <w:t>1</w:t>
            </w:r>
          </w:p>
        </w:tc>
        <w:tc>
          <w:tcPr>
            <w:tcW w:w="12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6379" w:rsidRPr="00106A51" w:rsidRDefault="00B96379" w:rsidP="0053607D">
            <w:pPr>
              <w:spacing w:line="240" w:lineRule="auto"/>
              <w:contextualSpacing/>
              <w:rPr>
                <w:rFonts w:ascii="Times New Roman" w:hAnsi="Times New Roman" w:cs="Times New Roman"/>
                <w:sz w:val="24"/>
                <w:szCs w:val="24"/>
              </w:rPr>
            </w:pPr>
            <w:r w:rsidRPr="00106A51">
              <w:rPr>
                <w:rFonts w:ascii="Times New Roman" w:hAnsi="Times New Roman" w:cs="Times New Roman"/>
                <w:color w:val="000000"/>
                <w:sz w:val="24"/>
                <w:szCs w:val="24"/>
              </w:rPr>
              <w:t>3</w:t>
            </w:r>
          </w:p>
        </w:tc>
        <w:tc>
          <w:tcPr>
            <w:tcW w:w="1014" w:type="dxa"/>
            <w:tcBorders>
              <w:top w:val="single" w:sz="6" w:space="0" w:color="000000"/>
              <w:left w:val="single" w:sz="6" w:space="0" w:color="000000"/>
              <w:bottom w:val="single" w:sz="6" w:space="0" w:color="000000"/>
              <w:right w:val="single" w:sz="6" w:space="0" w:color="000000"/>
            </w:tcBorders>
          </w:tcPr>
          <w:p w:rsidR="00B96379" w:rsidRPr="00106A51" w:rsidRDefault="00306C88" w:rsidP="00795B7E">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bl>
    <w:p w:rsidR="00354B4B" w:rsidRPr="00B103EF" w:rsidRDefault="00354B4B" w:rsidP="00B103EF">
      <w:pPr>
        <w:jc w:val="center"/>
        <w:rPr>
          <w:rFonts w:ascii="Times New Roman" w:hAnsi="Times New Roman" w:cs="Times New Roman"/>
          <w:b/>
          <w:color w:val="000000"/>
          <w:sz w:val="24"/>
          <w:szCs w:val="24"/>
        </w:rPr>
      </w:pPr>
      <w:r w:rsidRPr="00B103EF">
        <w:rPr>
          <w:rFonts w:ascii="Times New Roman" w:hAnsi="Times New Roman" w:cs="Times New Roman"/>
          <w:b/>
          <w:color w:val="000000"/>
          <w:sz w:val="24"/>
          <w:szCs w:val="24"/>
        </w:rPr>
        <w:t>Краткий анализ динамики результатов успеваемости и качества знаний</w:t>
      </w:r>
    </w:p>
    <w:p w:rsidR="00354B4B" w:rsidRPr="0053607D" w:rsidRDefault="00354B4B" w:rsidP="00354B4B">
      <w:pPr>
        <w:jc w:val="center"/>
        <w:rPr>
          <w:rFonts w:ascii="Times New Roman" w:hAnsi="Times New Roman" w:cs="Times New Roman"/>
          <w:b/>
          <w:color w:val="000000"/>
          <w:sz w:val="24"/>
          <w:szCs w:val="24"/>
        </w:rPr>
      </w:pPr>
      <w:r w:rsidRPr="0053607D">
        <w:rPr>
          <w:rFonts w:ascii="Times New Roman" w:hAnsi="Times New Roman" w:cs="Times New Roman"/>
          <w:b/>
          <w:color w:val="000000"/>
          <w:sz w:val="24"/>
          <w:szCs w:val="24"/>
        </w:rPr>
        <w:t>Результаты освоения учащимися программ начального общего образования по показателю «успеваемость» в 202</w:t>
      </w:r>
      <w:r w:rsidR="00795B7E">
        <w:rPr>
          <w:rFonts w:ascii="Times New Roman" w:hAnsi="Times New Roman" w:cs="Times New Roman"/>
          <w:b/>
          <w:color w:val="000000"/>
          <w:sz w:val="24"/>
          <w:szCs w:val="24"/>
        </w:rPr>
        <w:t>4</w:t>
      </w:r>
      <w:r w:rsidRPr="0053607D">
        <w:rPr>
          <w:rFonts w:ascii="Times New Roman" w:hAnsi="Times New Roman" w:cs="Times New Roman"/>
          <w:b/>
          <w:color w:val="000000"/>
          <w:sz w:val="24"/>
          <w:szCs w:val="24"/>
        </w:rPr>
        <w:t>-202</w:t>
      </w:r>
      <w:r w:rsidR="00795B7E">
        <w:rPr>
          <w:rFonts w:ascii="Times New Roman" w:hAnsi="Times New Roman" w:cs="Times New Roman"/>
          <w:b/>
          <w:color w:val="000000"/>
          <w:sz w:val="24"/>
          <w:szCs w:val="24"/>
        </w:rPr>
        <w:t>5</w:t>
      </w:r>
      <w:r w:rsidRPr="0053607D">
        <w:rPr>
          <w:rFonts w:ascii="Times New Roman" w:hAnsi="Times New Roman" w:cs="Times New Roman"/>
          <w:b/>
          <w:color w:val="000000"/>
          <w:sz w:val="24"/>
          <w:szCs w:val="24"/>
        </w:rPr>
        <w:t xml:space="preserve"> учебномгоду</w:t>
      </w:r>
    </w:p>
    <w:tbl>
      <w:tblPr>
        <w:tblW w:w="0" w:type="auto"/>
        <w:tblCellMar>
          <w:top w:w="15" w:type="dxa"/>
          <w:left w:w="15" w:type="dxa"/>
          <w:bottom w:w="15" w:type="dxa"/>
          <w:right w:w="15" w:type="dxa"/>
        </w:tblCellMar>
        <w:tblLook w:val="0600" w:firstRow="0" w:lastRow="0" w:firstColumn="0" w:lastColumn="0" w:noHBand="1" w:noVBand="1"/>
      </w:tblPr>
      <w:tblGrid>
        <w:gridCol w:w="804"/>
        <w:gridCol w:w="643"/>
        <w:gridCol w:w="550"/>
        <w:gridCol w:w="690"/>
        <w:gridCol w:w="1387"/>
        <w:gridCol w:w="722"/>
        <w:gridCol w:w="1244"/>
        <w:gridCol w:w="690"/>
        <w:gridCol w:w="550"/>
        <w:gridCol w:w="317"/>
        <w:gridCol w:w="550"/>
        <w:gridCol w:w="570"/>
        <w:gridCol w:w="618"/>
        <w:gridCol w:w="570"/>
      </w:tblGrid>
      <w:tr w:rsidR="00F5594E" w:rsidRPr="008D20E7" w:rsidTr="00354B4B">
        <w:trPr>
          <w:trHeight w:val="389"/>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Классы</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jc w:val="center"/>
              <w:rPr>
                <w:rFonts w:ascii="Times New Roman" w:hAnsi="Times New Roman" w:cs="Times New Roman"/>
                <w:color w:val="000000"/>
                <w:sz w:val="20"/>
                <w:szCs w:val="20"/>
              </w:rPr>
            </w:pPr>
            <w:r w:rsidRPr="00106A51">
              <w:rPr>
                <w:rFonts w:ascii="Times New Roman" w:hAnsi="Times New Roman" w:cs="Times New Roman"/>
                <w:color w:val="000000"/>
                <w:sz w:val="20"/>
                <w:szCs w:val="20"/>
              </w:rPr>
              <w:t>Всего</w:t>
            </w:r>
            <w:r w:rsidRPr="00106A51">
              <w:rPr>
                <w:rFonts w:ascii="Times New Roman" w:hAnsi="Times New Roman" w:cs="Times New Roman"/>
                <w:sz w:val="20"/>
                <w:szCs w:val="20"/>
              </w:rPr>
              <w:br/>
            </w:r>
            <w:r w:rsidRPr="00106A51">
              <w:rPr>
                <w:rFonts w:ascii="Times New Roman" w:hAnsi="Times New Roman" w:cs="Times New Roman"/>
                <w:color w:val="000000"/>
                <w:sz w:val="20"/>
                <w:szCs w:val="20"/>
              </w:rPr>
              <w:t>обуч-ся</w:t>
            </w:r>
          </w:p>
        </w:tc>
        <w:tc>
          <w:tcPr>
            <w:tcW w:w="0" w:type="auto"/>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Из них успевают</w:t>
            </w:r>
          </w:p>
        </w:tc>
        <w:tc>
          <w:tcPr>
            <w:tcW w:w="0" w:type="auto"/>
            <w:gridSpan w:val="2"/>
            <w:vMerge w:val="restart"/>
            <w:tcBorders>
              <w:top w:val="single" w:sz="6" w:space="0" w:color="000000"/>
              <w:left w:val="none" w:sz="0"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Окончили год</w:t>
            </w:r>
          </w:p>
        </w:tc>
        <w:tc>
          <w:tcPr>
            <w:tcW w:w="0" w:type="auto"/>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Окончили год</w:t>
            </w:r>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Не успевают</w:t>
            </w:r>
          </w:p>
        </w:tc>
        <w:tc>
          <w:tcPr>
            <w:tcW w:w="0" w:type="auto"/>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Переведены</w:t>
            </w:r>
            <w:r w:rsidRPr="00106A51">
              <w:rPr>
                <w:rFonts w:ascii="Times New Roman" w:hAnsi="Times New Roman" w:cs="Times New Roman"/>
                <w:sz w:val="20"/>
                <w:szCs w:val="20"/>
              </w:rPr>
              <w:br/>
            </w:r>
            <w:r w:rsidRPr="00106A51">
              <w:rPr>
                <w:rFonts w:ascii="Times New Roman" w:hAnsi="Times New Roman" w:cs="Times New Roman"/>
                <w:color w:val="000000"/>
                <w:sz w:val="20"/>
                <w:szCs w:val="20"/>
              </w:rPr>
              <w:t>условно</w:t>
            </w:r>
          </w:p>
        </w:tc>
      </w:tr>
      <w:tr w:rsidR="00306C88" w:rsidRPr="008D20E7" w:rsidTr="00106A51">
        <w:trPr>
          <w:trHeight w:val="141"/>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ind w:left="75" w:right="75"/>
              <w:contextualSpacing/>
              <w:rPr>
                <w:rFonts w:ascii="Times New Roman" w:hAnsi="Times New Roman" w:cs="Times New Roman"/>
                <w:color w:val="000000"/>
                <w:sz w:val="20"/>
                <w:szCs w:val="20"/>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ind w:left="75" w:right="75"/>
              <w:contextualSpacing/>
              <w:rPr>
                <w:rFonts w:ascii="Times New Roman" w:hAnsi="Times New Roman" w:cs="Times New Roman"/>
                <w:color w:val="000000"/>
                <w:sz w:val="20"/>
                <w:szCs w:val="20"/>
              </w:rPr>
            </w:pPr>
          </w:p>
        </w:tc>
        <w:tc>
          <w:tcPr>
            <w:tcW w:w="0" w:type="auto"/>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ind w:left="75" w:right="75"/>
              <w:contextualSpacing/>
              <w:rPr>
                <w:rFonts w:ascii="Times New Roman" w:hAnsi="Times New Roman" w:cs="Times New Roman"/>
                <w:color w:val="000000"/>
                <w:sz w:val="20"/>
                <w:szCs w:val="20"/>
              </w:rPr>
            </w:pPr>
          </w:p>
        </w:tc>
        <w:tc>
          <w:tcPr>
            <w:tcW w:w="0" w:type="auto"/>
            <w:gridSpan w:val="2"/>
            <w:vMerge/>
            <w:tcBorders>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rPr>
                <w:rFonts w:ascii="Times New Roman" w:hAnsi="Times New Roman" w:cs="Times New Roman"/>
                <w:color w:val="000000"/>
                <w:sz w:val="20"/>
                <w:szCs w:val="20"/>
              </w:rPr>
            </w:pPr>
          </w:p>
        </w:tc>
        <w:tc>
          <w:tcPr>
            <w:tcW w:w="0" w:type="auto"/>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ind w:left="75" w:right="75"/>
              <w:contextualSpacing/>
              <w:rPr>
                <w:rFonts w:ascii="Times New Roman" w:hAnsi="Times New Roman" w:cs="Times New Roman"/>
                <w:color w:val="000000"/>
                <w:sz w:val="20"/>
                <w:szCs w:val="20"/>
              </w:rPr>
            </w:pP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Из них н/а</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ind w:left="75" w:right="75"/>
              <w:contextualSpacing/>
              <w:rPr>
                <w:rFonts w:ascii="Times New Roman" w:hAnsi="Times New Roman" w:cs="Times New Roman"/>
                <w:color w:val="000000"/>
                <w:sz w:val="20"/>
                <w:szCs w:val="20"/>
              </w:rPr>
            </w:pPr>
          </w:p>
        </w:tc>
        <w:tc>
          <w:tcPr>
            <w:tcW w:w="0" w:type="auto"/>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ind w:left="75" w:right="75"/>
              <w:contextualSpacing/>
              <w:rPr>
                <w:rFonts w:ascii="Times New Roman" w:hAnsi="Times New Roman" w:cs="Times New Roman"/>
                <w:color w:val="000000"/>
                <w:sz w:val="20"/>
                <w:szCs w:val="20"/>
              </w:rPr>
            </w:pPr>
          </w:p>
        </w:tc>
      </w:tr>
      <w:tr w:rsidR="00F5594E" w:rsidRPr="008D20E7" w:rsidTr="00354B4B">
        <w:trPr>
          <w:trHeight w:val="433"/>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ind w:left="75" w:right="75"/>
              <w:contextualSpacing/>
              <w:rPr>
                <w:rFonts w:ascii="Times New Roman" w:hAnsi="Times New Roman" w:cs="Times New Roman"/>
                <w:color w:val="000000"/>
                <w:sz w:val="20"/>
                <w:szCs w:val="20"/>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ind w:left="75" w:right="75"/>
              <w:contextualSpacing/>
              <w:rPr>
                <w:rFonts w:ascii="Times New Roman" w:hAnsi="Times New Roman" w:cs="Times New Roman"/>
                <w:color w:val="000000"/>
                <w:sz w:val="20"/>
                <w:szCs w:val="20"/>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Кол-во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w:t>
            </w:r>
          </w:p>
        </w:tc>
        <w:tc>
          <w:tcPr>
            <w:tcW w:w="14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2702A"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С</w:t>
            </w:r>
            <w:r w:rsidR="0092702A" w:rsidRPr="00106A51">
              <w:rPr>
                <w:rFonts w:ascii="Times New Roman" w:hAnsi="Times New Roman" w:cs="Times New Roman"/>
                <w:color w:val="000000"/>
                <w:sz w:val="20"/>
                <w:szCs w:val="20"/>
              </w:rPr>
              <w:t xml:space="preserve"> </w:t>
            </w:r>
            <w:r w:rsidRPr="00106A51">
              <w:rPr>
                <w:rFonts w:ascii="Times New Roman" w:hAnsi="Times New Roman" w:cs="Times New Roman"/>
                <w:color w:val="000000"/>
                <w:sz w:val="20"/>
                <w:szCs w:val="20"/>
              </w:rPr>
              <w:t xml:space="preserve">отметками </w:t>
            </w:r>
          </w:p>
          <w:p w:rsidR="00354B4B"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«5»</w:t>
            </w:r>
          </w:p>
        </w:tc>
        <w:tc>
          <w:tcPr>
            <w:tcW w:w="7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92702A"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 xml:space="preserve">С отметками </w:t>
            </w:r>
          </w:p>
          <w:p w:rsidR="00354B4B" w:rsidRPr="00106A51" w:rsidRDefault="0092702A"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w:t>
            </w:r>
            <w:r w:rsidR="00354B4B" w:rsidRPr="00106A51">
              <w:rPr>
                <w:rFonts w:ascii="Times New Roman" w:hAnsi="Times New Roman" w:cs="Times New Roman"/>
                <w:color w:val="000000"/>
                <w:sz w:val="20"/>
                <w:szCs w:val="20"/>
              </w:rPr>
              <w:t>5»</w:t>
            </w:r>
            <w:r w:rsidRPr="00106A51">
              <w:rPr>
                <w:rFonts w:ascii="Times New Roman" w:hAnsi="Times New Roman" w:cs="Times New Roman"/>
                <w:color w:val="000000"/>
                <w:sz w:val="20"/>
                <w:szCs w:val="20"/>
              </w:rPr>
              <w:t xml:space="preserve"> и «4»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Кол-во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Кол-во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106A51" w:rsidRDefault="00354B4B" w:rsidP="00106A51">
            <w:pPr>
              <w:spacing w:line="240" w:lineRule="auto"/>
              <w:contextualSpacing/>
              <w:rPr>
                <w:rFonts w:ascii="Times New Roman" w:hAnsi="Times New Roman" w:cs="Times New Roman"/>
                <w:color w:val="000000"/>
                <w:sz w:val="20"/>
                <w:szCs w:val="20"/>
              </w:rPr>
            </w:pPr>
            <w:r w:rsidRPr="00106A51">
              <w:rPr>
                <w:rFonts w:ascii="Times New Roman" w:hAnsi="Times New Roman" w:cs="Times New Roman"/>
                <w:color w:val="000000"/>
                <w:sz w:val="20"/>
                <w:szCs w:val="20"/>
              </w:rPr>
              <w:t>Кол-во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354B4B" w:rsidRPr="008D20E7" w:rsidRDefault="00354B4B" w:rsidP="00106A51">
            <w:pPr>
              <w:spacing w:line="240" w:lineRule="auto"/>
              <w:contextualSpacing/>
              <w:rPr>
                <w:rFonts w:ascii="Times New Roman" w:hAnsi="Times New Roman" w:cs="Times New Roman"/>
                <w:b/>
                <w:color w:val="000000"/>
                <w:sz w:val="20"/>
                <w:szCs w:val="20"/>
              </w:rPr>
            </w:pPr>
            <w:r w:rsidRPr="008D20E7">
              <w:rPr>
                <w:rFonts w:ascii="Times New Roman" w:hAnsi="Times New Roman" w:cs="Times New Roman"/>
                <w:b/>
                <w:color w:val="000000"/>
                <w:sz w:val="20"/>
                <w:szCs w:val="20"/>
              </w:rPr>
              <w:t>%</w:t>
            </w:r>
          </w:p>
        </w:tc>
      </w:tr>
      <w:tr w:rsidR="00F5594E" w:rsidRPr="008D20E7" w:rsidTr="00354B4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9F7" w:rsidRPr="00106A51" w:rsidRDefault="00D049F7" w:rsidP="00D049F7">
            <w:pPr>
              <w:spacing w:line="240" w:lineRule="auto"/>
              <w:contextualSpacing/>
              <w:jc w:val="center"/>
              <w:rPr>
                <w:rFonts w:ascii="Times New Roman" w:hAnsi="Times New Roman" w:cs="Times New Roman"/>
                <w:color w:val="000000"/>
                <w:sz w:val="24"/>
                <w:szCs w:val="24"/>
              </w:rPr>
            </w:pPr>
            <w:r w:rsidRPr="00106A51">
              <w:rPr>
                <w:rFonts w:ascii="Times New Roman" w:hAnsi="Times New Roman" w:cs="Times New Roman"/>
                <w:color w:val="000000"/>
                <w:sz w:val="24"/>
                <w:szCs w:val="24"/>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106A51" w:rsidRDefault="00306C88" w:rsidP="00306C88">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r w:rsidR="00D049F7" w:rsidRPr="00106A51">
              <w:rPr>
                <w:rFonts w:ascii="Times New Roman" w:hAnsi="Times New Roman" w:cs="Times New Roman"/>
                <w:color w:val="000000"/>
                <w:sz w:val="24"/>
                <w:szCs w:val="24"/>
              </w:rPr>
              <w:t>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106A51" w:rsidRDefault="00306C88" w:rsidP="00306C88">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106A51" w:rsidRDefault="00D049F7" w:rsidP="00306C88">
            <w:pPr>
              <w:spacing w:line="240" w:lineRule="auto"/>
              <w:contextualSpacing/>
              <w:jc w:val="center"/>
              <w:rPr>
                <w:rFonts w:ascii="Times New Roman" w:hAnsi="Times New Roman" w:cs="Times New Roman"/>
                <w:color w:val="000000"/>
                <w:sz w:val="24"/>
                <w:szCs w:val="24"/>
              </w:rPr>
            </w:pPr>
            <w:r w:rsidRPr="00106A51">
              <w:rPr>
                <w:rFonts w:ascii="Times New Roman" w:hAnsi="Times New Roman" w:cs="Times New Roman"/>
                <w:color w:val="000000"/>
                <w:sz w:val="24"/>
                <w:szCs w:val="24"/>
              </w:rPr>
              <w:t>9</w:t>
            </w:r>
            <w:r w:rsidR="00306C88">
              <w:rPr>
                <w:rFonts w:ascii="Times New Roman" w:hAnsi="Times New Roman" w:cs="Times New Roman"/>
                <w:color w:val="000000"/>
                <w:sz w:val="24"/>
                <w:szCs w:val="24"/>
              </w:rPr>
              <w:t>3</w:t>
            </w:r>
            <w:r w:rsidRPr="00106A51">
              <w:rPr>
                <w:rFonts w:ascii="Times New Roman" w:hAnsi="Times New Roman" w:cs="Times New Roman"/>
                <w:color w:val="000000"/>
                <w:sz w:val="24"/>
                <w:szCs w:val="24"/>
              </w:rPr>
              <w:t>,</w:t>
            </w:r>
            <w:r w:rsidR="00306C88">
              <w:rPr>
                <w:rFonts w:ascii="Times New Roman" w:hAnsi="Times New Roman" w:cs="Times New Roman"/>
                <w:color w:val="000000"/>
                <w:sz w:val="24"/>
                <w:szCs w:val="24"/>
              </w:rPr>
              <w:t>2</w:t>
            </w:r>
            <w:r w:rsidRPr="00106A51">
              <w:rPr>
                <w:rFonts w:ascii="Times New Roman" w:hAnsi="Times New Roman" w:cs="Times New Roman"/>
                <w:color w:val="000000"/>
                <w:sz w:val="24"/>
                <w:szCs w:val="24"/>
              </w:rPr>
              <w:t>2</w:t>
            </w:r>
          </w:p>
        </w:tc>
        <w:tc>
          <w:tcPr>
            <w:tcW w:w="14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106A51" w:rsidRDefault="00306C88" w:rsidP="00D049F7">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7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106A51" w:rsidRDefault="00306C88" w:rsidP="00306C88">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10,17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106A51" w:rsidRDefault="00306C88" w:rsidP="00306C88">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106A51" w:rsidRDefault="00306C88" w:rsidP="00306C88">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40,68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106A51" w:rsidRDefault="00D049F7" w:rsidP="00D049F7">
            <w:pPr>
              <w:spacing w:line="240" w:lineRule="auto"/>
              <w:contextualSpacing/>
              <w:jc w:val="center"/>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106A51" w:rsidRDefault="00D049F7" w:rsidP="00D049F7">
            <w:pPr>
              <w:spacing w:line="240" w:lineRule="auto"/>
              <w:contextualSpacing/>
              <w:jc w:val="center"/>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106A51" w:rsidRDefault="00D049F7" w:rsidP="00D049F7">
            <w:pPr>
              <w:spacing w:line="240" w:lineRule="auto"/>
              <w:contextualSpacing/>
              <w:jc w:val="center"/>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106A51" w:rsidRDefault="00D049F7" w:rsidP="00D049F7">
            <w:pPr>
              <w:spacing w:line="240" w:lineRule="auto"/>
              <w:contextualSpacing/>
              <w:jc w:val="center"/>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106A51" w:rsidRDefault="00306C88" w:rsidP="00306C88">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106A51" w:rsidRDefault="00306C88" w:rsidP="00306C88">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6,78</w:t>
            </w:r>
          </w:p>
        </w:tc>
      </w:tr>
      <w:tr w:rsidR="00F5594E" w:rsidRPr="008D20E7" w:rsidTr="00354B4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r w:rsidRPr="00D049F7">
              <w:rPr>
                <w:rFonts w:ascii="Times New Roman" w:hAnsi="Times New Roman" w:cs="Times New Roman"/>
                <w:color w:val="000000"/>
                <w:sz w:val="24"/>
                <w:szCs w:val="24"/>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306C88" w:rsidP="00306C88">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306C88" w:rsidP="00306C88">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306C88">
            <w:pPr>
              <w:spacing w:line="240" w:lineRule="auto"/>
              <w:contextualSpacing/>
              <w:jc w:val="center"/>
              <w:rPr>
                <w:rFonts w:ascii="Times New Roman" w:hAnsi="Times New Roman" w:cs="Times New Roman"/>
                <w:color w:val="000000"/>
                <w:sz w:val="24"/>
                <w:szCs w:val="24"/>
              </w:rPr>
            </w:pPr>
            <w:r w:rsidRPr="00D049F7">
              <w:rPr>
                <w:rFonts w:ascii="Times New Roman" w:hAnsi="Times New Roman" w:cs="Times New Roman"/>
                <w:color w:val="000000"/>
                <w:sz w:val="24"/>
                <w:szCs w:val="24"/>
              </w:rPr>
              <w:t>97,</w:t>
            </w:r>
            <w:r w:rsidR="00306C88">
              <w:rPr>
                <w:rFonts w:ascii="Times New Roman" w:hAnsi="Times New Roman" w:cs="Times New Roman"/>
                <w:color w:val="000000"/>
                <w:sz w:val="24"/>
                <w:szCs w:val="24"/>
              </w:rPr>
              <w:t>87</w:t>
            </w:r>
          </w:p>
        </w:tc>
        <w:tc>
          <w:tcPr>
            <w:tcW w:w="14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306C88" w:rsidP="00306C88">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7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306C88" w:rsidP="00306C88">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29,79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306C88" w:rsidP="00306C88">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D049F7" w:rsidRPr="00D049F7">
              <w:rPr>
                <w:rFonts w:ascii="Times New Roman" w:hAnsi="Times New Roman" w:cs="Times New Roman"/>
                <w:color w:val="000000"/>
                <w:sz w:val="24"/>
                <w:szCs w:val="24"/>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306C88">
            <w:pPr>
              <w:spacing w:line="240" w:lineRule="auto"/>
              <w:contextualSpacing/>
              <w:jc w:val="center"/>
              <w:rPr>
                <w:rFonts w:ascii="Times New Roman" w:hAnsi="Times New Roman" w:cs="Times New Roman"/>
                <w:color w:val="000000"/>
                <w:sz w:val="24"/>
                <w:szCs w:val="24"/>
              </w:rPr>
            </w:pPr>
            <w:r w:rsidRPr="00D049F7">
              <w:rPr>
                <w:rFonts w:ascii="Times New Roman" w:hAnsi="Times New Roman" w:cs="Times New Roman"/>
                <w:color w:val="000000"/>
                <w:sz w:val="24"/>
                <w:szCs w:val="24"/>
              </w:rPr>
              <w:t>3</w:t>
            </w:r>
            <w:r w:rsidR="00306C88">
              <w:rPr>
                <w:rFonts w:ascii="Times New Roman" w:hAnsi="Times New Roman" w:cs="Times New Roman"/>
                <w:color w:val="000000"/>
                <w:sz w:val="24"/>
                <w:szCs w:val="24"/>
              </w:rPr>
              <w:t>4</w:t>
            </w:r>
            <w:r w:rsidRPr="00D049F7">
              <w:rPr>
                <w:rFonts w:ascii="Times New Roman" w:hAnsi="Times New Roman" w:cs="Times New Roman"/>
                <w:color w:val="000000"/>
                <w:sz w:val="24"/>
                <w:szCs w:val="24"/>
              </w:rPr>
              <w:t>,</w:t>
            </w:r>
            <w:r w:rsidR="00306C88">
              <w:rPr>
                <w:rFonts w:ascii="Times New Roman" w:hAnsi="Times New Roman" w:cs="Times New Roman"/>
                <w:color w:val="000000"/>
                <w:sz w:val="24"/>
                <w:szCs w:val="24"/>
              </w:rPr>
              <w:t>04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306C88" w:rsidP="00306C88">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306C88" w:rsidP="00D049F7">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2,13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306C88">
            <w:pPr>
              <w:spacing w:line="240" w:lineRule="auto"/>
              <w:contextualSpacing/>
              <w:jc w:val="center"/>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306C88">
            <w:pPr>
              <w:spacing w:line="240" w:lineRule="auto"/>
              <w:contextualSpacing/>
              <w:jc w:val="center"/>
              <w:rPr>
                <w:rFonts w:ascii="Times New Roman" w:hAnsi="Times New Roman" w:cs="Times New Roman"/>
                <w:color w:val="000000"/>
                <w:sz w:val="24"/>
                <w:szCs w:val="24"/>
              </w:rPr>
            </w:pPr>
          </w:p>
        </w:tc>
      </w:tr>
      <w:tr w:rsidR="00F5594E" w:rsidRPr="008D20E7" w:rsidTr="00354B4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r w:rsidRPr="00D049F7">
              <w:rPr>
                <w:rFonts w:ascii="Times New Roman" w:hAnsi="Times New Roman" w:cs="Times New Roman"/>
                <w:color w:val="000000"/>
                <w:sz w:val="24"/>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306C88" w:rsidP="00306C88">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70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306C88" w:rsidP="00306C88">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69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306C88" w:rsidP="00306C88">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98,57</w:t>
            </w:r>
          </w:p>
        </w:tc>
        <w:tc>
          <w:tcPr>
            <w:tcW w:w="14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306C88">
            <w:pPr>
              <w:spacing w:line="240" w:lineRule="auto"/>
              <w:contextualSpacing/>
              <w:jc w:val="center"/>
              <w:rPr>
                <w:rFonts w:ascii="Times New Roman" w:hAnsi="Times New Roman" w:cs="Times New Roman"/>
                <w:color w:val="000000"/>
                <w:sz w:val="24"/>
                <w:szCs w:val="24"/>
              </w:rPr>
            </w:pPr>
            <w:r w:rsidRPr="00D049F7">
              <w:rPr>
                <w:rFonts w:ascii="Times New Roman" w:hAnsi="Times New Roman" w:cs="Times New Roman"/>
                <w:color w:val="000000"/>
                <w:sz w:val="24"/>
                <w:szCs w:val="24"/>
              </w:rPr>
              <w:t>1</w:t>
            </w:r>
            <w:r w:rsidR="00306C88">
              <w:rPr>
                <w:rFonts w:ascii="Times New Roman" w:hAnsi="Times New Roman" w:cs="Times New Roman"/>
                <w:color w:val="000000"/>
                <w:sz w:val="24"/>
                <w:szCs w:val="24"/>
              </w:rPr>
              <w:t>6</w:t>
            </w:r>
          </w:p>
        </w:tc>
        <w:tc>
          <w:tcPr>
            <w:tcW w:w="7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306C88">
            <w:pPr>
              <w:spacing w:line="240" w:lineRule="auto"/>
              <w:contextualSpacing/>
              <w:jc w:val="center"/>
              <w:rPr>
                <w:rFonts w:ascii="Times New Roman" w:hAnsi="Times New Roman" w:cs="Times New Roman"/>
                <w:color w:val="000000"/>
                <w:sz w:val="24"/>
                <w:szCs w:val="24"/>
              </w:rPr>
            </w:pPr>
            <w:r w:rsidRPr="00D049F7">
              <w:rPr>
                <w:rFonts w:ascii="Times New Roman" w:hAnsi="Times New Roman" w:cs="Times New Roman"/>
                <w:color w:val="000000"/>
                <w:sz w:val="24"/>
                <w:szCs w:val="24"/>
              </w:rPr>
              <w:t>2</w:t>
            </w:r>
            <w:r w:rsidR="00306C88">
              <w:rPr>
                <w:rFonts w:ascii="Times New Roman" w:hAnsi="Times New Roman" w:cs="Times New Roman"/>
                <w:color w:val="000000"/>
                <w:sz w:val="24"/>
                <w:szCs w:val="24"/>
              </w:rPr>
              <w:t>2</w:t>
            </w:r>
            <w:r w:rsidRPr="00D049F7">
              <w:rPr>
                <w:rFonts w:ascii="Times New Roman" w:hAnsi="Times New Roman" w:cs="Times New Roman"/>
                <w:color w:val="000000"/>
                <w:sz w:val="24"/>
                <w:szCs w:val="24"/>
              </w:rPr>
              <w:t>,</w:t>
            </w:r>
            <w:r w:rsidR="00306C88">
              <w:rPr>
                <w:rFonts w:ascii="Times New Roman" w:hAnsi="Times New Roman" w:cs="Times New Roman"/>
                <w:color w:val="000000"/>
                <w:sz w:val="24"/>
                <w:szCs w:val="24"/>
              </w:rPr>
              <w:t>86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306C88" w:rsidP="00306C88">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29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306C88">
            <w:pPr>
              <w:spacing w:line="240" w:lineRule="auto"/>
              <w:contextualSpacing/>
              <w:jc w:val="center"/>
              <w:rPr>
                <w:rFonts w:ascii="Times New Roman" w:hAnsi="Times New Roman" w:cs="Times New Roman"/>
                <w:color w:val="000000"/>
                <w:sz w:val="24"/>
                <w:szCs w:val="24"/>
              </w:rPr>
            </w:pPr>
            <w:r w:rsidRPr="00D049F7">
              <w:rPr>
                <w:rFonts w:ascii="Times New Roman" w:hAnsi="Times New Roman" w:cs="Times New Roman"/>
                <w:color w:val="000000"/>
                <w:sz w:val="24"/>
                <w:szCs w:val="24"/>
              </w:rPr>
              <w:t>41,</w:t>
            </w:r>
            <w:r w:rsidR="00306C88">
              <w:rPr>
                <w:rFonts w:ascii="Times New Roman" w:hAnsi="Times New Roman" w:cs="Times New Roman"/>
                <w:color w:val="000000"/>
                <w:sz w:val="24"/>
                <w:szCs w:val="24"/>
              </w:rPr>
              <w:t>43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306C88" w:rsidP="00D049F7">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306C88" w:rsidP="00D049F7">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1,43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D049F7" w:rsidRDefault="00D049F7" w:rsidP="00D049F7">
            <w:pPr>
              <w:spacing w:line="240" w:lineRule="auto"/>
              <w:contextualSpacing/>
              <w:jc w:val="center"/>
              <w:rPr>
                <w:rFonts w:ascii="Times New Roman" w:hAnsi="Times New Roman" w:cs="Times New Roman"/>
                <w:color w:val="000000"/>
                <w:sz w:val="24"/>
                <w:szCs w:val="24"/>
              </w:rPr>
            </w:pPr>
          </w:p>
        </w:tc>
      </w:tr>
      <w:tr w:rsidR="00F5594E" w:rsidRPr="008D20E7" w:rsidTr="00354B4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D049F7" w:rsidRPr="008D20E7" w:rsidRDefault="00D049F7" w:rsidP="00D049F7">
            <w:pPr>
              <w:spacing w:line="240" w:lineRule="auto"/>
              <w:contextualSpacing/>
              <w:jc w:val="center"/>
              <w:rPr>
                <w:rFonts w:ascii="Times New Roman" w:hAnsi="Times New Roman" w:cs="Times New Roman"/>
                <w:b/>
                <w:color w:val="000000"/>
                <w:sz w:val="24"/>
                <w:szCs w:val="24"/>
              </w:rPr>
            </w:pPr>
            <w:r w:rsidRPr="008D20E7">
              <w:rPr>
                <w:rFonts w:ascii="Times New Roman" w:hAnsi="Times New Roman" w:cs="Times New Roman"/>
                <w:b/>
                <w:color w:val="000000"/>
                <w:sz w:val="24"/>
                <w:szCs w:val="24"/>
              </w:rPr>
              <w:t>Итого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8D20E7" w:rsidRDefault="00D049F7" w:rsidP="00306C88">
            <w:pPr>
              <w:spacing w:line="240" w:lineRule="auto"/>
              <w:contextualSpacing/>
              <w:jc w:val="center"/>
              <w:rPr>
                <w:rFonts w:ascii="Times New Roman" w:hAnsi="Times New Roman" w:cs="Times New Roman"/>
                <w:b/>
                <w:color w:val="000000"/>
                <w:sz w:val="24"/>
                <w:szCs w:val="24"/>
              </w:rPr>
            </w:pPr>
            <w:r w:rsidRPr="008D20E7">
              <w:rPr>
                <w:rFonts w:ascii="Times New Roman" w:hAnsi="Times New Roman" w:cs="Times New Roman"/>
                <w:b/>
                <w:color w:val="000000"/>
                <w:sz w:val="24"/>
                <w:szCs w:val="24"/>
              </w:rPr>
              <w:t>1</w:t>
            </w:r>
            <w:r w:rsidR="00306C88">
              <w:rPr>
                <w:rFonts w:ascii="Times New Roman" w:hAnsi="Times New Roman" w:cs="Times New Roman"/>
                <w:b/>
                <w:color w:val="000000"/>
                <w:sz w:val="24"/>
                <w:szCs w:val="24"/>
              </w:rPr>
              <w:t>76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8D20E7" w:rsidRDefault="00D049F7" w:rsidP="00306C88">
            <w:pPr>
              <w:spacing w:line="240" w:lineRule="auto"/>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17</w:t>
            </w:r>
            <w:r w:rsidR="00306C88">
              <w:rPr>
                <w:rFonts w:ascii="Times New Roman" w:hAnsi="Times New Roman" w:cs="Times New Roman"/>
                <w:b/>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8D20E7" w:rsidRDefault="00D049F7" w:rsidP="00306C88">
            <w:pPr>
              <w:spacing w:line="240" w:lineRule="auto"/>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9</w:t>
            </w:r>
            <w:r w:rsidR="00306C88">
              <w:rPr>
                <w:rFonts w:ascii="Times New Roman" w:hAnsi="Times New Roman" w:cs="Times New Roman"/>
                <w:b/>
                <w:color w:val="000000"/>
                <w:sz w:val="24"/>
                <w:szCs w:val="24"/>
              </w:rPr>
              <w:t>6</w:t>
            </w:r>
            <w:r>
              <w:rPr>
                <w:rFonts w:ascii="Times New Roman" w:hAnsi="Times New Roman" w:cs="Times New Roman"/>
                <w:b/>
                <w:color w:val="000000"/>
                <w:sz w:val="24"/>
                <w:szCs w:val="24"/>
              </w:rPr>
              <w:t>,5</w:t>
            </w:r>
            <w:r w:rsidR="00306C88">
              <w:rPr>
                <w:rFonts w:ascii="Times New Roman" w:hAnsi="Times New Roman" w:cs="Times New Roman"/>
                <w:b/>
                <w:color w:val="000000"/>
                <w:sz w:val="24"/>
                <w:szCs w:val="24"/>
              </w:rPr>
              <w:t>9</w:t>
            </w:r>
          </w:p>
        </w:tc>
        <w:tc>
          <w:tcPr>
            <w:tcW w:w="142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8D20E7" w:rsidRDefault="00306C88" w:rsidP="00F5594E">
            <w:pPr>
              <w:spacing w:line="240" w:lineRule="auto"/>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36</w:t>
            </w:r>
          </w:p>
        </w:tc>
        <w:tc>
          <w:tcPr>
            <w:tcW w:w="7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8D20E7" w:rsidRDefault="00F5594E" w:rsidP="00F5594E">
            <w:pPr>
              <w:spacing w:line="240" w:lineRule="auto"/>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20,45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8D20E7" w:rsidRDefault="00F5594E" w:rsidP="00F5594E">
            <w:pPr>
              <w:spacing w:line="240" w:lineRule="auto"/>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6</w:t>
            </w:r>
            <w:r w:rsidR="00D049F7">
              <w:rPr>
                <w:rFonts w:ascii="Times New Roman" w:hAnsi="Times New Roman" w:cs="Times New Roman"/>
                <w:b/>
                <w:color w:val="000000"/>
                <w:sz w:val="24"/>
                <w:szCs w:val="24"/>
              </w:rPr>
              <w:t>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8D20E7" w:rsidRDefault="00F5594E" w:rsidP="00F5594E">
            <w:pPr>
              <w:spacing w:line="240" w:lineRule="auto"/>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39,2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8D20E7" w:rsidRDefault="00D049F7" w:rsidP="00D049F7">
            <w:pPr>
              <w:spacing w:line="240" w:lineRule="auto"/>
              <w:contextualSpacing/>
              <w:jc w:val="center"/>
              <w:rPr>
                <w:rFonts w:ascii="Times New Roman" w:hAnsi="Times New Roman" w:cs="Times New Roman"/>
                <w:b/>
                <w:color w:val="000000"/>
                <w:sz w:val="24"/>
                <w:szCs w:val="24"/>
              </w:rPr>
            </w:pPr>
            <w:r w:rsidRPr="008D20E7">
              <w:rPr>
                <w:rFonts w:ascii="Times New Roman" w:hAnsi="Times New Roman" w:cs="Times New Roman"/>
                <w:b/>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8D20E7" w:rsidRDefault="00D049F7" w:rsidP="00D049F7">
            <w:pPr>
              <w:spacing w:line="240" w:lineRule="auto"/>
              <w:contextualSpacing/>
              <w:jc w:val="center"/>
              <w:rPr>
                <w:rFonts w:ascii="Times New Roman" w:hAnsi="Times New Roman" w:cs="Times New Roman"/>
                <w:b/>
                <w:color w:val="000000"/>
                <w:sz w:val="24"/>
                <w:szCs w:val="24"/>
              </w:rPr>
            </w:pPr>
            <w:r w:rsidRPr="008D20E7">
              <w:rPr>
                <w:rFonts w:ascii="Times New Roman" w:hAnsi="Times New Roman" w:cs="Times New Roman"/>
                <w:b/>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8D20E7" w:rsidRDefault="00306C88" w:rsidP="00306C88">
            <w:pPr>
              <w:spacing w:line="240" w:lineRule="auto"/>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8D20E7" w:rsidRDefault="00F5594E" w:rsidP="00D049F7">
            <w:pPr>
              <w:spacing w:line="240" w:lineRule="auto"/>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1,14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8D20E7" w:rsidRDefault="00D049F7" w:rsidP="00D049F7">
            <w:pPr>
              <w:spacing w:line="240" w:lineRule="auto"/>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D049F7" w:rsidRPr="008D20E7" w:rsidRDefault="00D049F7" w:rsidP="00F5594E">
            <w:pPr>
              <w:spacing w:line="240" w:lineRule="auto"/>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2,</w:t>
            </w:r>
            <w:r w:rsidR="00F5594E">
              <w:rPr>
                <w:rFonts w:ascii="Times New Roman" w:hAnsi="Times New Roman" w:cs="Times New Roman"/>
                <w:b/>
                <w:color w:val="000000"/>
                <w:sz w:val="24"/>
                <w:szCs w:val="24"/>
              </w:rPr>
              <w:t>27</w:t>
            </w:r>
          </w:p>
        </w:tc>
      </w:tr>
    </w:tbl>
    <w:p w:rsidR="00354B4B" w:rsidRPr="00F5594E" w:rsidRDefault="00354B4B" w:rsidP="0092702A">
      <w:pPr>
        <w:ind w:firstLine="567"/>
        <w:jc w:val="both"/>
        <w:rPr>
          <w:rFonts w:ascii="Times New Roman" w:hAnsi="Times New Roman" w:cs="Times New Roman"/>
          <w:color w:val="000000"/>
          <w:sz w:val="24"/>
          <w:szCs w:val="24"/>
        </w:rPr>
      </w:pPr>
      <w:r w:rsidRPr="00F5594E">
        <w:rPr>
          <w:rFonts w:ascii="Times New Roman" w:hAnsi="Times New Roman" w:cs="Times New Roman"/>
          <w:color w:val="000000"/>
          <w:sz w:val="24"/>
          <w:szCs w:val="24"/>
        </w:rPr>
        <w:t>Если сравнить результаты освоения обучающимися программ начального общего образования по показателю «успеваемость» в 202</w:t>
      </w:r>
      <w:r w:rsidR="00F5594E" w:rsidRPr="00F5594E">
        <w:rPr>
          <w:rFonts w:ascii="Times New Roman" w:hAnsi="Times New Roman" w:cs="Times New Roman"/>
          <w:color w:val="000000"/>
          <w:sz w:val="24"/>
          <w:szCs w:val="24"/>
        </w:rPr>
        <w:t>5</w:t>
      </w:r>
      <w:r w:rsidRPr="00F5594E">
        <w:rPr>
          <w:rFonts w:ascii="Times New Roman" w:hAnsi="Times New Roman" w:cs="Times New Roman"/>
          <w:color w:val="000000"/>
          <w:sz w:val="24"/>
          <w:szCs w:val="24"/>
        </w:rPr>
        <w:t xml:space="preserve"> году с результатами освоения учащимися программ начального общего образования по показателю «успеваемость» в 202</w:t>
      </w:r>
      <w:r w:rsidR="00F5594E" w:rsidRPr="00F5594E">
        <w:rPr>
          <w:rFonts w:ascii="Times New Roman" w:hAnsi="Times New Roman" w:cs="Times New Roman"/>
          <w:color w:val="000000"/>
          <w:sz w:val="24"/>
          <w:szCs w:val="24"/>
        </w:rPr>
        <w:t>4</w:t>
      </w:r>
      <w:r w:rsidRPr="00F5594E">
        <w:rPr>
          <w:rFonts w:ascii="Times New Roman" w:hAnsi="Times New Roman" w:cs="Times New Roman"/>
          <w:color w:val="000000"/>
          <w:sz w:val="24"/>
          <w:szCs w:val="24"/>
        </w:rPr>
        <w:t> году, то можно отметить, что процент учащихся, окончивших на «4» и «5», вырос на </w:t>
      </w:r>
      <w:r w:rsidR="00F5594E" w:rsidRPr="00F5594E">
        <w:rPr>
          <w:rFonts w:ascii="Times New Roman" w:hAnsi="Times New Roman" w:cs="Times New Roman"/>
          <w:color w:val="000000"/>
          <w:sz w:val="24"/>
          <w:szCs w:val="24"/>
        </w:rPr>
        <w:t>2,6</w:t>
      </w:r>
      <w:r w:rsidR="007C37B6" w:rsidRPr="00F5594E">
        <w:rPr>
          <w:rFonts w:ascii="Times New Roman" w:hAnsi="Times New Roman" w:cs="Times New Roman"/>
          <w:color w:val="000000"/>
          <w:sz w:val="24"/>
          <w:szCs w:val="24"/>
        </w:rPr>
        <w:t>%</w:t>
      </w:r>
      <w:r w:rsidRPr="00F5594E">
        <w:rPr>
          <w:rFonts w:ascii="Times New Roman" w:hAnsi="Times New Roman" w:cs="Times New Roman"/>
          <w:color w:val="000000"/>
          <w:sz w:val="24"/>
          <w:szCs w:val="24"/>
        </w:rPr>
        <w:t xml:space="preserve"> (в 202</w:t>
      </w:r>
      <w:r w:rsidR="00F5594E" w:rsidRPr="00F5594E">
        <w:rPr>
          <w:rFonts w:ascii="Times New Roman" w:hAnsi="Times New Roman" w:cs="Times New Roman"/>
          <w:color w:val="000000"/>
          <w:sz w:val="24"/>
          <w:szCs w:val="24"/>
        </w:rPr>
        <w:t>4</w:t>
      </w:r>
      <w:r w:rsidRPr="00F5594E">
        <w:rPr>
          <w:rFonts w:ascii="Times New Roman" w:hAnsi="Times New Roman" w:cs="Times New Roman"/>
          <w:color w:val="000000"/>
          <w:sz w:val="24"/>
          <w:szCs w:val="24"/>
        </w:rPr>
        <w:t xml:space="preserve"> был </w:t>
      </w:r>
      <w:r w:rsidR="007C37B6" w:rsidRPr="00F5594E">
        <w:rPr>
          <w:rFonts w:ascii="Times New Roman" w:hAnsi="Times New Roman" w:cs="Times New Roman"/>
          <w:color w:val="000000"/>
          <w:sz w:val="24"/>
          <w:szCs w:val="24"/>
        </w:rPr>
        <w:t>3</w:t>
      </w:r>
      <w:r w:rsidR="00F5594E" w:rsidRPr="00F5594E">
        <w:rPr>
          <w:rFonts w:ascii="Times New Roman" w:hAnsi="Times New Roman" w:cs="Times New Roman"/>
          <w:color w:val="000000"/>
          <w:sz w:val="24"/>
          <w:szCs w:val="24"/>
        </w:rPr>
        <w:t>6</w:t>
      </w:r>
      <w:r w:rsidR="00D049F7" w:rsidRPr="00F5594E">
        <w:rPr>
          <w:rFonts w:ascii="Times New Roman" w:hAnsi="Times New Roman" w:cs="Times New Roman"/>
          <w:color w:val="000000"/>
          <w:sz w:val="24"/>
          <w:szCs w:val="24"/>
        </w:rPr>
        <w:t>,6</w:t>
      </w:r>
      <w:r w:rsidRPr="00F5594E">
        <w:rPr>
          <w:rFonts w:ascii="Times New Roman" w:hAnsi="Times New Roman" w:cs="Times New Roman"/>
          <w:color w:val="000000"/>
          <w:sz w:val="24"/>
          <w:szCs w:val="24"/>
        </w:rPr>
        <w:t xml:space="preserve">%), процент учащихся, окончивших на «5», </w:t>
      </w:r>
      <w:r w:rsidR="00F5594E" w:rsidRPr="00F5594E">
        <w:rPr>
          <w:rFonts w:ascii="Times New Roman" w:hAnsi="Times New Roman" w:cs="Times New Roman"/>
          <w:color w:val="000000"/>
          <w:sz w:val="24"/>
          <w:szCs w:val="24"/>
        </w:rPr>
        <w:t>снизился</w:t>
      </w:r>
      <w:r w:rsidRPr="00F5594E">
        <w:rPr>
          <w:rFonts w:ascii="Times New Roman" w:hAnsi="Times New Roman" w:cs="Times New Roman"/>
          <w:color w:val="000000"/>
          <w:sz w:val="24"/>
          <w:szCs w:val="24"/>
        </w:rPr>
        <w:t xml:space="preserve"> на </w:t>
      </w:r>
      <w:r w:rsidR="00F5594E" w:rsidRPr="00F5594E">
        <w:rPr>
          <w:rFonts w:ascii="Times New Roman" w:hAnsi="Times New Roman" w:cs="Times New Roman"/>
          <w:color w:val="000000"/>
          <w:sz w:val="24"/>
          <w:szCs w:val="24"/>
        </w:rPr>
        <w:t>5,65</w:t>
      </w:r>
      <w:r w:rsidR="007C37B6" w:rsidRPr="00F5594E">
        <w:rPr>
          <w:rFonts w:ascii="Times New Roman" w:hAnsi="Times New Roman" w:cs="Times New Roman"/>
          <w:color w:val="000000"/>
          <w:sz w:val="24"/>
          <w:szCs w:val="24"/>
        </w:rPr>
        <w:t>%</w:t>
      </w:r>
      <w:r w:rsidRPr="00F5594E">
        <w:rPr>
          <w:rFonts w:ascii="Times New Roman" w:hAnsi="Times New Roman" w:cs="Times New Roman"/>
          <w:color w:val="000000"/>
          <w:sz w:val="24"/>
          <w:szCs w:val="24"/>
        </w:rPr>
        <w:t xml:space="preserve"> (в 202</w:t>
      </w:r>
      <w:r w:rsidR="00F5594E" w:rsidRPr="00F5594E">
        <w:rPr>
          <w:rFonts w:ascii="Times New Roman" w:hAnsi="Times New Roman" w:cs="Times New Roman"/>
          <w:color w:val="000000"/>
          <w:sz w:val="24"/>
          <w:szCs w:val="24"/>
        </w:rPr>
        <w:t>4</w:t>
      </w:r>
      <w:r w:rsidRPr="00F5594E">
        <w:rPr>
          <w:rFonts w:ascii="Times New Roman" w:hAnsi="Times New Roman" w:cs="Times New Roman"/>
          <w:color w:val="000000"/>
          <w:sz w:val="24"/>
          <w:szCs w:val="24"/>
        </w:rPr>
        <w:t xml:space="preserve"> — </w:t>
      </w:r>
      <w:r w:rsidR="00F5594E" w:rsidRPr="00F5594E">
        <w:rPr>
          <w:rFonts w:ascii="Times New Roman" w:hAnsi="Times New Roman" w:cs="Times New Roman"/>
          <w:color w:val="000000"/>
          <w:sz w:val="24"/>
          <w:szCs w:val="24"/>
        </w:rPr>
        <w:t>26,1</w:t>
      </w:r>
      <w:r w:rsidRPr="00F5594E">
        <w:rPr>
          <w:rFonts w:ascii="Times New Roman" w:hAnsi="Times New Roman" w:cs="Times New Roman"/>
          <w:color w:val="000000"/>
          <w:sz w:val="24"/>
          <w:szCs w:val="24"/>
        </w:rPr>
        <w:t>%).</w:t>
      </w:r>
    </w:p>
    <w:p w:rsidR="00354B4B" w:rsidRPr="008D20E7" w:rsidRDefault="00354B4B" w:rsidP="00354B4B">
      <w:pPr>
        <w:jc w:val="center"/>
        <w:rPr>
          <w:rFonts w:ascii="Times New Roman" w:hAnsi="Times New Roman" w:cs="Times New Roman"/>
          <w:b/>
          <w:color w:val="000000"/>
          <w:sz w:val="24"/>
          <w:szCs w:val="24"/>
        </w:rPr>
      </w:pPr>
      <w:r w:rsidRPr="008D20E7">
        <w:rPr>
          <w:rFonts w:ascii="Times New Roman" w:hAnsi="Times New Roman" w:cs="Times New Roman"/>
          <w:b/>
          <w:color w:val="000000"/>
          <w:sz w:val="24"/>
          <w:szCs w:val="24"/>
        </w:rPr>
        <w:lastRenderedPageBreak/>
        <w:t>Результаты освоения учащимися программ основного общего образования по показателю «успеваемость» в </w:t>
      </w:r>
      <w:r w:rsidR="007C37B6" w:rsidRPr="008D20E7">
        <w:rPr>
          <w:rFonts w:ascii="Times New Roman" w:hAnsi="Times New Roman" w:cs="Times New Roman"/>
          <w:b/>
          <w:color w:val="000000"/>
          <w:sz w:val="24"/>
          <w:szCs w:val="24"/>
        </w:rPr>
        <w:t>202</w:t>
      </w:r>
      <w:r w:rsidR="00F5594E">
        <w:rPr>
          <w:rFonts w:ascii="Times New Roman" w:hAnsi="Times New Roman" w:cs="Times New Roman"/>
          <w:b/>
          <w:color w:val="000000"/>
          <w:sz w:val="24"/>
          <w:szCs w:val="24"/>
        </w:rPr>
        <w:t>4</w:t>
      </w:r>
      <w:r w:rsidR="007C37B6" w:rsidRPr="008D20E7">
        <w:rPr>
          <w:rFonts w:ascii="Times New Roman" w:hAnsi="Times New Roman" w:cs="Times New Roman"/>
          <w:b/>
          <w:color w:val="000000"/>
          <w:sz w:val="24"/>
          <w:szCs w:val="24"/>
        </w:rPr>
        <w:t>-</w:t>
      </w:r>
      <w:r w:rsidR="00D049F7">
        <w:rPr>
          <w:rFonts w:ascii="Times New Roman" w:hAnsi="Times New Roman" w:cs="Times New Roman"/>
          <w:b/>
          <w:color w:val="000000"/>
          <w:sz w:val="24"/>
          <w:szCs w:val="24"/>
        </w:rPr>
        <w:t>202</w:t>
      </w:r>
      <w:r w:rsidR="00F5594E">
        <w:rPr>
          <w:rFonts w:ascii="Times New Roman" w:hAnsi="Times New Roman" w:cs="Times New Roman"/>
          <w:b/>
          <w:color w:val="000000"/>
          <w:sz w:val="24"/>
          <w:szCs w:val="24"/>
        </w:rPr>
        <w:t>5</w:t>
      </w:r>
      <w:r w:rsidRPr="008D20E7">
        <w:rPr>
          <w:rFonts w:ascii="Times New Roman" w:hAnsi="Times New Roman" w:cs="Times New Roman"/>
          <w:b/>
          <w:color w:val="000000"/>
          <w:sz w:val="24"/>
          <w:szCs w:val="24"/>
        </w:rPr>
        <w:t xml:space="preserve"> </w:t>
      </w:r>
      <w:r w:rsidR="007C37B6" w:rsidRPr="008D20E7">
        <w:rPr>
          <w:rFonts w:ascii="Times New Roman" w:hAnsi="Times New Roman" w:cs="Times New Roman"/>
          <w:b/>
          <w:color w:val="000000"/>
          <w:sz w:val="24"/>
          <w:szCs w:val="24"/>
        </w:rPr>
        <w:t xml:space="preserve">учебном </w:t>
      </w:r>
      <w:r w:rsidRPr="008D20E7">
        <w:rPr>
          <w:rFonts w:ascii="Times New Roman" w:hAnsi="Times New Roman" w:cs="Times New Roman"/>
          <w:b/>
          <w:color w:val="000000"/>
          <w:sz w:val="24"/>
          <w:szCs w:val="24"/>
        </w:rPr>
        <w:t>году</w:t>
      </w:r>
    </w:p>
    <w:tbl>
      <w:tblPr>
        <w:tblW w:w="0" w:type="auto"/>
        <w:tblCellMar>
          <w:top w:w="15" w:type="dxa"/>
          <w:left w:w="15" w:type="dxa"/>
          <w:bottom w:w="15" w:type="dxa"/>
          <w:right w:w="15" w:type="dxa"/>
        </w:tblCellMar>
        <w:tblLook w:val="0600" w:firstRow="0" w:lastRow="0" w:firstColumn="0" w:lastColumn="0" w:noHBand="1" w:noVBand="1"/>
      </w:tblPr>
      <w:tblGrid>
        <w:gridCol w:w="805"/>
        <w:gridCol w:w="643"/>
        <w:gridCol w:w="550"/>
        <w:gridCol w:w="645"/>
        <w:gridCol w:w="1060"/>
        <w:gridCol w:w="535"/>
        <w:gridCol w:w="1203"/>
        <w:gridCol w:w="645"/>
        <w:gridCol w:w="641"/>
        <w:gridCol w:w="456"/>
        <w:gridCol w:w="638"/>
        <w:gridCol w:w="550"/>
        <w:gridCol w:w="709"/>
        <w:gridCol w:w="814"/>
        <w:gridCol w:w="11"/>
      </w:tblGrid>
      <w:tr w:rsidR="002B2A5D" w:rsidRPr="00D049F7" w:rsidTr="00297A02">
        <w:trPr>
          <w:gridAfter w:val="1"/>
          <w:wAfter w:w="13" w:type="dxa"/>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D049F7" w:rsidRDefault="007C37B6"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Классы</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D049F7" w:rsidRDefault="007C37B6"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Всего</w:t>
            </w:r>
            <w:r w:rsidRPr="00D049F7">
              <w:rPr>
                <w:rFonts w:ascii="Times New Roman" w:hAnsi="Times New Roman" w:cs="Times New Roman"/>
                <w:sz w:val="20"/>
                <w:szCs w:val="20"/>
              </w:rPr>
              <w:br/>
            </w:r>
            <w:r w:rsidRPr="00D049F7">
              <w:rPr>
                <w:rFonts w:ascii="Times New Roman" w:hAnsi="Times New Roman" w:cs="Times New Roman"/>
                <w:color w:val="000000"/>
                <w:sz w:val="20"/>
                <w:szCs w:val="20"/>
              </w:rPr>
              <w:t>обуч-ся</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D049F7" w:rsidRDefault="007C37B6"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Из них</w:t>
            </w:r>
            <w:r w:rsidRPr="00D049F7">
              <w:rPr>
                <w:rFonts w:ascii="Times New Roman" w:hAnsi="Times New Roman" w:cs="Times New Roman"/>
                <w:sz w:val="20"/>
                <w:szCs w:val="20"/>
              </w:rPr>
              <w:br/>
            </w:r>
            <w:r w:rsidRPr="00D049F7">
              <w:rPr>
                <w:rFonts w:ascii="Times New Roman" w:hAnsi="Times New Roman" w:cs="Times New Roman"/>
                <w:color w:val="000000"/>
                <w:sz w:val="20"/>
                <w:szCs w:val="20"/>
              </w:rPr>
              <w:t>успевают</w:t>
            </w:r>
          </w:p>
        </w:tc>
        <w:tc>
          <w:tcPr>
            <w:tcW w:w="0" w:type="auto"/>
            <w:gridSpan w:val="2"/>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7C37B6" w:rsidRPr="00D049F7" w:rsidRDefault="007C37B6"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Окончили</w:t>
            </w:r>
            <w:r w:rsidRPr="00D049F7">
              <w:rPr>
                <w:rFonts w:ascii="Times New Roman" w:hAnsi="Times New Roman" w:cs="Times New Roman"/>
                <w:sz w:val="20"/>
                <w:szCs w:val="20"/>
              </w:rPr>
              <w:br/>
            </w:r>
            <w:r w:rsidRPr="00D049F7">
              <w:rPr>
                <w:rFonts w:ascii="Times New Roman" w:hAnsi="Times New Roman" w:cs="Times New Roman"/>
                <w:color w:val="000000"/>
                <w:sz w:val="20"/>
                <w:szCs w:val="20"/>
              </w:rPr>
              <w:t>год</w:t>
            </w:r>
          </w:p>
        </w:tc>
        <w:tc>
          <w:tcPr>
            <w:tcW w:w="1876"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D049F7" w:rsidRDefault="007C37B6"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Окончили</w:t>
            </w:r>
            <w:r w:rsidRPr="00D049F7">
              <w:rPr>
                <w:rFonts w:ascii="Times New Roman" w:hAnsi="Times New Roman" w:cs="Times New Roman"/>
                <w:sz w:val="20"/>
                <w:szCs w:val="20"/>
              </w:rPr>
              <w:br/>
            </w:r>
            <w:r w:rsidRPr="00D049F7">
              <w:rPr>
                <w:rFonts w:ascii="Times New Roman" w:hAnsi="Times New Roman" w:cs="Times New Roman"/>
                <w:color w:val="000000"/>
                <w:sz w:val="20"/>
                <w:szCs w:val="20"/>
              </w:rPr>
              <w:t>год</w:t>
            </w:r>
          </w:p>
        </w:tc>
        <w:tc>
          <w:tcPr>
            <w:tcW w:w="2693"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D049F7" w:rsidRDefault="007C37B6"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Не успевают</w:t>
            </w:r>
          </w:p>
        </w:tc>
        <w:tc>
          <w:tcPr>
            <w:tcW w:w="1620"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D049F7" w:rsidRDefault="007C37B6"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Переведены</w:t>
            </w:r>
            <w:r w:rsidRPr="00D049F7">
              <w:rPr>
                <w:rFonts w:ascii="Times New Roman" w:hAnsi="Times New Roman" w:cs="Times New Roman"/>
                <w:sz w:val="20"/>
                <w:szCs w:val="20"/>
              </w:rPr>
              <w:br/>
            </w:r>
            <w:r w:rsidRPr="00D049F7">
              <w:rPr>
                <w:rFonts w:ascii="Times New Roman" w:hAnsi="Times New Roman" w:cs="Times New Roman"/>
                <w:color w:val="000000"/>
                <w:sz w:val="20"/>
                <w:szCs w:val="20"/>
              </w:rPr>
              <w:t>условно</w:t>
            </w:r>
          </w:p>
        </w:tc>
      </w:tr>
      <w:tr w:rsidR="002B2A5D" w:rsidRPr="00D049F7" w:rsidTr="00297A02">
        <w:trPr>
          <w:gridAfter w:val="1"/>
          <w:wAfter w:w="13" w:type="dxa"/>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D049F7" w:rsidRDefault="007C37B6" w:rsidP="00D049F7">
            <w:pPr>
              <w:spacing w:line="240" w:lineRule="auto"/>
              <w:ind w:left="75" w:right="75"/>
              <w:contextualSpacing/>
              <w:rPr>
                <w:rFonts w:ascii="Times New Roman" w:hAnsi="Times New Roman" w:cs="Times New Roman"/>
                <w:color w:val="000000"/>
                <w:sz w:val="20"/>
                <w:szCs w:val="20"/>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D049F7" w:rsidRDefault="007C37B6" w:rsidP="00D049F7">
            <w:pPr>
              <w:spacing w:line="240" w:lineRule="auto"/>
              <w:ind w:left="75" w:right="75"/>
              <w:contextualSpacing/>
              <w:rPr>
                <w:rFonts w:ascii="Times New Roman" w:hAnsi="Times New Roman" w:cs="Times New Roman"/>
                <w:color w:val="000000"/>
                <w:sz w:val="20"/>
                <w:szCs w:val="20"/>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D049F7" w:rsidRDefault="007C37B6" w:rsidP="00D049F7">
            <w:pPr>
              <w:spacing w:line="240" w:lineRule="auto"/>
              <w:ind w:left="75" w:right="75"/>
              <w:contextualSpacing/>
              <w:rPr>
                <w:rFonts w:ascii="Times New Roman" w:hAnsi="Times New Roman" w:cs="Times New Roman"/>
                <w:color w:val="000000"/>
                <w:sz w:val="20"/>
                <w:szCs w:val="20"/>
              </w:rPr>
            </w:pPr>
          </w:p>
        </w:tc>
        <w:tc>
          <w:tcPr>
            <w:tcW w:w="0" w:type="auto"/>
            <w:gridSpan w:val="2"/>
            <w:vMerge/>
            <w:tcBorders>
              <w:left w:val="single" w:sz="6" w:space="0" w:color="000000"/>
              <w:bottom w:val="single" w:sz="6" w:space="0" w:color="000000"/>
              <w:right w:val="single" w:sz="6" w:space="0" w:color="000000"/>
            </w:tcBorders>
            <w:tcMar>
              <w:top w:w="75" w:type="dxa"/>
              <w:left w:w="75" w:type="dxa"/>
              <w:bottom w:w="75" w:type="dxa"/>
              <w:right w:w="75" w:type="dxa"/>
            </w:tcMar>
          </w:tcPr>
          <w:p w:rsidR="007C37B6" w:rsidRPr="00D049F7" w:rsidRDefault="007C37B6" w:rsidP="00D049F7">
            <w:pPr>
              <w:spacing w:line="240" w:lineRule="auto"/>
              <w:contextualSpacing/>
              <w:rPr>
                <w:rFonts w:ascii="Times New Roman" w:hAnsi="Times New Roman" w:cs="Times New Roman"/>
                <w:sz w:val="20"/>
                <w:szCs w:val="20"/>
              </w:rPr>
            </w:pPr>
          </w:p>
        </w:tc>
        <w:tc>
          <w:tcPr>
            <w:tcW w:w="1876"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D049F7" w:rsidRDefault="007C37B6" w:rsidP="00D049F7">
            <w:pPr>
              <w:spacing w:line="240" w:lineRule="auto"/>
              <w:ind w:left="75" w:right="75"/>
              <w:contextualSpacing/>
              <w:rPr>
                <w:rFonts w:ascii="Times New Roman" w:hAnsi="Times New Roman" w:cs="Times New Roman"/>
                <w:color w:val="000000"/>
                <w:sz w:val="20"/>
                <w:szCs w:val="20"/>
              </w:rPr>
            </w:pPr>
          </w:p>
        </w:tc>
        <w:tc>
          <w:tcPr>
            <w:tcW w:w="126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D049F7" w:rsidRDefault="007C37B6"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Из них н/а</w:t>
            </w:r>
          </w:p>
        </w:tc>
        <w:tc>
          <w:tcPr>
            <w:tcW w:w="1425"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D049F7" w:rsidRDefault="007C37B6" w:rsidP="00D049F7">
            <w:pPr>
              <w:spacing w:line="240" w:lineRule="auto"/>
              <w:ind w:left="75" w:right="75"/>
              <w:contextualSpacing/>
              <w:rPr>
                <w:rFonts w:ascii="Times New Roman" w:hAnsi="Times New Roman" w:cs="Times New Roman"/>
                <w:color w:val="000000"/>
                <w:sz w:val="20"/>
                <w:szCs w:val="20"/>
              </w:rPr>
            </w:pPr>
          </w:p>
        </w:tc>
        <w:tc>
          <w:tcPr>
            <w:tcW w:w="1620"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C37B6" w:rsidRPr="00D049F7" w:rsidRDefault="007C37B6" w:rsidP="00D049F7">
            <w:pPr>
              <w:spacing w:line="240" w:lineRule="auto"/>
              <w:ind w:left="75" w:right="75"/>
              <w:contextualSpacing/>
              <w:rPr>
                <w:rFonts w:ascii="Times New Roman" w:hAnsi="Times New Roman" w:cs="Times New Roman"/>
                <w:color w:val="000000"/>
                <w:sz w:val="20"/>
                <w:szCs w:val="20"/>
              </w:rPr>
            </w:pPr>
          </w:p>
        </w:tc>
      </w:tr>
      <w:tr w:rsidR="002B2A5D" w:rsidRPr="008D20E7" w:rsidTr="00297A02">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ind w:left="75" w:right="75"/>
              <w:contextualSpacing/>
              <w:rPr>
                <w:rFonts w:ascii="Times New Roman" w:hAnsi="Times New Roman" w:cs="Times New Roman"/>
                <w:color w:val="000000"/>
                <w:sz w:val="20"/>
                <w:szCs w:val="20"/>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ind w:left="75" w:right="75"/>
              <w:contextualSpacing/>
              <w:rPr>
                <w:rFonts w:ascii="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С</w:t>
            </w:r>
            <w:r w:rsidRPr="00D049F7">
              <w:rPr>
                <w:rFonts w:ascii="Times New Roman" w:hAnsi="Times New Roman" w:cs="Times New Roman"/>
                <w:sz w:val="20"/>
                <w:szCs w:val="20"/>
              </w:rPr>
              <w:br/>
            </w:r>
            <w:r w:rsidRPr="00D049F7">
              <w:rPr>
                <w:rFonts w:ascii="Times New Roman" w:hAnsi="Times New Roman" w:cs="Times New Roman"/>
                <w:color w:val="000000"/>
                <w:sz w:val="20"/>
                <w:szCs w:val="20"/>
              </w:rPr>
              <w:t>отметками</w:t>
            </w:r>
            <w:r w:rsidRPr="00D049F7">
              <w:rPr>
                <w:rFonts w:ascii="Times New Roman" w:hAnsi="Times New Roman" w:cs="Times New Roman"/>
                <w:sz w:val="20"/>
                <w:szCs w:val="20"/>
              </w:rPr>
              <w:br/>
            </w:r>
            <w:r w:rsidRPr="00D049F7">
              <w:rPr>
                <w:rFonts w:ascii="Times New Roman" w:hAnsi="Times New Roman" w:cs="Times New Roman"/>
                <w:color w:val="000000"/>
                <w:sz w:val="20"/>
                <w:szCs w:val="20"/>
              </w:rPr>
              <w:t>«</w:t>
            </w:r>
            <w:r w:rsidR="007C37B6" w:rsidRPr="00D049F7">
              <w:rPr>
                <w:rFonts w:ascii="Times New Roman" w:hAnsi="Times New Roman" w:cs="Times New Roman"/>
                <w:color w:val="000000"/>
                <w:sz w:val="20"/>
                <w:szCs w:val="20"/>
              </w:rPr>
              <w:t>5</w:t>
            </w:r>
            <w:r w:rsidRPr="00D049F7">
              <w:rPr>
                <w:rFonts w:ascii="Times New Roman" w:hAnsi="Times New Roman" w:cs="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С</w:t>
            </w:r>
            <w:r w:rsidRPr="00D049F7">
              <w:rPr>
                <w:rFonts w:ascii="Times New Roman" w:hAnsi="Times New Roman" w:cs="Times New Roman"/>
                <w:sz w:val="20"/>
                <w:szCs w:val="20"/>
              </w:rPr>
              <w:br/>
            </w:r>
            <w:r w:rsidRPr="00D049F7">
              <w:rPr>
                <w:rFonts w:ascii="Times New Roman" w:hAnsi="Times New Roman" w:cs="Times New Roman"/>
                <w:color w:val="000000"/>
                <w:sz w:val="20"/>
                <w:szCs w:val="20"/>
              </w:rPr>
              <w:t>отметками</w:t>
            </w:r>
            <w:r w:rsidRPr="00D049F7">
              <w:rPr>
                <w:rFonts w:ascii="Times New Roman" w:hAnsi="Times New Roman" w:cs="Times New Roman"/>
                <w:sz w:val="20"/>
                <w:szCs w:val="20"/>
              </w:rPr>
              <w:br/>
            </w:r>
            <w:r w:rsidRPr="00D049F7">
              <w:rPr>
                <w:rFonts w:ascii="Times New Roman" w:hAnsi="Times New Roman" w:cs="Times New Roman"/>
                <w:color w:val="000000"/>
                <w:sz w:val="20"/>
                <w:szCs w:val="20"/>
              </w:rPr>
              <w:t>«5»</w:t>
            </w:r>
            <w:r w:rsidR="007C37B6" w:rsidRPr="00D049F7">
              <w:rPr>
                <w:rFonts w:ascii="Times New Roman" w:hAnsi="Times New Roman" w:cs="Times New Roman"/>
                <w:color w:val="000000"/>
                <w:sz w:val="20"/>
                <w:szCs w:val="20"/>
              </w:rPr>
              <w:t xml:space="preserve"> и «4»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Кол-</w:t>
            </w:r>
            <w:r w:rsidRPr="00D049F7">
              <w:rPr>
                <w:rFonts w:ascii="Times New Roman" w:hAnsi="Times New Roman" w:cs="Times New Roman"/>
                <w:sz w:val="20"/>
                <w:szCs w:val="20"/>
              </w:rPr>
              <w:br/>
            </w:r>
            <w:r w:rsidRPr="00D049F7">
              <w:rPr>
                <w:rFonts w:ascii="Times New Roman" w:hAnsi="Times New Roman" w:cs="Times New Roman"/>
                <w:color w:val="000000"/>
                <w:sz w:val="20"/>
                <w:szCs w:val="20"/>
              </w:rPr>
              <w:t>во</w:t>
            </w:r>
          </w:p>
        </w:tc>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w:t>
            </w:r>
          </w:p>
        </w:tc>
        <w:tc>
          <w:tcPr>
            <w:tcW w:w="7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Кол-</w:t>
            </w:r>
            <w:r w:rsidRPr="00D049F7">
              <w:rPr>
                <w:rFonts w:ascii="Times New Roman" w:hAnsi="Times New Roman" w:cs="Times New Roman"/>
                <w:sz w:val="20"/>
                <w:szCs w:val="20"/>
              </w:rPr>
              <w:br/>
            </w:r>
            <w:r w:rsidRPr="00D049F7">
              <w:rPr>
                <w:rFonts w:ascii="Times New Roman" w:hAnsi="Times New Roman" w:cs="Times New Roman"/>
                <w:color w:val="000000"/>
                <w:sz w:val="20"/>
                <w:szCs w:val="20"/>
              </w:rPr>
              <w:t>во</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Кол-во</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contextualSpacing/>
              <w:rPr>
                <w:rFonts w:ascii="Times New Roman" w:hAnsi="Times New Roman" w:cs="Times New Roman"/>
                <w:sz w:val="20"/>
                <w:szCs w:val="20"/>
              </w:rPr>
            </w:pPr>
            <w:r w:rsidRPr="00D049F7">
              <w:rPr>
                <w:rFonts w:ascii="Times New Roman" w:hAnsi="Times New Roman" w:cs="Times New Roman"/>
                <w:color w:val="000000"/>
                <w:sz w:val="20"/>
                <w:szCs w:val="20"/>
              </w:rPr>
              <w:t>%</w:t>
            </w:r>
          </w:p>
        </w:tc>
      </w:tr>
      <w:tr w:rsidR="002B2A5D" w:rsidRPr="008D20E7" w:rsidTr="00297A0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contextualSpacing/>
              <w:rPr>
                <w:rFonts w:ascii="Times New Roman" w:hAnsi="Times New Roman" w:cs="Times New Roman"/>
              </w:rPr>
            </w:pPr>
            <w:r w:rsidRPr="00D049F7">
              <w:rPr>
                <w:rFonts w:ascii="Times New Roman"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D049F7" w:rsidP="00F5594E">
            <w:pPr>
              <w:spacing w:line="240" w:lineRule="auto"/>
              <w:contextualSpacing/>
              <w:rPr>
                <w:rFonts w:ascii="Times New Roman" w:hAnsi="Times New Roman" w:cs="Times New Roman"/>
              </w:rPr>
            </w:pPr>
            <w:r w:rsidRPr="00D049F7">
              <w:rPr>
                <w:rFonts w:ascii="Times New Roman" w:hAnsi="Times New Roman" w:cs="Times New Roman"/>
              </w:rPr>
              <w:t>4</w:t>
            </w:r>
            <w:r w:rsidR="00F5594E">
              <w:rPr>
                <w:rFonts w:ascii="Times New Roman" w:hAnsi="Times New Roman" w:cs="Times New Roman"/>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F5594E" w:rsidP="00F5594E">
            <w:pPr>
              <w:spacing w:line="240" w:lineRule="auto"/>
              <w:contextualSpacing/>
              <w:rPr>
                <w:rFonts w:ascii="Times New Roman" w:hAnsi="Times New Roman" w:cs="Times New Roman"/>
              </w:rPr>
            </w:pPr>
            <w:r>
              <w:rPr>
                <w:rFonts w:ascii="Times New Roman" w:hAnsi="Times New Roman" w:cs="Times New Roman"/>
              </w:rPr>
              <w:t>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D049F7" w:rsidP="00F5594E">
            <w:pPr>
              <w:spacing w:line="240" w:lineRule="auto"/>
              <w:contextualSpacing/>
              <w:rPr>
                <w:rFonts w:ascii="Times New Roman" w:hAnsi="Times New Roman" w:cs="Times New Roman"/>
              </w:rPr>
            </w:pPr>
            <w:r w:rsidRPr="00D049F7">
              <w:rPr>
                <w:rFonts w:ascii="Times New Roman" w:hAnsi="Times New Roman" w:cs="Times New Roman"/>
              </w:rPr>
              <w:t>9</w:t>
            </w:r>
            <w:r w:rsidR="00F5594E">
              <w:rPr>
                <w:rFonts w:ascii="Times New Roman" w:hAnsi="Times New Roman" w:cs="Times New Roman"/>
              </w:rPr>
              <w:t>1,49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F5594E" w:rsidP="00F5594E">
            <w:pPr>
              <w:spacing w:line="240" w:lineRule="auto"/>
              <w:contextualSpacing/>
              <w:rPr>
                <w:rFonts w:ascii="Times New Roman" w:hAnsi="Times New Roman" w:cs="Times New Roman"/>
              </w:rPr>
            </w:pPr>
            <w:r>
              <w:rPr>
                <w:rFonts w:ascii="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F5594E" w:rsidP="00F5594E">
            <w:pPr>
              <w:spacing w:line="240" w:lineRule="auto"/>
              <w:contextualSpacing/>
              <w:rPr>
                <w:rFonts w:ascii="Times New Roman" w:hAnsi="Times New Roman" w:cs="Times New Roman"/>
              </w:rPr>
            </w:pPr>
            <w:r>
              <w:rPr>
                <w:rFonts w:ascii="Times New Roman" w:hAnsi="Times New Roman" w:cs="Times New Roman"/>
              </w:rPr>
              <w:t>6,38</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D049F7" w:rsidP="00F5594E">
            <w:pPr>
              <w:spacing w:line="240" w:lineRule="auto"/>
              <w:contextualSpacing/>
              <w:rPr>
                <w:rFonts w:ascii="Times New Roman" w:hAnsi="Times New Roman" w:cs="Times New Roman"/>
              </w:rPr>
            </w:pPr>
            <w:r w:rsidRPr="00D049F7">
              <w:rPr>
                <w:rFonts w:ascii="Times New Roman" w:hAnsi="Times New Roman" w:cs="Times New Roman"/>
              </w:rPr>
              <w:t>1</w:t>
            </w:r>
            <w:r w:rsidR="00F5594E">
              <w:rPr>
                <w:rFonts w:ascii="Times New Roman" w:hAnsi="Times New Roman" w:cs="Times New Roman"/>
              </w:rPr>
              <w:t>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F5594E" w:rsidP="00F5594E">
            <w:pPr>
              <w:spacing w:line="240" w:lineRule="auto"/>
              <w:contextualSpacing/>
              <w:rPr>
                <w:rFonts w:ascii="Times New Roman" w:hAnsi="Times New Roman" w:cs="Times New Roman"/>
              </w:rPr>
            </w:pPr>
            <w:r>
              <w:rPr>
                <w:rFonts w:ascii="Times New Roman" w:hAnsi="Times New Roman" w:cs="Times New Roman"/>
              </w:rPr>
              <w:t>34</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contextualSpacing/>
              <w:rPr>
                <w:rFonts w:ascii="Times New Roman" w:hAnsi="Times New Roman" w:cs="Times New Roman"/>
              </w:rPr>
            </w:pPr>
          </w:p>
        </w:tc>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contextualSpacing/>
              <w:rPr>
                <w:rFonts w:ascii="Times New Roman" w:hAnsi="Times New Roman" w:cs="Times New Roman"/>
              </w:rPr>
            </w:pPr>
          </w:p>
        </w:tc>
        <w:tc>
          <w:tcPr>
            <w:tcW w:w="7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contextualSpacing/>
              <w:rPr>
                <w:rFonts w:ascii="Times New Roman" w:hAnsi="Times New Roman" w:cs="Times New Roman"/>
              </w:rPr>
            </w:pP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354B4B" w:rsidP="00D049F7">
            <w:pPr>
              <w:spacing w:line="240" w:lineRule="auto"/>
              <w:contextualSpacing/>
              <w:rPr>
                <w:rFonts w:ascii="Times New Roman" w:hAnsi="Times New Roman" w:cs="Times New Roman"/>
              </w:rPr>
            </w:pP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F5594E" w:rsidP="00F5594E">
            <w:pPr>
              <w:spacing w:line="240" w:lineRule="auto"/>
              <w:contextualSpacing/>
              <w:rPr>
                <w:rFonts w:ascii="Times New Roman" w:hAnsi="Times New Roman" w:cs="Times New Roman"/>
              </w:rPr>
            </w:pPr>
            <w:r>
              <w:rPr>
                <w:rFonts w:ascii="Times New Roman" w:hAnsi="Times New Roman" w:cs="Times New Roman"/>
                <w:color w:val="000000"/>
                <w:sz w:val="24"/>
                <w:szCs w:val="24"/>
              </w:rPr>
              <w:t>4</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D049F7" w:rsidRDefault="00F5594E" w:rsidP="00F5594E">
            <w:pPr>
              <w:spacing w:line="240" w:lineRule="auto"/>
              <w:contextualSpacing/>
              <w:rPr>
                <w:rFonts w:ascii="Times New Roman" w:hAnsi="Times New Roman" w:cs="Times New Roman"/>
              </w:rPr>
            </w:pPr>
            <w:r>
              <w:rPr>
                <w:rFonts w:ascii="Times New Roman" w:hAnsi="Times New Roman" w:cs="Times New Roman"/>
                <w:color w:val="000000"/>
                <w:sz w:val="24"/>
                <w:szCs w:val="24"/>
              </w:rPr>
              <w:t>8,5</w:t>
            </w:r>
          </w:p>
        </w:tc>
      </w:tr>
      <w:tr w:rsidR="002B2A5D" w:rsidRPr="008D20E7" w:rsidTr="00297A0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354B4B" w:rsidP="00D049F7">
            <w:pPr>
              <w:spacing w:line="240" w:lineRule="auto"/>
              <w:contextualSpacing/>
              <w:rPr>
                <w:rFonts w:ascii="Times New Roman" w:hAnsi="Times New Roman" w:cs="Times New Roman"/>
              </w:rPr>
            </w:pPr>
            <w:r w:rsidRPr="001A6645">
              <w:rPr>
                <w:rFonts w:ascii="Times New Roman"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F5594E" w:rsidP="001A6645">
            <w:pPr>
              <w:spacing w:line="240" w:lineRule="auto"/>
              <w:contextualSpacing/>
              <w:rPr>
                <w:rFonts w:ascii="Times New Roman" w:hAnsi="Times New Roman" w:cs="Times New Roman"/>
              </w:rPr>
            </w:pPr>
            <w:r>
              <w:rPr>
                <w:rFonts w:ascii="Times New Roman" w:hAnsi="Times New Roman" w:cs="Times New Roman"/>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F5594E" w:rsidP="001A6645">
            <w:pPr>
              <w:spacing w:line="240" w:lineRule="auto"/>
              <w:contextualSpacing/>
              <w:rPr>
                <w:rFonts w:ascii="Times New Roman" w:hAnsi="Times New Roman" w:cs="Times New Roman"/>
              </w:rPr>
            </w:pPr>
            <w:r>
              <w:rPr>
                <w:rFonts w:ascii="Times New Roman" w:hAnsi="Times New Roman" w:cs="Times New Roman"/>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F5594E" w:rsidP="001A6645">
            <w:pPr>
              <w:spacing w:line="240" w:lineRule="auto"/>
              <w:contextualSpacing/>
              <w:rPr>
                <w:rFonts w:ascii="Times New Roman" w:hAnsi="Times New Roman" w:cs="Times New Roman"/>
              </w:rPr>
            </w:pPr>
            <w:r>
              <w:rPr>
                <w:rFonts w:ascii="Times New Roman" w:hAnsi="Times New Roman" w:cs="Times New Roman"/>
              </w:rPr>
              <w:t>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F5594E" w:rsidP="001A6645">
            <w:pPr>
              <w:spacing w:line="240" w:lineRule="auto"/>
              <w:contextualSpacing/>
              <w:rPr>
                <w:rFonts w:ascii="Times New Roman" w:hAnsi="Times New Roman" w:cs="Times New Roman"/>
              </w:rPr>
            </w:pPr>
            <w:r>
              <w:rPr>
                <w:rFonts w:ascii="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F5594E" w:rsidP="001A6645">
            <w:pPr>
              <w:spacing w:line="240" w:lineRule="auto"/>
              <w:contextualSpacing/>
              <w:rPr>
                <w:rFonts w:ascii="Times New Roman" w:hAnsi="Times New Roman" w:cs="Times New Roman"/>
              </w:rPr>
            </w:pPr>
            <w:r>
              <w:rPr>
                <w:rFonts w:ascii="Times New Roman" w:hAnsi="Times New Roman" w:cs="Times New Roman"/>
              </w:rPr>
              <w:t>5</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F5594E" w:rsidP="001A6645">
            <w:pPr>
              <w:spacing w:line="240" w:lineRule="auto"/>
              <w:contextualSpacing/>
              <w:rPr>
                <w:rFonts w:ascii="Times New Roman" w:hAnsi="Times New Roman" w:cs="Times New Roman"/>
              </w:rPr>
            </w:pPr>
            <w:r>
              <w:rPr>
                <w:rFonts w:ascii="Times New Roman" w:hAnsi="Times New Roman" w:cs="Times New Roman"/>
              </w:rPr>
              <w:t>18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F5594E" w:rsidP="001A6645">
            <w:pPr>
              <w:spacing w:line="240" w:lineRule="auto"/>
              <w:contextualSpacing/>
              <w:rPr>
                <w:rFonts w:ascii="Times New Roman" w:hAnsi="Times New Roman" w:cs="Times New Roman"/>
              </w:rPr>
            </w:pPr>
            <w:r>
              <w:rPr>
                <w:rFonts w:ascii="Times New Roman" w:hAnsi="Times New Roman" w:cs="Times New Roman"/>
              </w:rPr>
              <w:t>45</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354B4B" w:rsidP="00D049F7">
            <w:pPr>
              <w:spacing w:line="240" w:lineRule="auto"/>
              <w:contextualSpacing/>
              <w:rPr>
                <w:rFonts w:ascii="Times New Roman" w:hAnsi="Times New Roman" w:cs="Times New Roman"/>
              </w:rPr>
            </w:pPr>
          </w:p>
        </w:tc>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354B4B" w:rsidP="00D049F7">
            <w:pPr>
              <w:spacing w:line="240" w:lineRule="auto"/>
              <w:contextualSpacing/>
              <w:rPr>
                <w:rFonts w:ascii="Times New Roman" w:hAnsi="Times New Roman" w:cs="Times New Roman"/>
              </w:rPr>
            </w:pPr>
          </w:p>
        </w:tc>
        <w:tc>
          <w:tcPr>
            <w:tcW w:w="7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354B4B" w:rsidP="00D049F7">
            <w:pPr>
              <w:spacing w:line="240" w:lineRule="auto"/>
              <w:contextualSpacing/>
              <w:rPr>
                <w:rFonts w:ascii="Times New Roman" w:hAnsi="Times New Roman" w:cs="Times New Roman"/>
              </w:rPr>
            </w:pP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354B4B" w:rsidP="00D049F7">
            <w:pPr>
              <w:spacing w:line="240" w:lineRule="auto"/>
              <w:contextualSpacing/>
              <w:rPr>
                <w:rFonts w:ascii="Times New Roman" w:hAnsi="Times New Roman" w:cs="Times New Roman"/>
              </w:rPr>
            </w:pP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F5594E" w:rsidP="00D049F7">
            <w:pPr>
              <w:spacing w:line="240" w:lineRule="auto"/>
              <w:contextualSpacing/>
              <w:rPr>
                <w:rFonts w:ascii="Times New Roman" w:hAnsi="Times New Roman" w:cs="Times New Roman"/>
              </w:rPr>
            </w:pPr>
            <w:r>
              <w:rPr>
                <w:rFonts w:ascii="Times New Roman" w:hAnsi="Times New Roman" w:cs="Times New Roman"/>
              </w:rPr>
              <w:t>4</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F5594E" w:rsidP="00D049F7">
            <w:pPr>
              <w:spacing w:line="240" w:lineRule="auto"/>
              <w:contextualSpacing/>
              <w:rPr>
                <w:rFonts w:ascii="Times New Roman" w:hAnsi="Times New Roman" w:cs="Times New Roman"/>
              </w:rPr>
            </w:pPr>
            <w:r>
              <w:rPr>
                <w:rFonts w:ascii="Times New Roman" w:hAnsi="Times New Roman" w:cs="Times New Roman"/>
              </w:rPr>
              <w:t>10</w:t>
            </w:r>
          </w:p>
        </w:tc>
      </w:tr>
      <w:tr w:rsidR="002B2A5D" w:rsidRPr="008D20E7" w:rsidTr="00297A0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354B4B" w:rsidP="00D049F7">
            <w:pPr>
              <w:spacing w:line="240" w:lineRule="auto"/>
              <w:contextualSpacing/>
              <w:rPr>
                <w:rFonts w:ascii="Times New Roman" w:hAnsi="Times New Roman" w:cs="Times New Roman"/>
              </w:rPr>
            </w:pPr>
            <w:r w:rsidRPr="001A6645">
              <w:rPr>
                <w:rFonts w:ascii="Times New Roman"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F5594E" w:rsidP="001A6645">
            <w:pPr>
              <w:spacing w:line="240" w:lineRule="auto"/>
              <w:contextualSpacing/>
              <w:rPr>
                <w:rFonts w:ascii="Times New Roman" w:hAnsi="Times New Roman" w:cs="Times New Roman"/>
              </w:rPr>
            </w:pPr>
            <w:r>
              <w:rPr>
                <w:rFonts w:ascii="Times New Roman" w:hAnsi="Times New Roman" w:cs="Times New Roman"/>
              </w:rPr>
              <w:t>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2B2A5D" w:rsidP="001A6645">
            <w:pPr>
              <w:spacing w:line="240" w:lineRule="auto"/>
              <w:contextualSpacing/>
              <w:rPr>
                <w:rFonts w:ascii="Times New Roman" w:hAnsi="Times New Roman" w:cs="Times New Roman"/>
              </w:rPr>
            </w:pPr>
            <w:r>
              <w:rPr>
                <w:rFonts w:ascii="Times New Roman" w:hAnsi="Times New Roman" w:cs="Times New Roman"/>
              </w:rPr>
              <w:t>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2B2A5D" w:rsidP="001A6645">
            <w:pPr>
              <w:spacing w:line="240" w:lineRule="auto"/>
              <w:contextualSpacing/>
              <w:rPr>
                <w:rFonts w:ascii="Times New Roman" w:hAnsi="Times New Roman" w:cs="Times New Roman"/>
              </w:rPr>
            </w:pPr>
            <w:r>
              <w:rPr>
                <w:rFonts w:ascii="Times New Roman" w:hAnsi="Times New Roman" w:cs="Times New Roman"/>
              </w:rPr>
              <w:t>86,79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2B2A5D" w:rsidP="001A6645">
            <w:pPr>
              <w:spacing w:line="240" w:lineRule="auto"/>
              <w:contextualSpacing/>
              <w:rPr>
                <w:rFonts w:ascii="Times New Roman" w:hAnsi="Times New Roman" w:cs="Times New Roman"/>
              </w:rPr>
            </w:pPr>
            <w:r>
              <w:rPr>
                <w:rFonts w:ascii="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2B2A5D" w:rsidP="001A6645">
            <w:pPr>
              <w:spacing w:line="240" w:lineRule="auto"/>
              <w:contextualSpacing/>
              <w:rPr>
                <w:rFonts w:ascii="Times New Roman" w:hAnsi="Times New Roman" w:cs="Times New Roman"/>
              </w:rPr>
            </w:pPr>
            <w:r>
              <w:rPr>
                <w:rFonts w:ascii="Times New Roman" w:hAnsi="Times New Roman" w:cs="Times New Roman"/>
              </w:rPr>
              <w:t>5,66</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2B2A5D" w:rsidP="001A6645">
            <w:pPr>
              <w:spacing w:line="240" w:lineRule="auto"/>
              <w:contextualSpacing/>
              <w:rPr>
                <w:rFonts w:ascii="Times New Roman" w:hAnsi="Times New Roman" w:cs="Times New Roman"/>
              </w:rPr>
            </w:pPr>
            <w:r>
              <w:rPr>
                <w:rFonts w:ascii="Times New Roman" w:hAnsi="Times New Roman" w:cs="Times New Roman"/>
              </w:rPr>
              <w:t>19</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2B2A5D" w:rsidP="001A6645">
            <w:pPr>
              <w:spacing w:line="240" w:lineRule="auto"/>
              <w:contextualSpacing/>
              <w:rPr>
                <w:rFonts w:ascii="Times New Roman" w:hAnsi="Times New Roman" w:cs="Times New Roman"/>
              </w:rPr>
            </w:pPr>
            <w:r>
              <w:rPr>
                <w:rFonts w:ascii="Times New Roman" w:hAnsi="Times New Roman" w:cs="Times New Roman"/>
              </w:rPr>
              <w:t>35,85</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354B4B" w:rsidP="00D049F7">
            <w:pPr>
              <w:spacing w:line="240" w:lineRule="auto"/>
              <w:contextualSpacing/>
              <w:rPr>
                <w:rFonts w:ascii="Times New Roman" w:hAnsi="Times New Roman" w:cs="Times New Roman"/>
              </w:rPr>
            </w:pPr>
          </w:p>
        </w:tc>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354B4B" w:rsidP="00D049F7">
            <w:pPr>
              <w:spacing w:line="240" w:lineRule="auto"/>
              <w:contextualSpacing/>
              <w:rPr>
                <w:rFonts w:ascii="Times New Roman" w:hAnsi="Times New Roman" w:cs="Times New Roman"/>
              </w:rPr>
            </w:pPr>
          </w:p>
        </w:tc>
        <w:tc>
          <w:tcPr>
            <w:tcW w:w="7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354B4B" w:rsidP="00D049F7">
            <w:pPr>
              <w:spacing w:line="240" w:lineRule="auto"/>
              <w:contextualSpacing/>
              <w:rPr>
                <w:rFonts w:ascii="Times New Roman" w:hAnsi="Times New Roman" w:cs="Times New Roman"/>
              </w:rPr>
            </w:pP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354B4B" w:rsidP="00D049F7">
            <w:pPr>
              <w:spacing w:line="240" w:lineRule="auto"/>
              <w:contextualSpacing/>
              <w:rPr>
                <w:rFonts w:ascii="Times New Roman" w:hAnsi="Times New Roman" w:cs="Times New Roman"/>
              </w:rPr>
            </w:pP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2B2A5D" w:rsidP="00D049F7">
            <w:pPr>
              <w:spacing w:line="240" w:lineRule="auto"/>
              <w:contextualSpacing/>
              <w:rPr>
                <w:rFonts w:ascii="Times New Roman" w:hAnsi="Times New Roman" w:cs="Times New Roman"/>
              </w:rPr>
            </w:pPr>
            <w:r>
              <w:rPr>
                <w:rFonts w:ascii="Times New Roman" w:hAnsi="Times New Roman" w:cs="Times New Roman"/>
              </w:rPr>
              <w:t>7</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2B2A5D" w:rsidP="001A6645">
            <w:pPr>
              <w:spacing w:line="240" w:lineRule="auto"/>
              <w:contextualSpacing/>
              <w:rPr>
                <w:rFonts w:ascii="Times New Roman" w:hAnsi="Times New Roman" w:cs="Times New Roman"/>
              </w:rPr>
            </w:pPr>
            <w:r>
              <w:rPr>
                <w:rFonts w:ascii="Times New Roman" w:hAnsi="Times New Roman" w:cs="Times New Roman"/>
              </w:rPr>
              <w:t>13,21</w:t>
            </w:r>
          </w:p>
        </w:tc>
      </w:tr>
      <w:tr w:rsidR="002B2A5D" w:rsidRPr="008D20E7" w:rsidTr="00297A0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354B4B" w:rsidP="00D049F7">
            <w:pPr>
              <w:spacing w:line="240" w:lineRule="auto"/>
              <w:contextualSpacing/>
              <w:rPr>
                <w:rFonts w:ascii="Times New Roman" w:hAnsi="Times New Roman" w:cs="Times New Roman"/>
              </w:rPr>
            </w:pPr>
            <w:r w:rsidRPr="001A6645">
              <w:rPr>
                <w:rFonts w:ascii="Times New Roman"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2B2A5D" w:rsidP="001A6645">
            <w:pPr>
              <w:spacing w:line="240" w:lineRule="auto"/>
              <w:contextualSpacing/>
              <w:rPr>
                <w:rFonts w:ascii="Times New Roman" w:hAnsi="Times New Roman" w:cs="Times New Roman"/>
              </w:rPr>
            </w:pPr>
            <w:r>
              <w:rPr>
                <w:rFonts w:ascii="Times New Roman" w:hAnsi="Times New Roman" w:cs="Times New Roman"/>
              </w:rPr>
              <w:t>59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2B2A5D" w:rsidP="00D049F7">
            <w:pPr>
              <w:spacing w:line="240" w:lineRule="auto"/>
              <w:contextualSpacing/>
              <w:rPr>
                <w:rFonts w:ascii="Times New Roman" w:hAnsi="Times New Roman" w:cs="Times New Roman"/>
              </w:rPr>
            </w:pPr>
            <w:r>
              <w:rPr>
                <w:rFonts w:ascii="Times New Roman" w:hAnsi="Times New Roman" w:cs="Times New Roman"/>
              </w:rPr>
              <w:t>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2B2A5D" w:rsidP="001A6645">
            <w:pPr>
              <w:spacing w:line="240" w:lineRule="auto"/>
              <w:contextualSpacing/>
              <w:rPr>
                <w:rFonts w:ascii="Times New Roman" w:hAnsi="Times New Roman" w:cs="Times New Roman"/>
              </w:rPr>
            </w:pPr>
            <w:r>
              <w:rPr>
                <w:rFonts w:ascii="Times New Roman" w:hAnsi="Times New Roman" w:cs="Times New Roman"/>
              </w:rPr>
              <w:t>86,44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2B2A5D" w:rsidP="001A6645">
            <w:pPr>
              <w:spacing w:line="240" w:lineRule="auto"/>
              <w:contextualSpacing/>
              <w:rPr>
                <w:rFonts w:ascii="Times New Roman" w:hAnsi="Times New Roman" w:cs="Times New Roman"/>
              </w:rPr>
            </w:pPr>
            <w:r>
              <w:rPr>
                <w:rFonts w:ascii="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2B2A5D" w:rsidP="001A6645">
            <w:pPr>
              <w:spacing w:line="240" w:lineRule="auto"/>
              <w:contextualSpacing/>
              <w:rPr>
                <w:rFonts w:ascii="Times New Roman" w:hAnsi="Times New Roman" w:cs="Times New Roman"/>
              </w:rPr>
            </w:pPr>
            <w:r>
              <w:rPr>
                <w:rFonts w:ascii="Times New Roman" w:hAnsi="Times New Roman" w:cs="Times New Roman"/>
              </w:rPr>
              <w:t>5,08</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2B2A5D" w:rsidP="001A6645">
            <w:pPr>
              <w:spacing w:line="240" w:lineRule="auto"/>
              <w:contextualSpacing/>
              <w:rPr>
                <w:rFonts w:ascii="Times New Roman" w:hAnsi="Times New Roman" w:cs="Times New Roman"/>
              </w:rPr>
            </w:pPr>
            <w:r>
              <w:rPr>
                <w:rFonts w:ascii="Times New Roman" w:hAnsi="Times New Roman" w:cs="Times New Roman"/>
              </w:rPr>
              <w:t>20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2B2A5D" w:rsidP="001A6645">
            <w:pPr>
              <w:spacing w:line="240" w:lineRule="auto"/>
              <w:contextualSpacing/>
              <w:rPr>
                <w:rFonts w:ascii="Times New Roman" w:hAnsi="Times New Roman" w:cs="Times New Roman"/>
              </w:rPr>
            </w:pPr>
            <w:r>
              <w:rPr>
                <w:rFonts w:ascii="Times New Roman" w:hAnsi="Times New Roman" w:cs="Times New Roman"/>
              </w:rPr>
              <w:t>33,9</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354B4B" w:rsidP="00D049F7">
            <w:pPr>
              <w:spacing w:line="240" w:lineRule="auto"/>
              <w:contextualSpacing/>
              <w:rPr>
                <w:rFonts w:ascii="Times New Roman" w:hAnsi="Times New Roman" w:cs="Times New Roman"/>
              </w:rPr>
            </w:pPr>
          </w:p>
        </w:tc>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354B4B" w:rsidP="00D049F7">
            <w:pPr>
              <w:spacing w:line="240" w:lineRule="auto"/>
              <w:contextualSpacing/>
              <w:rPr>
                <w:rFonts w:ascii="Times New Roman" w:hAnsi="Times New Roman" w:cs="Times New Roman"/>
              </w:rPr>
            </w:pPr>
          </w:p>
        </w:tc>
        <w:tc>
          <w:tcPr>
            <w:tcW w:w="7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354B4B" w:rsidP="00D049F7">
            <w:pPr>
              <w:spacing w:line="240" w:lineRule="auto"/>
              <w:contextualSpacing/>
              <w:rPr>
                <w:rFonts w:ascii="Times New Roman" w:hAnsi="Times New Roman" w:cs="Times New Roman"/>
              </w:rPr>
            </w:pP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354B4B" w:rsidP="00D049F7">
            <w:pPr>
              <w:spacing w:line="240" w:lineRule="auto"/>
              <w:contextualSpacing/>
              <w:rPr>
                <w:rFonts w:ascii="Times New Roman" w:hAnsi="Times New Roman" w:cs="Times New Roman"/>
              </w:rPr>
            </w:pP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2B2A5D" w:rsidP="00D049F7">
            <w:pPr>
              <w:spacing w:line="240" w:lineRule="auto"/>
              <w:contextualSpacing/>
              <w:rPr>
                <w:rFonts w:ascii="Times New Roman" w:hAnsi="Times New Roman" w:cs="Times New Roman"/>
              </w:rPr>
            </w:pPr>
            <w:r>
              <w:rPr>
                <w:rFonts w:ascii="Times New Roman" w:hAnsi="Times New Roman" w:cs="Times New Roman"/>
              </w:rPr>
              <w:t>8</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2B2A5D" w:rsidP="00D049F7">
            <w:pPr>
              <w:spacing w:line="240" w:lineRule="auto"/>
              <w:contextualSpacing/>
              <w:rPr>
                <w:rFonts w:ascii="Times New Roman" w:hAnsi="Times New Roman" w:cs="Times New Roman"/>
              </w:rPr>
            </w:pPr>
            <w:r>
              <w:rPr>
                <w:rFonts w:ascii="Times New Roman" w:hAnsi="Times New Roman" w:cs="Times New Roman"/>
              </w:rPr>
              <w:t>13,56</w:t>
            </w:r>
          </w:p>
        </w:tc>
      </w:tr>
      <w:tr w:rsidR="002B2A5D" w:rsidRPr="008D20E7" w:rsidTr="00297A0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354B4B" w:rsidP="00D049F7">
            <w:pPr>
              <w:spacing w:line="240" w:lineRule="auto"/>
              <w:contextualSpacing/>
              <w:rPr>
                <w:rFonts w:ascii="Times New Roman" w:hAnsi="Times New Roman" w:cs="Times New Roman"/>
              </w:rPr>
            </w:pPr>
            <w:r w:rsidRPr="001A6645">
              <w:rPr>
                <w:rFonts w:ascii="Times New Roman"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2B2A5D" w:rsidP="00D049F7">
            <w:pPr>
              <w:spacing w:line="240" w:lineRule="auto"/>
              <w:contextualSpacing/>
              <w:rPr>
                <w:rFonts w:ascii="Times New Roman" w:hAnsi="Times New Roman" w:cs="Times New Roman"/>
              </w:rPr>
            </w:pPr>
            <w:r>
              <w:rPr>
                <w:rFonts w:ascii="Times New Roman" w:hAnsi="Times New Roman" w:cs="Times New Roman"/>
              </w:rPr>
              <w:t>47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2B2A5D" w:rsidP="001A6645">
            <w:pPr>
              <w:spacing w:line="240" w:lineRule="auto"/>
              <w:contextualSpacing/>
              <w:rPr>
                <w:rFonts w:ascii="Times New Roman" w:hAnsi="Times New Roman" w:cs="Times New Roman"/>
              </w:rPr>
            </w:pPr>
            <w:r>
              <w:rPr>
                <w:rFonts w:ascii="Times New Roman" w:hAnsi="Times New Roman" w:cs="Times New Roman"/>
              </w:rPr>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2B2A5D" w:rsidP="00D049F7">
            <w:pPr>
              <w:spacing w:line="240" w:lineRule="auto"/>
              <w:contextualSpacing/>
              <w:rPr>
                <w:rFonts w:ascii="Times New Roman" w:hAnsi="Times New Roman" w:cs="Times New Roman"/>
              </w:rPr>
            </w:pPr>
            <w:r>
              <w:rPr>
                <w:rFonts w:ascii="Times New Roman" w:hAnsi="Times New Roman" w:cs="Times New Roman"/>
              </w:rPr>
              <w:t>78,72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2B2A5D" w:rsidP="00D049F7">
            <w:pPr>
              <w:spacing w:line="240" w:lineRule="auto"/>
              <w:contextualSpacing/>
              <w:rPr>
                <w:rFonts w:ascii="Times New Roman" w:hAnsi="Times New Roman" w:cs="Times New Roman"/>
              </w:rPr>
            </w:pPr>
            <w:r>
              <w:rPr>
                <w:rFonts w:ascii="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2B2A5D" w:rsidP="001A6645">
            <w:pPr>
              <w:spacing w:line="240" w:lineRule="auto"/>
              <w:contextualSpacing/>
              <w:rPr>
                <w:rFonts w:ascii="Times New Roman" w:hAnsi="Times New Roman" w:cs="Times New Roman"/>
              </w:rPr>
            </w:pPr>
            <w:r>
              <w:rPr>
                <w:rFonts w:ascii="Times New Roman" w:hAnsi="Times New Roman" w:cs="Times New Roman"/>
              </w:rPr>
              <w:t>8,51</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2B2A5D" w:rsidP="001A6645">
            <w:pPr>
              <w:spacing w:line="240" w:lineRule="auto"/>
              <w:contextualSpacing/>
              <w:rPr>
                <w:rFonts w:ascii="Times New Roman" w:hAnsi="Times New Roman" w:cs="Times New Roman"/>
              </w:rPr>
            </w:pPr>
            <w:r>
              <w:rPr>
                <w:rFonts w:ascii="Times New Roman" w:hAnsi="Times New Roman" w:cs="Times New Roman"/>
              </w:rPr>
              <w:t>12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1A6645" w:rsidRDefault="002B2A5D" w:rsidP="001A6645">
            <w:pPr>
              <w:spacing w:line="240" w:lineRule="auto"/>
              <w:contextualSpacing/>
              <w:rPr>
                <w:rFonts w:ascii="Times New Roman" w:hAnsi="Times New Roman" w:cs="Times New Roman"/>
              </w:rPr>
            </w:pPr>
            <w:r>
              <w:rPr>
                <w:rFonts w:ascii="Times New Roman" w:hAnsi="Times New Roman" w:cs="Times New Roman"/>
              </w:rPr>
              <w:t>29,78</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354B4B" w:rsidP="00D049F7">
            <w:pPr>
              <w:spacing w:line="240" w:lineRule="auto"/>
              <w:contextualSpacing/>
              <w:rPr>
                <w:rFonts w:ascii="Times New Roman" w:hAnsi="Times New Roman" w:cs="Times New Roman"/>
                <w:b/>
              </w:rPr>
            </w:pPr>
          </w:p>
        </w:tc>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354B4B" w:rsidP="00D049F7">
            <w:pPr>
              <w:spacing w:line="240" w:lineRule="auto"/>
              <w:contextualSpacing/>
              <w:rPr>
                <w:rFonts w:ascii="Times New Roman" w:hAnsi="Times New Roman" w:cs="Times New Roman"/>
                <w:b/>
              </w:rPr>
            </w:pPr>
          </w:p>
        </w:tc>
        <w:tc>
          <w:tcPr>
            <w:tcW w:w="7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354B4B" w:rsidP="00D049F7">
            <w:pPr>
              <w:spacing w:line="240" w:lineRule="auto"/>
              <w:contextualSpacing/>
              <w:rPr>
                <w:rFonts w:ascii="Times New Roman" w:hAnsi="Times New Roman" w:cs="Times New Roman"/>
                <w:b/>
              </w:rPr>
            </w:pP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354B4B" w:rsidP="00D049F7">
            <w:pPr>
              <w:spacing w:line="240" w:lineRule="auto"/>
              <w:contextualSpacing/>
              <w:rPr>
                <w:rFonts w:ascii="Times New Roman" w:hAnsi="Times New Roman" w:cs="Times New Roman"/>
                <w:b/>
              </w:rPr>
            </w:pP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B2A5D" w:rsidRDefault="002B2A5D" w:rsidP="00D049F7">
            <w:pPr>
              <w:spacing w:line="240" w:lineRule="auto"/>
              <w:contextualSpacing/>
              <w:rPr>
                <w:rFonts w:ascii="Times New Roman" w:hAnsi="Times New Roman" w:cs="Times New Roman"/>
              </w:rPr>
            </w:pPr>
            <w:r w:rsidRPr="002B2A5D">
              <w:rPr>
                <w:rFonts w:ascii="Times New Roman" w:hAnsi="Times New Roman" w:cs="Times New Roman"/>
              </w:rPr>
              <w:t>10</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2B2A5D" w:rsidRDefault="002B2A5D" w:rsidP="00D049F7">
            <w:pPr>
              <w:spacing w:line="240" w:lineRule="auto"/>
              <w:contextualSpacing/>
              <w:rPr>
                <w:rFonts w:ascii="Times New Roman" w:hAnsi="Times New Roman" w:cs="Times New Roman"/>
              </w:rPr>
            </w:pPr>
            <w:r w:rsidRPr="002B2A5D">
              <w:rPr>
                <w:rFonts w:ascii="Times New Roman" w:hAnsi="Times New Roman" w:cs="Times New Roman"/>
              </w:rPr>
              <w:t>21,28</w:t>
            </w:r>
          </w:p>
        </w:tc>
      </w:tr>
      <w:tr w:rsidR="002B2A5D" w:rsidRPr="008D20E7" w:rsidTr="00297A0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354B4B" w:rsidP="00D049F7">
            <w:pPr>
              <w:spacing w:line="240" w:lineRule="auto"/>
              <w:contextualSpacing/>
              <w:rPr>
                <w:rFonts w:ascii="Times New Roman" w:hAnsi="Times New Roman" w:cs="Times New Roman"/>
                <w:b/>
              </w:rPr>
            </w:pPr>
            <w:r w:rsidRPr="008D20E7">
              <w:rPr>
                <w:rFonts w:ascii="Times New Roman" w:hAnsi="Times New Roman" w:cs="Times New Roman"/>
                <w:b/>
                <w:color w:val="000000"/>
                <w:sz w:val="24"/>
                <w:szCs w:val="24"/>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7C37B6" w:rsidP="001A6645">
            <w:pPr>
              <w:spacing w:line="240" w:lineRule="auto"/>
              <w:contextualSpacing/>
              <w:rPr>
                <w:rFonts w:ascii="Times New Roman" w:hAnsi="Times New Roman" w:cs="Times New Roman"/>
                <w:b/>
              </w:rPr>
            </w:pPr>
            <w:r w:rsidRPr="008D20E7">
              <w:rPr>
                <w:rFonts w:ascii="Times New Roman" w:hAnsi="Times New Roman" w:cs="Times New Roman"/>
                <w:b/>
              </w:rPr>
              <w:t>2</w:t>
            </w:r>
            <w:r w:rsidR="001A6645">
              <w:rPr>
                <w:rFonts w:ascii="Times New Roman" w:hAnsi="Times New Roman" w:cs="Times New Roman"/>
                <w:b/>
              </w:rPr>
              <w:t>4</w:t>
            </w:r>
            <w:r w:rsidR="002B2A5D">
              <w:rPr>
                <w:rFonts w:ascii="Times New Roman" w:hAnsi="Times New Roman" w:cs="Times New Roman"/>
                <w:b/>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1A6645" w:rsidP="002B2A5D">
            <w:pPr>
              <w:spacing w:line="240" w:lineRule="auto"/>
              <w:contextualSpacing/>
              <w:rPr>
                <w:rFonts w:ascii="Times New Roman" w:hAnsi="Times New Roman" w:cs="Times New Roman"/>
                <w:b/>
              </w:rPr>
            </w:pPr>
            <w:r>
              <w:rPr>
                <w:rFonts w:ascii="Times New Roman" w:hAnsi="Times New Roman" w:cs="Times New Roman"/>
                <w:b/>
              </w:rPr>
              <w:t>2</w:t>
            </w:r>
            <w:r w:rsidR="002B2A5D">
              <w:rPr>
                <w:rFonts w:ascii="Times New Roman" w:hAnsi="Times New Roman" w:cs="Times New Roman"/>
                <w:b/>
              </w:rPr>
              <w:t>1</w:t>
            </w:r>
            <w:r>
              <w:rPr>
                <w:rFonts w:ascii="Times New Roman" w:hAnsi="Times New Roman" w:cs="Times New Roman"/>
                <w:b/>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2B2A5D" w:rsidP="002B2A5D">
            <w:pPr>
              <w:spacing w:line="240" w:lineRule="auto"/>
              <w:contextualSpacing/>
              <w:rPr>
                <w:rFonts w:ascii="Times New Roman" w:hAnsi="Times New Roman" w:cs="Times New Roman"/>
                <w:b/>
              </w:rPr>
            </w:pPr>
            <w:r>
              <w:rPr>
                <w:rFonts w:ascii="Times New Roman" w:hAnsi="Times New Roman" w:cs="Times New Roman"/>
                <w:b/>
              </w:rPr>
              <w:t>86,58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1A6645" w:rsidP="002B2A5D">
            <w:pPr>
              <w:spacing w:line="240" w:lineRule="auto"/>
              <w:contextualSpacing/>
              <w:rPr>
                <w:rFonts w:ascii="Times New Roman" w:hAnsi="Times New Roman" w:cs="Times New Roman"/>
                <w:b/>
              </w:rPr>
            </w:pPr>
            <w:r>
              <w:rPr>
                <w:rFonts w:ascii="Times New Roman" w:hAnsi="Times New Roman" w:cs="Times New Roman"/>
                <w:b/>
              </w:rPr>
              <w:t>1</w:t>
            </w:r>
            <w:r w:rsidR="002B2A5D">
              <w:rPr>
                <w:rFonts w:ascii="Times New Roman" w:hAnsi="Times New Roman" w:cs="Times New Roman"/>
                <w:b/>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2B2A5D" w:rsidP="002B2A5D">
            <w:pPr>
              <w:spacing w:line="240" w:lineRule="auto"/>
              <w:contextualSpacing/>
              <w:rPr>
                <w:rFonts w:ascii="Times New Roman" w:hAnsi="Times New Roman" w:cs="Times New Roman"/>
                <w:b/>
              </w:rPr>
            </w:pPr>
            <w:r>
              <w:rPr>
                <w:rFonts w:ascii="Times New Roman" w:hAnsi="Times New Roman" w:cs="Times New Roman"/>
                <w:b/>
              </w:rPr>
              <w:t>5,69</w:t>
            </w:r>
          </w:p>
        </w:tc>
        <w:tc>
          <w:tcPr>
            <w:tcW w:w="13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1A6645" w:rsidP="002B2A5D">
            <w:pPr>
              <w:spacing w:line="240" w:lineRule="auto"/>
              <w:contextualSpacing/>
              <w:rPr>
                <w:rFonts w:ascii="Times New Roman" w:hAnsi="Times New Roman" w:cs="Times New Roman"/>
                <w:b/>
              </w:rPr>
            </w:pPr>
            <w:r>
              <w:rPr>
                <w:rFonts w:ascii="Times New Roman" w:hAnsi="Times New Roman" w:cs="Times New Roman"/>
                <w:b/>
              </w:rPr>
              <w:t>8</w:t>
            </w:r>
            <w:r w:rsidR="002B2A5D">
              <w:rPr>
                <w:rFonts w:ascii="Times New Roman" w:hAnsi="Times New Roman" w:cs="Times New Roman"/>
                <w:b/>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1A6645" w:rsidP="002B2A5D">
            <w:pPr>
              <w:spacing w:line="240" w:lineRule="auto"/>
              <w:contextualSpacing/>
              <w:rPr>
                <w:rFonts w:ascii="Times New Roman" w:hAnsi="Times New Roman" w:cs="Times New Roman"/>
                <w:b/>
              </w:rPr>
            </w:pPr>
            <w:r>
              <w:rPr>
                <w:rFonts w:ascii="Times New Roman" w:hAnsi="Times New Roman" w:cs="Times New Roman"/>
                <w:b/>
              </w:rPr>
              <w:t>3</w:t>
            </w:r>
            <w:r w:rsidR="002B2A5D">
              <w:rPr>
                <w:rFonts w:ascii="Times New Roman" w:hAnsi="Times New Roman" w:cs="Times New Roman"/>
                <w:b/>
              </w:rPr>
              <w:t>2,93</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354B4B" w:rsidP="00D049F7">
            <w:pPr>
              <w:spacing w:line="240" w:lineRule="auto"/>
              <w:contextualSpacing/>
              <w:rPr>
                <w:rFonts w:ascii="Times New Roman" w:hAnsi="Times New Roman" w:cs="Times New Roman"/>
                <w:b/>
              </w:rPr>
            </w:pPr>
          </w:p>
        </w:tc>
        <w:tc>
          <w:tcPr>
            <w:tcW w:w="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354B4B" w:rsidP="00D049F7">
            <w:pPr>
              <w:spacing w:line="240" w:lineRule="auto"/>
              <w:contextualSpacing/>
              <w:rPr>
                <w:rFonts w:ascii="Times New Roman" w:hAnsi="Times New Roman" w:cs="Times New Roman"/>
                <w:b/>
              </w:rPr>
            </w:pPr>
          </w:p>
        </w:tc>
        <w:tc>
          <w:tcPr>
            <w:tcW w:w="7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354B4B" w:rsidP="00D049F7">
            <w:pPr>
              <w:spacing w:line="240" w:lineRule="auto"/>
              <w:contextualSpacing/>
              <w:rPr>
                <w:rFonts w:ascii="Times New Roman" w:hAnsi="Times New Roman" w:cs="Times New Roman"/>
                <w:b/>
              </w:rPr>
            </w:pP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354B4B" w:rsidP="00D049F7">
            <w:pPr>
              <w:spacing w:line="240" w:lineRule="auto"/>
              <w:contextualSpacing/>
              <w:rPr>
                <w:rFonts w:ascii="Times New Roman" w:hAnsi="Times New Roman" w:cs="Times New Roman"/>
                <w:b/>
              </w:rPr>
            </w:pP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2B2A5D" w:rsidP="002B2A5D">
            <w:pPr>
              <w:spacing w:line="240" w:lineRule="auto"/>
              <w:contextualSpacing/>
              <w:rPr>
                <w:rFonts w:ascii="Times New Roman" w:hAnsi="Times New Roman" w:cs="Times New Roman"/>
                <w:b/>
              </w:rPr>
            </w:pPr>
            <w:r>
              <w:rPr>
                <w:rFonts w:ascii="Times New Roman" w:hAnsi="Times New Roman" w:cs="Times New Roman"/>
                <w:b/>
                <w:color w:val="000000"/>
                <w:sz w:val="24"/>
                <w:szCs w:val="24"/>
              </w:rPr>
              <w:t>33</w:t>
            </w:r>
          </w:p>
        </w:tc>
        <w:tc>
          <w:tcPr>
            <w:tcW w:w="92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54B4B" w:rsidRPr="008D20E7" w:rsidRDefault="002B2A5D" w:rsidP="002B2A5D">
            <w:pPr>
              <w:spacing w:line="240" w:lineRule="auto"/>
              <w:contextualSpacing/>
              <w:rPr>
                <w:rFonts w:ascii="Times New Roman" w:hAnsi="Times New Roman" w:cs="Times New Roman"/>
                <w:b/>
              </w:rPr>
            </w:pPr>
            <w:r>
              <w:rPr>
                <w:rFonts w:ascii="Times New Roman" w:hAnsi="Times New Roman" w:cs="Times New Roman"/>
                <w:b/>
                <w:color w:val="000000"/>
                <w:sz w:val="24"/>
                <w:szCs w:val="24"/>
              </w:rPr>
              <w:t>13,41</w:t>
            </w:r>
          </w:p>
        </w:tc>
      </w:tr>
    </w:tbl>
    <w:p w:rsidR="00354B4B" w:rsidRPr="001A6645" w:rsidRDefault="00354B4B" w:rsidP="007C37B6">
      <w:pPr>
        <w:ind w:firstLine="567"/>
        <w:jc w:val="both"/>
        <w:rPr>
          <w:rFonts w:ascii="Times New Roman" w:hAnsi="Times New Roman" w:cs="Times New Roman"/>
          <w:color w:val="000000"/>
          <w:sz w:val="24"/>
          <w:szCs w:val="24"/>
        </w:rPr>
      </w:pPr>
      <w:r w:rsidRPr="001A6645">
        <w:rPr>
          <w:rFonts w:ascii="Times New Roman" w:hAnsi="Times New Roman" w:cs="Times New Roman"/>
          <w:color w:val="000000"/>
          <w:sz w:val="24"/>
          <w:szCs w:val="24"/>
        </w:rPr>
        <w:t>Если сравнить результаты освоения обучающимися программ основного общего образования по показателю «успеваемость» в 202</w:t>
      </w:r>
      <w:r w:rsidR="002B2A5D">
        <w:rPr>
          <w:rFonts w:ascii="Times New Roman" w:hAnsi="Times New Roman" w:cs="Times New Roman"/>
          <w:color w:val="000000"/>
          <w:sz w:val="24"/>
          <w:szCs w:val="24"/>
        </w:rPr>
        <w:t>5</w:t>
      </w:r>
      <w:r w:rsidRPr="001A6645">
        <w:rPr>
          <w:rFonts w:ascii="Times New Roman" w:hAnsi="Times New Roman" w:cs="Times New Roman"/>
          <w:color w:val="000000"/>
          <w:sz w:val="24"/>
          <w:szCs w:val="24"/>
        </w:rPr>
        <w:t xml:space="preserve"> году с результатами освоения учащимися программ основного общего образования по показателю «успеваемость» в 202</w:t>
      </w:r>
      <w:r w:rsidR="002B2A5D">
        <w:rPr>
          <w:rFonts w:ascii="Times New Roman" w:hAnsi="Times New Roman" w:cs="Times New Roman"/>
          <w:color w:val="000000"/>
          <w:sz w:val="24"/>
          <w:szCs w:val="24"/>
        </w:rPr>
        <w:t>4</w:t>
      </w:r>
      <w:r w:rsidRPr="001A6645">
        <w:rPr>
          <w:rFonts w:ascii="Times New Roman" w:hAnsi="Times New Roman" w:cs="Times New Roman"/>
          <w:color w:val="000000"/>
          <w:sz w:val="24"/>
          <w:szCs w:val="24"/>
        </w:rPr>
        <w:t> году, то можно отметить, что процент учащихся, окончивших на «4» и «5»</w:t>
      </w:r>
      <w:r w:rsidR="001A6645" w:rsidRPr="001A6645">
        <w:rPr>
          <w:rFonts w:ascii="Times New Roman" w:hAnsi="Times New Roman" w:cs="Times New Roman"/>
          <w:color w:val="000000"/>
          <w:sz w:val="24"/>
          <w:szCs w:val="24"/>
        </w:rPr>
        <w:t>,</w:t>
      </w:r>
      <w:r w:rsidR="00297A02" w:rsidRPr="001A6645">
        <w:rPr>
          <w:rFonts w:ascii="Times New Roman" w:hAnsi="Times New Roman" w:cs="Times New Roman"/>
          <w:color w:val="000000"/>
          <w:sz w:val="24"/>
          <w:szCs w:val="24"/>
        </w:rPr>
        <w:t xml:space="preserve"> </w:t>
      </w:r>
      <w:r w:rsidR="007C37B6" w:rsidRPr="001A6645">
        <w:rPr>
          <w:rFonts w:ascii="Times New Roman" w:hAnsi="Times New Roman" w:cs="Times New Roman"/>
          <w:color w:val="000000"/>
          <w:sz w:val="24"/>
          <w:szCs w:val="24"/>
        </w:rPr>
        <w:t>по</w:t>
      </w:r>
      <w:r w:rsidR="001A6645" w:rsidRPr="001A6645">
        <w:rPr>
          <w:rFonts w:ascii="Times New Roman" w:hAnsi="Times New Roman" w:cs="Times New Roman"/>
          <w:color w:val="000000"/>
          <w:sz w:val="24"/>
          <w:szCs w:val="24"/>
        </w:rPr>
        <w:t>низился</w:t>
      </w:r>
      <w:r w:rsidR="007C37B6" w:rsidRPr="001A6645">
        <w:rPr>
          <w:rFonts w:ascii="Times New Roman" w:hAnsi="Times New Roman" w:cs="Times New Roman"/>
          <w:color w:val="000000"/>
          <w:sz w:val="24"/>
          <w:szCs w:val="24"/>
        </w:rPr>
        <w:t xml:space="preserve"> на </w:t>
      </w:r>
      <w:r w:rsidR="002B2A5D">
        <w:rPr>
          <w:rFonts w:ascii="Times New Roman" w:hAnsi="Times New Roman" w:cs="Times New Roman"/>
          <w:color w:val="000000"/>
          <w:sz w:val="24"/>
          <w:szCs w:val="24"/>
        </w:rPr>
        <w:t>1,07</w:t>
      </w:r>
      <w:r w:rsidR="007C37B6" w:rsidRPr="001A6645">
        <w:rPr>
          <w:rFonts w:ascii="Times New Roman" w:hAnsi="Times New Roman" w:cs="Times New Roman"/>
          <w:color w:val="000000"/>
          <w:sz w:val="24"/>
          <w:szCs w:val="24"/>
        </w:rPr>
        <w:t>%</w:t>
      </w:r>
      <w:r w:rsidRPr="001A6645">
        <w:rPr>
          <w:rFonts w:ascii="Times New Roman" w:hAnsi="Times New Roman" w:cs="Times New Roman"/>
          <w:color w:val="000000"/>
          <w:sz w:val="24"/>
          <w:szCs w:val="24"/>
        </w:rPr>
        <w:t xml:space="preserve"> (в 202</w:t>
      </w:r>
      <w:r w:rsidR="00F5594E">
        <w:rPr>
          <w:rFonts w:ascii="Times New Roman" w:hAnsi="Times New Roman" w:cs="Times New Roman"/>
          <w:color w:val="000000"/>
          <w:sz w:val="24"/>
          <w:szCs w:val="24"/>
        </w:rPr>
        <w:t>4</w:t>
      </w:r>
      <w:r w:rsidRPr="001A6645">
        <w:rPr>
          <w:rFonts w:ascii="Times New Roman" w:hAnsi="Times New Roman" w:cs="Times New Roman"/>
          <w:color w:val="000000"/>
          <w:sz w:val="24"/>
          <w:szCs w:val="24"/>
        </w:rPr>
        <w:t xml:space="preserve"> был </w:t>
      </w:r>
      <w:r w:rsidR="00F5594E">
        <w:rPr>
          <w:rFonts w:ascii="Times New Roman" w:hAnsi="Times New Roman" w:cs="Times New Roman"/>
          <w:color w:val="000000"/>
          <w:sz w:val="24"/>
          <w:szCs w:val="24"/>
        </w:rPr>
        <w:t>34</w:t>
      </w:r>
      <w:r w:rsidRPr="001A6645">
        <w:rPr>
          <w:rFonts w:ascii="Times New Roman" w:hAnsi="Times New Roman" w:cs="Times New Roman"/>
          <w:color w:val="000000"/>
          <w:sz w:val="24"/>
          <w:szCs w:val="24"/>
        </w:rPr>
        <w:t xml:space="preserve">%), процент учащихся, окончивших на «5», </w:t>
      </w:r>
      <w:r w:rsidR="001A6645" w:rsidRPr="001A6645">
        <w:rPr>
          <w:rFonts w:ascii="Times New Roman" w:hAnsi="Times New Roman" w:cs="Times New Roman"/>
          <w:color w:val="000000"/>
          <w:sz w:val="24"/>
          <w:szCs w:val="24"/>
        </w:rPr>
        <w:t>по</w:t>
      </w:r>
      <w:r w:rsidR="002B2A5D">
        <w:rPr>
          <w:rFonts w:ascii="Times New Roman" w:hAnsi="Times New Roman" w:cs="Times New Roman"/>
          <w:color w:val="000000"/>
          <w:sz w:val="24"/>
          <w:szCs w:val="24"/>
        </w:rPr>
        <w:t>низился</w:t>
      </w:r>
      <w:r w:rsidR="001A6645" w:rsidRPr="001A6645">
        <w:rPr>
          <w:rFonts w:ascii="Times New Roman" w:hAnsi="Times New Roman" w:cs="Times New Roman"/>
          <w:color w:val="000000"/>
          <w:sz w:val="24"/>
          <w:szCs w:val="24"/>
        </w:rPr>
        <w:t xml:space="preserve"> на </w:t>
      </w:r>
      <w:r w:rsidR="002B2A5D">
        <w:rPr>
          <w:rFonts w:ascii="Times New Roman" w:hAnsi="Times New Roman" w:cs="Times New Roman"/>
          <w:color w:val="000000"/>
          <w:sz w:val="24"/>
          <w:szCs w:val="24"/>
        </w:rPr>
        <w:t>2,01</w:t>
      </w:r>
      <w:r w:rsidR="001A6645" w:rsidRPr="001A6645">
        <w:rPr>
          <w:rFonts w:ascii="Times New Roman" w:hAnsi="Times New Roman" w:cs="Times New Roman"/>
          <w:color w:val="000000"/>
          <w:sz w:val="24"/>
          <w:szCs w:val="24"/>
        </w:rPr>
        <w:t>%</w:t>
      </w:r>
      <w:r w:rsidRPr="001A6645">
        <w:rPr>
          <w:rFonts w:ascii="Times New Roman" w:hAnsi="Times New Roman" w:cs="Times New Roman"/>
          <w:color w:val="000000"/>
          <w:sz w:val="24"/>
          <w:szCs w:val="24"/>
        </w:rPr>
        <w:t xml:space="preserve"> (в 202</w:t>
      </w:r>
      <w:r w:rsidR="00F5594E">
        <w:rPr>
          <w:rFonts w:ascii="Times New Roman" w:hAnsi="Times New Roman" w:cs="Times New Roman"/>
          <w:color w:val="000000"/>
          <w:sz w:val="24"/>
          <w:szCs w:val="24"/>
        </w:rPr>
        <w:t>4</w:t>
      </w:r>
      <w:r w:rsidRPr="001A6645">
        <w:rPr>
          <w:rFonts w:ascii="Times New Roman" w:hAnsi="Times New Roman" w:cs="Times New Roman"/>
          <w:color w:val="000000"/>
          <w:sz w:val="24"/>
          <w:szCs w:val="24"/>
        </w:rPr>
        <w:t xml:space="preserve"> — </w:t>
      </w:r>
      <w:r w:rsidR="00F5594E">
        <w:rPr>
          <w:rFonts w:ascii="Times New Roman" w:hAnsi="Times New Roman" w:cs="Times New Roman"/>
          <w:color w:val="000000"/>
          <w:sz w:val="24"/>
          <w:szCs w:val="24"/>
        </w:rPr>
        <w:t>7,7</w:t>
      </w:r>
      <w:r w:rsidR="007C37B6" w:rsidRPr="001A6645">
        <w:rPr>
          <w:rFonts w:ascii="Times New Roman" w:hAnsi="Times New Roman" w:cs="Times New Roman"/>
          <w:color w:val="000000"/>
          <w:sz w:val="24"/>
          <w:szCs w:val="24"/>
        </w:rPr>
        <w:t xml:space="preserve"> </w:t>
      </w:r>
      <w:r w:rsidRPr="001A6645">
        <w:rPr>
          <w:rFonts w:ascii="Times New Roman" w:hAnsi="Times New Roman" w:cs="Times New Roman"/>
          <w:color w:val="000000"/>
          <w:sz w:val="24"/>
          <w:szCs w:val="24"/>
        </w:rPr>
        <w:t>%).</w:t>
      </w:r>
    </w:p>
    <w:p w:rsidR="00354B4B" w:rsidRPr="008D20E7" w:rsidRDefault="00354B4B" w:rsidP="00354B4B">
      <w:pPr>
        <w:jc w:val="center"/>
        <w:rPr>
          <w:rFonts w:ascii="Times New Roman" w:hAnsi="Times New Roman" w:cs="Times New Roman"/>
          <w:b/>
          <w:color w:val="000000"/>
          <w:sz w:val="24"/>
          <w:szCs w:val="24"/>
        </w:rPr>
      </w:pPr>
      <w:r w:rsidRPr="008D20E7">
        <w:rPr>
          <w:rFonts w:ascii="Times New Roman" w:hAnsi="Times New Roman" w:cs="Times New Roman"/>
          <w:b/>
          <w:color w:val="000000"/>
          <w:sz w:val="24"/>
          <w:szCs w:val="24"/>
        </w:rPr>
        <w:t>Результаты освоения программ среднего общего образования обучающимися 10, 11 классов по показателю «успеваемость» в </w:t>
      </w:r>
      <w:r w:rsidR="007C37B6" w:rsidRPr="008D20E7">
        <w:rPr>
          <w:rFonts w:ascii="Times New Roman" w:hAnsi="Times New Roman" w:cs="Times New Roman"/>
          <w:b/>
          <w:color w:val="000000"/>
          <w:sz w:val="24"/>
          <w:szCs w:val="24"/>
        </w:rPr>
        <w:t>202</w:t>
      </w:r>
      <w:r w:rsidR="002B2A5D">
        <w:rPr>
          <w:rFonts w:ascii="Times New Roman" w:hAnsi="Times New Roman" w:cs="Times New Roman"/>
          <w:b/>
          <w:color w:val="000000"/>
          <w:sz w:val="24"/>
          <w:szCs w:val="24"/>
        </w:rPr>
        <w:t>4</w:t>
      </w:r>
      <w:r w:rsidR="007C37B6" w:rsidRPr="008D20E7">
        <w:rPr>
          <w:rFonts w:ascii="Times New Roman" w:hAnsi="Times New Roman" w:cs="Times New Roman"/>
          <w:b/>
          <w:color w:val="000000"/>
          <w:sz w:val="24"/>
          <w:szCs w:val="24"/>
        </w:rPr>
        <w:t>-</w:t>
      </w:r>
      <w:r w:rsidR="001A6645">
        <w:rPr>
          <w:rFonts w:ascii="Times New Roman" w:hAnsi="Times New Roman" w:cs="Times New Roman"/>
          <w:b/>
          <w:color w:val="000000"/>
          <w:sz w:val="24"/>
          <w:szCs w:val="24"/>
        </w:rPr>
        <w:t>202</w:t>
      </w:r>
      <w:r w:rsidR="002B2A5D">
        <w:rPr>
          <w:rFonts w:ascii="Times New Roman" w:hAnsi="Times New Roman" w:cs="Times New Roman"/>
          <w:b/>
          <w:color w:val="000000"/>
          <w:sz w:val="24"/>
          <w:szCs w:val="24"/>
        </w:rPr>
        <w:t>5</w:t>
      </w:r>
      <w:r w:rsidRPr="008D20E7">
        <w:rPr>
          <w:rFonts w:ascii="Times New Roman" w:hAnsi="Times New Roman" w:cs="Times New Roman"/>
          <w:b/>
          <w:color w:val="000000"/>
          <w:sz w:val="24"/>
          <w:szCs w:val="24"/>
        </w:rPr>
        <w:t xml:space="preserve"> </w:t>
      </w:r>
      <w:r w:rsidR="007C37B6" w:rsidRPr="008D20E7">
        <w:rPr>
          <w:rFonts w:ascii="Times New Roman" w:hAnsi="Times New Roman" w:cs="Times New Roman"/>
          <w:b/>
          <w:color w:val="000000"/>
          <w:sz w:val="24"/>
          <w:szCs w:val="24"/>
        </w:rPr>
        <w:t xml:space="preserve">учебном </w:t>
      </w:r>
      <w:r w:rsidRPr="008D20E7">
        <w:rPr>
          <w:rFonts w:ascii="Times New Roman" w:hAnsi="Times New Roman" w:cs="Times New Roman"/>
          <w:b/>
          <w:color w:val="000000"/>
          <w:sz w:val="24"/>
          <w:szCs w:val="24"/>
        </w:rPr>
        <w:t>году</w:t>
      </w:r>
    </w:p>
    <w:tbl>
      <w:tblPr>
        <w:tblW w:w="0" w:type="auto"/>
        <w:tblCellMar>
          <w:top w:w="15" w:type="dxa"/>
          <w:left w:w="15" w:type="dxa"/>
          <w:bottom w:w="15" w:type="dxa"/>
          <w:right w:w="15" w:type="dxa"/>
        </w:tblCellMar>
        <w:tblLook w:val="0600" w:firstRow="0" w:lastRow="0" w:firstColumn="0" w:lastColumn="0" w:noHBand="1" w:noVBand="1"/>
      </w:tblPr>
      <w:tblGrid>
        <w:gridCol w:w="805"/>
        <w:gridCol w:w="734"/>
        <w:gridCol w:w="663"/>
        <w:gridCol w:w="480"/>
        <w:gridCol w:w="1263"/>
        <w:gridCol w:w="645"/>
        <w:gridCol w:w="1558"/>
        <w:gridCol w:w="535"/>
        <w:gridCol w:w="663"/>
        <w:gridCol w:w="317"/>
        <w:gridCol w:w="663"/>
        <w:gridCol w:w="317"/>
        <w:gridCol w:w="692"/>
        <w:gridCol w:w="570"/>
      </w:tblGrid>
      <w:tr w:rsidR="003F5232" w:rsidRPr="008D20E7" w:rsidTr="00340E85">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Классы</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Всего</w:t>
            </w:r>
            <w:r w:rsidRPr="001A6645">
              <w:rPr>
                <w:rFonts w:ascii="Times New Roman" w:hAnsi="Times New Roman" w:cs="Times New Roman"/>
                <w:sz w:val="20"/>
                <w:szCs w:val="20"/>
              </w:rPr>
              <w:br/>
            </w:r>
            <w:r w:rsidRPr="001A6645">
              <w:rPr>
                <w:rFonts w:ascii="Times New Roman" w:hAnsi="Times New Roman" w:cs="Times New Roman"/>
                <w:color w:val="000000"/>
                <w:sz w:val="20"/>
                <w:szCs w:val="20"/>
              </w:rPr>
              <w:t>обуч-ся</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Из них</w:t>
            </w:r>
            <w:r w:rsidRPr="001A6645">
              <w:rPr>
                <w:rFonts w:ascii="Times New Roman" w:hAnsi="Times New Roman" w:cs="Times New Roman"/>
                <w:sz w:val="20"/>
                <w:szCs w:val="20"/>
              </w:rPr>
              <w:br/>
            </w:r>
            <w:r w:rsidRPr="001A6645">
              <w:rPr>
                <w:rFonts w:ascii="Times New Roman" w:hAnsi="Times New Roman" w:cs="Times New Roman"/>
                <w:color w:val="000000"/>
                <w:sz w:val="20"/>
                <w:szCs w:val="20"/>
              </w:rPr>
              <w:t>успевают</w:t>
            </w:r>
          </w:p>
        </w:tc>
        <w:tc>
          <w:tcPr>
            <w:tcW w:w="0" w:type="auto"/>
            <w:gridSpan w:val="2"/>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Окончили</w:t>
            </w:r>
            <w:r w:rsidRPr="001A6645">
              <w:rPr>
                <w:rFonts w:ascii="Times New Roman" w:hAnsi="Times New Roman" w:cs="Times New Roman"/>
                <w:sz w:val="20"/>
                <w:szCs w:val="20"/>
              </w:rPr>
              <w:br/>
            </w:r>
            <w:r w:rsidRPr="001A6645">
              <w:rPr>
                <w:rFonts w:ascii="Times New Roman" w:hAnsi="Times New Roman" w:cs="Times New Roman"/>
                <w:color w:val="000000"/>
                <w:sz w:val="20"/>
                <w:szCs w:val="20"/>
              </w:rPr>
              <w:t>полугодие</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Окончили год</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Не успевают</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Переведены</w:t>
            </w:r>
            <w:r w:rsidRPr="001A6645">
              <w:rPr>
                <w:rFonts w:ascii="Times New Roman" w:hAnsi="Times New Roman" w:cs="Times New Roman"/>
                <w:sz w:val="20"/>
                <w:szCs w:val="20"/>
              </w:rPr>
              <w:br/>
            </w:r>
            <w:r w:rsidRPr="001A6645">
              <w:rPr>
                <w:rFonts w:ascii="Times New Roman" w:hAnsi="Times New Roman" w:cs="Times New Roman"/>
                <w:color w:val="000000"/>
                <w:sz w:val="20"/>
                <w:szCs w:val="20"/>
              </w:rPr>
              <w:t>условно</w:t>
            </w:r>
          </w:p>
        </w:tc>
      </w:tr>
      <w:tr w:rsidR="003F5232" w:rsidRPr="008D20E7" w:rsidTr="00340E85">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ind w:left="75" w:right="75"/>
              <w:contextualSpacing/>
              <w:rPr>
                <w:rFonts w:ascii="Times New Roman" w:hAnsi="Times New Roman" w:cs="Times New Roman"/>
                <w:color w:val="000000"/>
                <w:sz w:val="20"/>
                <w:szCs w:val="20"/>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ind w:left="75" w:right="75"/>
              <w:contextualSpacing/>
              <w:rPr>
                <w:rFonts w:ascii="Times New Roman" w:hAnsi="Times New Roman" w:cs="Times New Roman"/>
                <w:color w:val="000000"/>
                <w:sz w:val="20"/>
                <w:szCs w:val="20"/>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ind w:left="75" w:right="75"/>
              <w:contextualSpacing/>
              <w:rPr>
                <w:rFonts w:ascii="Times New Roman" w:hAnsi="Times New Roman" w:cs="Times New Roman"/>
                <w:color w:val="000000"/>
                <w:sz w:val="20"/>
                <w:szCs w:val="20"/>
              </w:rPr>
            </w:pPr>
          </w:p>
        </w:tc>
        <w:tc>
          <w:tcPr>
            <w:tcW w:w="0" w:type="auto"/>
            <w:gridSpan w:val="2"/>
            <w:vMerge/>
            <w:tcBorders>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ind w:left="75" w:right="75"/>
              <w:contextualSpacing/>
              <w:rPr>
                <w:rFonts w:ascii="Times New Roman" w:hAnsi="Times New Roman" w:cs="Times New Roman"/>
                <w:color w:val="000000"/>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Из них н/а</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ind w:left="75" w:right="75"/>
              <w:contextualSpacing/>
              <w:rPr>
                <w:rFonts w:ascii="Times New Roman" w:hAnsi="Times New Roman" w:cs="Times New Roman"/>
                <w:color w:val="000000"/>
                <w:sz w:val="20"/>
                <w:szCs w:val="20"/>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ind w:left="75" w:right="75"/>
              <w:contextualSpacing/>
              <w:rPr>
                <w:rFonts w:ascii="Times New Roman" w:hAnsi="Times New Roman" w:cs="Times New Roman"/>
                <w:color w:val="000000"/>
                <w:sz w:val="20"/>
                <w:szCs w:val="20"/>
              </w:rPr>
            </w:pPr>
          </w:p>
        </w:tc>
      </w:tr>
      <w:tr w:rsidR="003F5232" w:rsidRPr="008D20E7" w:rsidTr="00340E85">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ind w:left="75" w:right="75"/>
              <w:contextualSpacing/>
              <w:rPr>
                <w:rFonts w:ascii="Times New Roman" w:hAnsi="Times New Roman" w:cs="Times New Roman"/>
                <w:color w:val="000000"/>
                <w:sz w:val="20"/>
                <w:szCs w:val="20"/>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ind w:left="75" w:right="75"/>
              <w:contextualSpacing/>
              <w:rPr>
                <w:rFonts w:ascii="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С</w:t>
            </w:r>
            <w:r w:rsidRPr="001A6645">
              <w:rPr>
                <w:rFonts w:ascii="Times New Roman" w:hAnsi="Times New Roman" w:cs="Times New Roman"/>
                <w:sz w:val="20"/>
                <w:szCs w:val="20"/>
              </w:rPr>
              <w:br/>
            </w:r>
            <w:r w:rsidRPr="001A6645">
              <w:rPr>
                <w:rFonts w:ascii="Times New Roman" w:hAnsi="Times New Roman" w:cs="Times New Roman"/>
                <w:color w:val="000000"/>
                <w:sz w:val="20"/>
                <w:szCs w:val="20"/>
              </w:rPr>
              <w:t>отметками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С</w:t>
            </w:r>
            <w:r w:rsidRPr="001A6645">
              <w:rPr>
                <w:rFonts w:ascii="Times New Roman" w:hAnsi="Times New Roman" w:cs="Times New Roman"/>
                <w:sz w:val="20"/>
                <w:szCs w:val="20"/>
              </w:rPr>
              <w:br/>
            </w:r>
            <w:r w:rsidRPr="001A6645">
              <w:rPr>
                <w:rFonts w:ascii="Times New Roman" w:hAnsi="Times New Roman" w:cs="Times New Roman"/>
                <w:color w:val="000000"/>
                <w:sz w:val="20"/>
                <w:szCs w:val="20"/>
              </w:rPr>
              <w:t>отметками «5» и «4»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sz w:val="20"/>
                <w:szCs w:val="20"/>
              </w:rPr>
            </w:pPr>
            <w:r w:rsidRPr="001A6645">
              <w:rPr>
                <w:rFonts w:ascii="Times New Roman" w:hAnsi="Times New Roman" w:cs="Times New Roman"/>
                <w:color w:val="000000"/>
                <w:sz w:val="20"/>
                <w:szCs w:val="20"/>
              </w:rPr>
              <w:t>%</w:t>
            </w:r>
          </w:p>
        </w:tc>
      </w:tr>
      <w:tr w:rsidR="003F5232" w:rsidRPr="008D20E7" w:rsidTr="00340E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rPr>
            </w:pPr>
            <w:r w:rsidRPr="001A6645">
              <w:rPr>
                <w:rFonts w:ascii="Times New Roman"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2B2A5D">
            <w:pPr>
              <w:spacing w:line="240" w:lineRule="auto"/>
              <w:contextualSpacing/>
              <w:rPr>
                <w:rFonts w:ascii="Times New Roman" w:hAnsi="Times New Roman" w:cs="Times New Roman"/>
              </w:rPr>
            </w:pPr>
            <w:r w:rsidRPr="001A6645">
              <w:rPr>
                <w:rFonts w:ascii="Times New Roman" w:hAnsi="Times New Roman" w:cs="Times New Roman"/>
              </w:rPr>
              <w:t>1</w:t>
            </w:r>
            <w:r w:rsidR="002B2A5D">
              <w:rPr>
                <w:rFonts w:ascii="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1A6645" w:rsidP="001A6645">
            <w:pPr>
              <w:spacing w:line="240" w:lineRule="auto"/>
              <w:contextualSpacing/>
              <w:rPr>
                <w:rFonts w:ascii="Times New Roman" w:hAnsi="Times New Roman" w:cs="Times New Roman"/>
              </w:rPr>
            </w:pPr>
            <w:r>
              <w:rPr>
                <w:rFonts w:ascii="Times New Roman" w:hAnsi="Times New Roman" w:cs="Times New Roman"/>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B2A5D" w:rsidP="002B2A5D">
            <w:pPr>
              <w:spacing w:line="240" w:lineRule="auto"/>
              <w:contextualSpacing/>
              <w:rPr>
                <w:rFonts w:ascii="Times New Roman" w:hAnsi="Times New Roman" w:cs="Times New Roman"/>
              </w:rPr>
            </w:pPr>
            <w:r>
              <w:rPr>
                <w:rFonts w:ascii="Times New Roman" w:hAnsi="Times New Roman" w:cs="Times New Roman"/>
              </w:rPr>
              <w:t>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B2A5D" w:rsidP="001A6645">
            <w:pPr>
              <w:spacing w:line="240" w:lineRule="auto"/>
              <w:contextualSpacing/>
              <w:rPr>
                <w:rFonts w:ascii="Times New Roman" w:hAnsi="Times New Roman" w:cs="Times New Roman"/>
              </w:rPr>
            </w:pPr>
            <w:r>
              <w:rPr>
                <w:rFonts w:ascii="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B2A5D" w:rsidP="001A6645">
            <w:pPr>
              <w:spacing w:line="240" w:lineRule="auto"/>
              <w:contextualSpacing/>
              <w:rPr>
                <w:rFonts w:ascii="Times New Roman" w:hAnsi="Times New Roman" w:cs="Times New Roman"/>
              </w:rPr>
            </w:pPr>
            <w:r>
              <w:rPr>
                <w:rFonts w:ascii="Times New Roman" w:hAnsi="Times New Roman" w:cs="Times New Roman"/>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1A6645" w:rsidP="001A6645">
            <w:pPr>
              <w:spacing w:line="240" w:lineRule="auto"/>
              <w:contextualSpacing/>
              <w:rPr>
                <w:rFonts w:ascii="Times New Roman" w:hAnsi="Times New Roman" w:cs="Times New Roman"/>
              </w:rPr>
            </w:pPr>
            <w:r>
              <w:rPr>
                <w:rFonts w:ascii="Times New Roman"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1A6645" w:rsidP="002B2A5D">
            <w:pPr>
              <w:spacing w:line="240" w:lineRule="auto"/>
              <w:contextualSpacing/>
              <w:rPr>
                <w:rFonts w:ascii="Times New Roman" w:hAnsi="Times New Roman" w:cs="Times New Roman"/>
              </w:rPr>
            </w:pPr>
            <w:r>
              <w:rPr>
                <w:rFonts w:ascii="Times New Roman" w:hAnsi="Times New Roman" w:cs="Times New Roman"/>
              </w:rPr>
              <w:t>6</w:t>
            </w:r>
            <w:r w:rsidR="002B2A5D">
              <w:rPr>
                <w:rFonts w:ascii="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B2A5D" w:rsidP="001A6645">
            <w:pPr>
              <w:spacing w:line="240" w:lineRule="auto"/>
              <w:contextualSpacing/>
              <w:rPr>
                <w:rFonts w:ascii="Times New Roman" w:hAnsi="Times New Roman" w:cs="Times New Roman"/>
              </w:rPr>
            </w:pPr>
            <w:r>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B2A5D" w:rsidP="002B2A5D">
            <w:pPr>
              <w:spacing w:line="240" w:lineRule="auto"/>
              <w:contextualSpacing/>
              <w:rPr>
                <w:rFonts w:ascii="Times New Roman" w:hAnsi="Times New Roman" w:cs="Times New Roman"/>
              </w:rPr>
            </w:pPr>
            <w:r>
              <w:rPr>
                <w:rFonts w:ascii="Times New Roman" w:hAnsi="Times New Roman" w:cs="Times New Roman"/>
                <w:color w:val="000000"/>
                <w:sz w:val="24"/>
                <w:szCs w:val="24"/>
              </w:rPr>
              <w:t>10</w:t>
            </w:r>
          </w:p>
        </w:tc>
      </w:tr>
      <w:tr w:rsidR="003F5232" w:rsidRPr="008D20E7" w:rsidTr="00340E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rPr>
            </w:pPr>
            <w:r w:rsidRPr="001A6645">
              <w:rPr>
                <w:rFonts w:ascii="Times New Roman"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B2A5D" w:rsidP="001A6645">
            <w:pPr>
              <w:spacing w:line="240" w:lineRule="auto"/>
              <w:contextualSpacing/>
              <w:rPr>
                <w:rFonts w:ascii="Times New Roman" w:hAnsi="Times New Roman" w:cs="Times New Roman"/>
              </w:rPr>
            </w:pPr>
            <w:r>
              <w:rPr>
                <w:rFonts w:ascii="Times New Roman" w:hAnsi="Times New Roman" w:cs="Times New Roman"/>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B2A5D" w:rsidP="002B2A5D">
            <w:pPr>
              <w:spacing w:line="240" w:lineRule="auto"/>
              <w:contextualSpacing/>
              <w:rPr>
                <w:rFonts w:ascii="Times New Roman" w:hAnsi="Times New Roman" w:cs="Times New Roman"/>
              </w:rPr>
            </w:pPr>
            <w:r>
              <w:rPr>
                <w:rFonts w:ascii="Times New Roman" w:hAnsi="Times New Roman" w:cs="Times New Roman"/>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B2A5D" w:rsidP="002B2A5D">
            <w:pPr>
              <w:spacing w:line="240" w:lineRule="auto"/>
              <w:contextualSpacing/>
              <w:rPr>
                <w:rFonts w:ascii="Times New Roman" w:hAnsi="Times New Roman" w:cs="Times New Roman"/>
              </w:rPr>
            </w:pPr>
            <w:r>
              <w:rPr>
                <w:rFonts w:ascii="Times New Roman" w:hAnsi="Times New Roman" w:cs="Times New Roman"/>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3F5232" w:rsidP="003F5232">
            <w:pPr>
              <w:spacing w:line="240" w:lineRule="auto"/>
              <w:contextualSpacing/>
              <w:rPr>
                <w:rFonts w:ascii="Times New Roman" w:hAnsi="Times New Roman" w:cs="Times New Roman"/>
              </w:rPr>
            </w:pPr>
            <w:r>
              <w:rPr>
                <w:rFonts w:ascii="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1A6645" w:rsidP="003F5232">
            <w:pPr>
              <w:spacing w:line="240" w:lineRule="auto"/>
              <w:contextualSpacing/>
              <w:rPr>
                <w:rFonts w:ascii="Times New Roman" w:hAnsi="Times New Roman" w:cs="Times New Roman"/>
              </w:rPr>
            </w:pPr>
            <w:r w:rsidRPr="001A6645">
              <w:rPr>
                <w:rFonts w:ascii="Times New Roman" w:hAnsi="Times New Roman" w:cs="Times New Roman"/>
              </w:rPr>
              <w:t>6</w:t>
            </w:r>
            <w:r w:rsidR="003F5232">
              <w:rPr>
                <w:rFonts w:ascii="Times New Roman" w:hAnsi="Times New Roman" w:cs="Times New Roman"/>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A6645" w:rsidRDefault="00297A02" w:rsidP="001A6645">
            <w:pPr>
              <w:spacing w:line="240" w:lineRule="auto"/>
              <w:contextualSpacing/>
              <w:rPr>
                <w:rFonts w:ascii="Times New Roman" w:hAnsi="Times New Roman" w:cs="Times New Roman"/>
              </w:rPr>
            </w:pPr>
          </w:p>
        </w:tc>
      </w:tr>
      <w:tr w:rsidR="003F5232" w:rsidRPr="008D20E7" w:rsidTr="00340E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8D20E7" w:rsidRDefault="00297A02" w:rsidP="001A6645">
            <w:pPr>
              <w:spacing w:line="240" w:lineRule="auto"/>
              <w:contextualSpacing/>
              <w:rPr>
                <w:rFonts w:ascii="Times New Roman" w:hAnsi="Times New Roman" w:cs="Times New Roman"/>
                <w:b/>
              </w:rPr>
            </w:pPr>
            <w:r w:rsidRPr="008D20E7">
              <w:rPr>
                <w:rFonts w:ascii="Times New Roman" w:hAnsi="Times New Roman" w:cs="Times New Roman"/>
                <w:b/>
                <w:color w:val="000000"/>
                <w:sz w:val="24"/>
                <w:szCs w:val="24"/>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8D20E7" w:rsidRDefault="003F5232" w:rsidP="001A6645">
            <w:pPr>
              <w:spacing w:line="240" w:lineRule="auto"/>
              <w:contextualSpacing/>
              <w:rPr>
                <w:rFonts w:ascii="Times New Roman" w:hAnsi="Times New Roman" w:cs="Times New Roman"/>
                <w:b/>
              </w:rPr>
            </w:pPr>
            <w:r>
              <w:rPr>
                <w:rFonts w:ascii="Times New Roman" w:hAnsi="Times New Roman" w:cs="Times New Roman"/>
                <w:b/>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8D20E7" w:rsidRDefault="00297A02" w:rsidP="003F5232">
            <w:pPr>
              <w:spacing w:line="240" w:lineRule="auto"/>
              <w:contextualSpacing/>
              <w:rPr>
                <w:rFonts w:ascii="Times New Roman" w:hAnsi="Times New Roman" w:cs="Times New Roman"/>
                <w:b/>
              </w:rPr>
            </w:pPr>
            <w:r w:rsidRPr="008D20E7">
              <w:rPr>
                <w:rFonts w:ascii="Times New Roman" w:hAnsi="Times New Roman" w:cs="Times New Roman"/>
                <w:b/>
              </w:rPr>
              <w:t>1</w:t>
            </w:r>
            <w:r w:rsidR="003F5232">
              <w:rPr>
                <w:rFonts w:ascii="Times New Roman" w:hAnsi="Times New Roman" w:cs="Times New Roman"/>
                <w:b/>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8D20E7" w:rsidRDefault="003F5232" w:rsidP="003F5232">
            <w:pPr>
              <w:spacing w:line="240" w:lineRule="auto"/>
              <w:contextualSpacing/>
              <w:rPr>
                <w:rFonts w:ascii="Times New Roman" w:hAnsi="Times New Roman" w:cs="Times New Roman"/>
                <w:b/>
              </w:rPr>
            </w:pPr>
            <w:r>
              <w:rPr>
                <w:rFonts w:ascii="Times New Roman" w:hAnsi="Times New Roman" w:cs="Times New Roman"/>
                <w:b/>
              </w:rPr>
              <w:t>95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8D20E7" w:rsidRDefault="003F5232" w:rsidP="003F5232">
            <w:pPr>
              <w:spacing w:line="240" w:lineRule="auto"/>
              <w:contextualSpacing/>
              <w:rPr>
                <w:rFonts w:ascii="Times New Roman" w:hAnsi="Times New Roman" w:cs="Times New Roman"/>
                <w:b/>
              </w:rPr>
            </w:pPr>
            <w:r>
              <w:rPr>
                <w:rFonts w:ascii="Times New Roman" w:hAnsi="Times New Roman" w:cs="Times New Roman"/>
                <w:b/>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8D20E7" w:rsidRDefault="003F5232" w:rsidP="003F5232">
            <w:pPr>
              <w:spacing w:line="240" w:lineRule="auto"/>
              <w:contextualSpacing/>
              <w:rPr>
                <w:rFonts w:ascii="Times New Roman" w:hAnsi="Times New Roman" w:cs="Times New Roman"/>
                <w:b/>
              </w:rPr>
            </w:pPr>
            <w:r>
              <w:rPr>
                <w:rFonts w:ascii="Times New Roman" w:hAnsi="Times New Roman" w:cs="Times New Roman"/>
                <w:b/>
              </w:rPr>
              <w:t>11,11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8D20E7" w:rsidRDefault="003F5232" w:rsidP="003F5232">
            <w:pPr>
              <w:spacing w:line="240" w:lineRule="auto"/>
              <w:contextualSpacing/>
              <w:rPr>
                <w:rFonts w:ascii="Times New Roman" w:hAnsi="Times New Roman" w:cs="Times New Roman"/>
                <w:b/>
              </w:rPr>
            </w:pPr>
            <w:r>
              <w:rPr>
                <w:rFonts w:ascii="Times New Roman" w:hAnsi="Times New Roman" w:cs="Times New Roman"/>
                <w:b/>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8D20E7" w:rsidRDefault="003F5232" w:rsidP="003F5232">
            <w:pPr>
              <w:spacing w:line="240" w:lineRule="auto"/>
              <w:contextualSpacing/>
              <w:rPr>
                <w:rFonts w:ascii="Times New Roman" w:hAnsi="Times New Roman" w:cs="Times New Roman"/>
                <w:b/>
              </w:rPr>
            </w:pPr>
            <w:r>
              <w:rPr>
                <w:rFonts w:ascii="Times New Roman" w:hAnsi="Times New Roman" w:cs="Times New Roman"/>
                <w:b/>
              </w:rPr>
              <w:t>61,1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8D20E7" w:rsidRDefault="00297A02" w:rsidP="001A6645">
            <w:pPr>
              <w:spacing w:line="240" w:lineRule="auto"/>
              <w:contextualSpacing/>
              <w:rPr>
                <w:rFonts w:ascii="Times New Roman" w:hAnsi="Times New Roman" w:cs="Times New Roman"/>
                <w:b/>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8D20E7" w:rsidRDefault="00297A02" w:rsidP="001A6645">
            <w:pPr>
              <w:spacing w:line="240" w:lineRule="auto"/>
              <w:contextualSpacing/>
              <w:rPr>
                <w:rFonts w:ascii="Times New Roman" w:hAnsi="Times New Roman" w:cs="Times New Roman"/>
                <w:b/>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8D20E7" w:rsidRDefault="00297A02" w:rsidP="00102EE2">
            <w:pPr>
              <w:spacing w:line="240" w:lineRule="auto"/>
              <w:contextualSpacing/>
              <w:rPr>
                <w:rFonts w:ascii="Times New Roman" w:hAnsi="Times New Roman" w:cs="Times New Roman"/>
                <w:b/>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8D20E7" w:rsidRDefault="00297A02" w:rsidP="00102EE2">
            <w:pPr>
              <w:spacing w:line="240" w:lineRule="auto"/>
              <w:contextualSpacing/>
              <w:rPr>
                <w:rFonts w:ascii="Times New Roman" w:hAnsi="Times New Roman" w:cs="Times New Roman"/>
                <w:b/>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8D20E7" w:rsidRDefault="003F5232" w:rsidP="003F5232">
            <w:pPr>
              <w:spacing w:line="240" w:lineRule="auto"/>
              <w:contextualSpacing/>
              <w:rPr>
                <w:rFonts w:ascii="Times New Roman" w:hAnsi="Times New Roman" w:cs="Times New Roman"/>
                <w:b/>
              </w:rPr>
            </w:pPr>
            <w:r>
              <w:rPr>
                <w:rFonts w:ascii="Times New Roman" w:hAnsi="Times New Roman" w:cs="Times New Roman"/>
                <w:b/>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8D20E7" w:rsidRDefault="003F5232" w:rsidP="003F5232">
            <w:pPr>
              <w:spacing w:line="240" w:lineRule="auto"/>
              <w:contextualSpacing/>
              <w:rPr>
                <w:rFonts w:ascii="Times New Roman" w:hAnsi="Times New Roman" w:cs="Times New Roman"/>
                <w:b/>
              </w:rPr>
            </w:pPr>
            <w:r>
              <w:rPr>
                <w:rFonts w:ascii="Times New Roman" w:hAnsi="Times New Roman" w:cs="Times New Roman"/>
                <w:b/>
                <w:color w:val="000000"/>
                <w:sz w:val="24"/>
                <w:szCs w:val="24"/>
              </w:rPr>
              <w:t>5,55</w:t>
            </w:r>
          </w:p>
        </w:tc>
      </w:tr>
    </w:tbl>
    <w:p w:rsidR="00354B4B" w:rsidRPr="00102EE2" w:rsidRDefault="00354B4B" w:rsidP="00297A02">
      <w:pPr>
        <w:ind w:firstLine="567"/>
        <w:jc w:val="both"/>
        <w:rPr>
          <w:rFonts w:ascii="Times New Roman" w:hAnsi="Times New Roman" w:cs="Times New Roman"/>
          <w:color w:val="000000"/>
          <w:sz w:val="24"/>
          <w:szCs w:val="24"/>
        </w:rPr>
      </w:pPr>
      <w:r w:rsidRPr="00102EE2">
        <w:rPr>
          <w:rFonts w:ascii="Times New Roman" w:hAnsi="Times New Roman" w:cs="Times New Roman"/>
          <w:color w:val="000000"/>
          <w:sz w:val="24"/>
          <w:szCs w:val="24"/>
        </w:rPr>
        <w:t>Результаты освоения учащимися программ среднего общего образования по показателю «успеваемость» в 202</w:t>
      </w:r>
      <w:r w:rsidR="003F5232">
        <w:rPr>
          <w:rFonts w:ascii="Times New Roman" w:hAnsi="Times New Roman" w:cs="Times New Roman"/>
          <w:color w:val="000000"/>
          <w:sz w:val="24"/>
          <w:szCs w:val="24"/>
        </w:rPr>
        <w:t>5</w:t>
      </w:r>
      <w:r w:rsidRPr="00102EE2">
        <w:rPr>
          <w:rFonts w:ascii="Times New Roman" w:hAnsi="Times New Roman" w:cs="Times New Roman"/>
          <w:color w:val="000000"/>
          <w:sz w:val="24"/>
          <w:szCs w:val="24"/>
        </w:rPr>
        <w:t xml:space="preserve"> учебном году выросли на </w:t>
      </w:r>
      <w:r w:rsidR="003F5232">
        <w:rPr>
          <w:rFonts w:ascii="Times New Roman" w:hAnsi="Times New Roman" w:cs="Times New Roman"/>
          <w:color w:val="000000"/>
          <w:sz w:val="24"/>
          <w:szCs w:val="24"/>
        </w:rPr>
        <w:t>6,9</w:t>
      </w:r>
      <w:r w:rsidR="00297A02" w:rsidRPr="00102EE2">
        <w:rPr>
          <w:rFonts w:ascii="Times New Roman" w:hAnsi="Times New Roman" w:cs="Times New Roman"/>
          <w:color w:val="000000"/>
          <w:sz w:val="24"/>
          <w:szCs w:val="24"/>
        </w:rPr>
        <w:t>%</w:t>
      </w:r>
      <w:r w:rsidRPr="00102EE2">
        <w:rPr>
          <w:rFonts w:ascii="Times New Roman" w:hAnsi="Times New Roman" w:cs="Times New Roman"/>
          <w:color w:val="000000"/>
          <w:sz w:val="24"/>
          <w:szCs w:val="24"/>
        </w:rPr>
        <w:t xml:space="preserve"> (в 202</w:t>
      </w:r>
      <w:r w:rsidR="002B2A5D">
        <w:rPr>
          <w:rFonts w:ascii="Times New Roman" w:hAnsi="Times New Roman" w:cs="Times New Roman"/>
          <w:color w:val="000000"/>
          <w:sz w:val="24"/>
          <w:szCs w:val="24"/>
        </w:rPr>
        <w:t>4</w:t>
      </w:r>
      <w:r w:rsidRPr="00102EE2">
        <w:rPr>
          <w:rFonts w:ascii="Times New Roman" w:hAnsi="Times New Roman" w:cs="Times New Roman"/>
          <w:color w:val="000000"/>
          <w:sz w:val="24"/>
          <w:szCs w:val="24"/>
        </w:rPr>
        <w:t xml:space="preserve"> </w:t>
      </w:r>
      <w:r w:rsidR="003F5232">
        <w:rPr>
          <w:rFonts w:ascii="Times New Roman" w:hAnsi="Times New Roman" w:cs="Times New Roman"/>
          <w:color w:val="000000"/>
          <w:sz w:val="24"/>
          <w:szCs w:val="24"/>
        </w:rPr>
        <w:t xml:space="preserve">году </w:t>
      </w:r>
      <w:r w:rsidRPr="00102EE2">
        <w:rPr>
          <w:rFonts w:ascii="Times New Roman" w:hAnsi="Times New Roman" w:cs="Times New Roman"/>
          <w:color w:val="000000"/>
          <w:sz w:val="24"/>
          <w:szCs w:val="24"/>
        </w:rPr>
        <w:t>количество обучающихся, которые закончили полугодие на «4» и «5», было </w:t>
      </w:r>
      <w:r w:rsidR="00102EE2" w:rsidRPr="00102EE2">
        <w:rPr>
          <w:rFonts w:ascii="Times New Roman" w:hAnsi="Times New Roman" w:cs="Times New Roman"/>
          <w:color w:val="000000"/>
          <w:sz w:val="24"/>
          <w:szCs w:val="24"/>
        </w:rPr>
        <w:t>5</w:t>
      </w:r>
      <w:r w:rsidR="002B2A5D">
        <w:rPr>
          <w:rFonts w:ascii="Times New Roman" w:hAnsi="Times New Roman" w:cs="Times New Roman"/>
          <w:color w:val="000000"/>
          <w:sz w:val="24"/>
          <w:szCs w:val="24"/>
        </w:rPr>
        <w:t>4,2</w:t>
      </w:r>
      <w:r w:rsidRPr="00102EE2">
        <w:rPr>
          <w:rFonts w:ascii="Times New Roman" w:hAnsi="Times New Roman" w:cs="Times New Roman"/>
          <w:color w:val="000000"/>
          <w:sz w:val="24"/>
          <w:szCs w:val="24"/>
        </w:rPr>
        <w:t>%), процент учащихся, окончивших на «5»</w:t>
      </w:r>
      <w:r w:rsidR="00297A02" w:rsidRPr="00102EE2">
        <w:rPr>
          <w:rFonts w:ascii="Times New Roman" w:hAnsi="Times New Roman" w:cs="Times New Roman"/>
          <w:color w:val="000000"/>
          <w:sz w:val="24"/>
          <w:szCs w:val="24"/>
        </w:rPr>
        <w:t xml:space="preserve"> </w:t>
      </w:r>
      <w:r w:rsidR="003F5232">
        <w:rPr>
          <w:rFonts w:ascii="Times New Roman" w:hAnsi="Times New Roman" w:cs="Times New Roman"/>
          <w:color w:val="000000"/>
          <w:sz w:val="24"/>
          <w:szCs w:val="24"/>
        </w:rPr>
        <w:t>тоже повысился на 1,61% (в 2024 году было 9,</w:t>
      </w:r>
      <w:r w:rsidR="002B2A5D">
        <w:rPr>
          <w:rFonts w:ascii="Times New Roman" w:hAnsi="Times New Roman" w:cs="Times New Roman"/>
          <w:color w:val="000000"/>
          <w:sz w:val="24"/>
          <w:szCs w:val="24"/>
        </w:rPr>
        <w:t>5%)</w:t>
      </w:r>
    </w:p>
    <w:p w:rsidR="00297A02" w:rsidRPr="008D20E7" w:rsidRDefault="00102EE2" w:rsidP="00102EE2">
      <w:pPr>
        <w:spacing w:line="240" w:lineRule="auto"/>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Результаты сдачи ЕГЭ в 202</w:t>
      </w:r>
      <w:r w:rsidR="003F5232">
        <w:rPr>
          <w:rFonts w:ascii="Times New Roman" w:hAnsi="Times New Roman" w:cs="Times New Roman"/>
          <w:b/>
          <w:color w:val="000000"/>
          <w:sz w:val="24"/>
          <w:szCs w:val="24"/>
        </w:rPr>
        <w:t>5</w:t>
      </w:r>
      <w:r w:rsidR="00297A02" w:rsidRPr="008D20E7">
        <w:rPr>
          <w:rFonts w:ascii="Times New Roman" w:hAnsi="Times New Roman" w:cs="Times New Roman"/>
          <w:b/>
          <w:color w:val="000000"/>
          <w:sz w:val="24"/>
          <w:szCs w:val="24"/>
        </w:rPr>
        <w:t xml:space="preserve"> году</w:t>
      </w:r>
    </w:p>
    <w:tbl>
      <w:tblPr>
        <w:tblW w:w="0" w:type="auto"/>
        <w:tblCellMar>
          <w:top w:w="15" w:type="dxa"/>
          <w:left w:w="15" w:type="dxa"/>
          <w:bottom w:w="15" w:type="dxa"/>
          <w:right w:w="15" w:type="dxa"/>
        </w:tblCellMar>
        <w:tblLook w:val="0600" w:firstRow="0" w:lastRow="0" w:firstColumn="0" w:lastColumn="0" w:noHBand="1" w:noVBand="1"/>
      </w:tblPr>
      <w:tblGrid>
        <w:gridCol w:w="2843"/>
        <w:gridCol w:w="1368"/>
        <w:gridCol w:w="2223"/>
        <w:gridCol w:w="2123"/>
        <w:gridCol w:w="1336"/>
      </w:tblGrid>
      <w:tr w:rsidR="00E86ED1" w:rsidRPr="008D20E7" w:rsidTr="00340E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0"/>
                <w:szCs w:val="20"/>
              </w:rPr>
            </w:pPr>
            <w:r w:rsidRPr="00102EE2">
              <w:rPr>
                <w:rFonts w:ascii="Times New Roman" w:hAnsi="Times New Roman" w:cs="Times New Roman"/>
                <w:color w:val="000000"/>
                <w:sz w:val="20"/>
                <w:szCs w:val="20"/>
              </w:rPr>
              <w:t>Предмет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0"/>
                <w:szCs w:val="20"/>
              </w:rPr>
            </w:pPr>
            <w:r w:rsidRPr="00102EE2">
              <w:rPr>
                <w:rFonts w:ascii="Times New Roman" w:hAnsi="Times New Roman" w:cs="Times New Roman"/>
                <w:color w:val="000000"/>
                <w:sz w:val="20"/>
                <w:szCs w:val="20"/>
              </w:rPr>
              <w:t>Сдавали всего</w:t>
            </w:r>
            <w:r w:rsidRPr="00102EE2">
              <w:rPr>
                <w:rFonts w:ascii="Times New Roman" w:hAnsi="Times New Roman" w:cs="Times New Roman"/>
                <w:sz w:val="20"/>
                <w:szCs w:val="20"/>
              </w:rPr>
              <w:br/>
            </w:r>
            <w:r w:rsidRPr="00102EE2">
              <w:rPr>
                <w:rFonts w:ascii="Times New Roman" w:hAnsi="Times New Roman" w:cs="Times New Roman"/>
                <w:color w:val="000000"/>
                <w:sz w:val="20"/>
                <w:szCs w:val="20"/>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0"/>
                <w:szCs w:val="20"/>
              </w:rPr>
            </w:pPr>
            <w:r w:rsidRPr="00102EE2">
              <w:rPr>
                <w:rFonts w:ascii="Times New Roman" w:hAnsi="Times New Roman" w:cs="Times New Roman"/>
                <w:color w:val="000000"/>
                <w:sz w:val="20"/>
                <w:szCs w:val="20"/>
              </w:rPr>
              <w:t>Сколько обучающихся</w:t>
            </w:r>
            <w:r w:rsidRPr="00102EE2">
              <w:rPr>
                <w:rFonts w:ascii="Times New Roman" w:hAnsi="Times New Roman" w:cs="Times New Roman"/>
                <w:sz w:val="20"/>
                <w:szCs w:val="20"/>
              </w:rPr>
              <w:br/>
            </w:r>
            <w:r w:rsidRPr="00102EE2">
              <w:rPr>
                <w:rFonts w:ascii="Times New Roman" w:hAnsi="Times New Roman" w:cs="Times New Roman"/>
                <w:color w:val="000000"/>
                <w:sz w:val="20"/>
                <w:szCs w:val="20"/>
              </w:rPr>
              <w:t xml:space="preserve">получили </w:t>
            </w:r>
            <w:r w:rsidR="00E86ED1" w:rsidRPr="00102EE2">
              <w:rPr>
                <w:rFonts w:ascii="Times New Roman" w:hAnsi="Times New Roman" w:cs="Times New Roman"/>
                <w:color w:val="000000"/>
                <w:sz w:val="20"/>
                <w:szCs w:val="20"/>
              </w:rPr>
              <w:t>90-</w:t>
            </w:r>
            <w:r w:rsidRPr="00102EE2">
              <w:rPr>
                <w:rFonts w:ascii="Times New Roman" w:hAnsi="Times New Roman" w:cs="Times New Roman"/>
                <w:color w:val="000000"/>
                <w:sz w:val="20"/>
                <w:szCs w:val="20"/>
              </w:rPr>
              <w:t>100 баллов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0"/>
                <w:szCs w:val="20"/>
              </w:rPr>
            </w:pPr>
            <w:r w:rsidRPr="00102EE2">
              <w:rPr>
                <w:rFonts w:ascii="Times New Roman" w:hAnsi="Times New Roman" w:cs="Times New Roman"/>
                <w:color w:val="000000"/>
                <w:sz w:val="20"/>
                <w:szCs w:val="20"/>
              </w:rPr>
              <w:t>Сколько обучающихся</w:t>
            </w:r>
            <w:r w:rsidRPr="00102EE2">
              <w:rPr>
                <w:rFonts w:ascii="Times New Roman" w:hAnsi="Times New Roman" w:cs="Times New Roman"/>
                <w:sz w:val="20"/>
                <w:szCs w:val="20"/>
              </w:rPr>
              <w:br/>
            </w:r>
            <w:r w:rsidRPr="00102EE2">
              <w:rPr>
                <w:rFonts w:ascii="Times New Roman" w:hAnsi="Times New Roman" w:cs="Times New Roman"/>
                <w:color w:val="000000"/>
                <w:sz w:val="20"/>
                <w:szCs w:val="20"/>
              </w:rPr>
              <w:t xml:space="preserve">получили </w:t>
            </w:r>
            <w:r w:rsidR="00E86ED1" w:rsidRPr="00102EE2">
              <w:rPr>
                <w:rFonts w:ascii="Times New Roman" w:hAnsi="Times New Roman" w:cs="Times New Roman"/>
                <w:color w:val="000000"/>
                <w:sz w:val="20"/>
                <w:szCs w:val="20"/>
              </w:rPr>
              <w:t xml:space="preserve">70-89 </w:t>
            </w:r>
            <w:r w:rsidRPr="00102EE2">
              <w:rPr>
                <w:rFonts w:ascii="Times New Roman" w:hAnsi="Times New Roman" w:cs="Times New Roman"/>
                <w:color w:val="000000"/>
                <w:sz w:val="20"/>
                <w:szCs w:val="20"/>
              </w:rPr>
              <w:t>баллов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0"/>
                <w:szCs w:val="20"/>
              </w:rPr>
            </w:pPr>
            <w:r w:rsidRPr="00102EE2">
              <w:rPr>
                <w:rFonts w:ascii="Times New Roman" w:hAnsi="Times New Roman" w:cs="Times New Roman"/>
                <w:color w:val="000000"/>
                <w:sz w:val="20"/>
                <w:szCs w:val="20"/>
              </w:rPr>
              <w:t>Средний балл</w:t>
            </w:r>
          </w:p>
        </w:tc>
      </w:tr>
      <w:tr w:rsidR="00E86ED1" w:rsidRPr="008D20E7" w:rsidTr="00340E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4"/>
                <w:szCs w:val="24"/>
              </w:rPr>
            </w:pPr>
            <w:r w:rsidRPr="00102EE2">
              <w:rPr>
                <w:rFonts w:ascii="Times New Roman" w:hAnsi="Times New Roman" w:cs="Times New Roman"/>
                <w:color w:val="000000"/>
                <w:sz w:val="24"/>
                <w:szCs w:val="24"/>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3F5232" w:rsidP="00E86ED1">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3F5232" w:rsidP="00E86ED1">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3F5232" w:rsidP="00E86ED1">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63,62</w:t>
            </w:r>
          </w:p>
        </w:tc>
      </w:tr>
      <w:tr w:rsidR="00E86ED1" w:rsidRPr="008D20E7" w:rsidTr="00340E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4"/>
                <w:szCs w:val="24"/>
              </w:rPr>
            </w:pPr>
            <w:r w:rsidRPr="00102EE2">
              <w:rPr>
                <w:rFonts w:ascii="Times New Roman" w:hAnsi="Times New Roman" w:cs="Times New Roman"/>
                <w:color w:val="000000"/>
                <w:sz w:val="24"/>
                <w:szCs w:val="24"/>
              </w:rPr>
              <w:t>Математика</w:t>
            </w:r>
            <w:r w:rsidR="00E86ED1" w:rsidRPr="00102EE2">
              <w:rPr>
                <w:rFonts w:ascii="Times New Roman" w:hAnsi="Times New Roman" w:cs="Times New Roman"/>
                <w:color w:val="000000"/>
                <w:sz w:val="24"/>
                <w:szCs w:val="24"/>
              </w:rPr>
              <w:t xml:space="preserve"> (профильная)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3F5232" w:rsidP="00E86ED1">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3F5232" w:rsidP="00E86ED1">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3F5232" w:rsidP="00102EE2">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64,25</w:t>
            </w:r>
          </w:p>
        </w:tc>
      </w:tr>
      <w:tr w:rsidR="00E86ED1" w:rsidRPr="008D20E7" w:rsidTr="00340E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4"/>
                <w:szCs w:val="24"/>
              </w:rPr>
            </w:pPr>
            <w:r w:rsidRPr="00102EE2">
              <w:rPr>
                <w:rFonts w:ascii="Times New Roman" w:hAnsi="Times New Roman" w:cs="Times New Roman"/>
                <w:color w:val="000000"/>
                <w:sz w:val="24"/>
                <w:szCs w:val="24"/>
              </w:rPr>
              <w:t>Физика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3F5232" w:rsidP="00E86ED1">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3F5232" w:rsidP="00102EE2">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63,25</w:t>
            </w:r>
          </w:p>
        </w:tc>
      </w:tr>
      <w:tr w:rsidR="00E86ED1" w:rsidRPr="008D20E7" w:rsidTr="00340E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3F5232" w:rsidP="00E86ED1">
            <w:pPr>
              <w:spacing w:line="240" w:lineRule="auto"/>
              <w:contextualSpacing/>
              <w:jc w:val="both"/>
              <w:rPr>
                <w:rFonts w:ascii="Times New Roman" w:hAnsi="Times New Roman" w:cs="Times New Roman"/>
                <w:sz w:val="24"/>
                <w:szCs w:val="24"/>
              </w:rPr>
            </w:pPr>
            <w:r>
              <w:rPr>
                <w:rFonts w:ascii="Times New Roman" w:hAnsi="Times New Roman" w:cs="Times New Roman"/>
                <w:color w:val="000000"/>
                <w:sz w:val="24"/>
                <w:szCs w:val="24"/>
              </w:rPr>
              <w:t xml:space="preserve">Биология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3F5232" w:rsidP="00102EE2">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3F5232" w:rsidP="00102EE2">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65</w:t>
            </w:r>
          </w:p>
        </w:tc>
      </w:tr>
      <w:tr w:rsidR="00E86ED1" w:rsidRPr="008D20E7" w:rsidTr="00340E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102EE2" w:rsidP="00102EE2">
            <w:pPr>
              <w:spacing w:line="240" w:lineRule="auto"/>
              <w:contextualSpacing/>
              <w:jc w:val="both"/>
              <w:rPr>
                <w:rFonts w:ascii="Times New Roman" w:hAnsi="Times New Roman" w:cs="Times New Roman"/>
                <w:sz w:val="24"/>
                <w:szCs w:val="24"/>
              </w:rPr>
            </w:pPr>
            <w:r w:rsidRPr="00102EE2">
              <w:rPr>
                <w:rFonts w:ascii="Times New Roman" w:hAnsi="Times New Roman" w:cs="Times New Roman"/>
                <w:color w:val="000000"/>
                <w:sz w:val="24"/>
                <w:szCs w:val="24"/>
              </w:rPr>
              <w:t>Английский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3F5232" w:rsidP="00102EE2">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3F5232" w:rsidP="00102EE2">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64</w:t>
            </w:r>
          </w:p>
        </w:tc>
      </w:tr>
      <w:tr w:rsidR="00E86ED1" w:rsidRPr="008D20E7" w:rsidTr="00340E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E86ED1" w:rsidP="00E86ED1">
            <w:pPr>
              <w:spacing w:line="240" w:lineRule="auto"/>
              <w:contextualSpacing/>
              <w:jc w:val="both"/>
              <w:rPr>
                <w:rFonts w:ascii="Times New Roman" w:hAnsi="Times New Roman" w:cs="Times New Roman"/>
                <w:sz w:val="24"/>
                <w:szCs w:val="24"/>
              </w:rPr>
            </w:pPr>
            <w:r w:rsidRPr="00102EE2">
              <w:rPr>
                <w:rFonts w:ascii="Times New Roman" w:hAnsi="Times New Roman" w:cs="Times New Roman"/>
                <w:color w:val="000000"/>
                <w:sz w:val="24"/>
                <w:szCs w:val="24"/>
              </w:rPr>
              <w:lastRenderedPageBreak/>
              <w:t xml:space="preserve">Химия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3F5232" w:rsidP="00E86ED1">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3F5232" w:rsidP="00E86ED1">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53</w:t>
            </w:r>
          </w:p>
        </w:tc>
      </w:tr>
      <w:tr w:rsidR="00E86ED1" w:rsidRPr="008D20E7" w:rsidTr="00340E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4"/>
                <w:szCs w:val="24"/>
              </w:rPr>
            </w:pPr>
            <w:r w:rsidRPr="00102EE2">
              <w:rPr>
                <w:rFonts w:ascii="Times New Roman" w:hAnsi="Times New Roman" w:cs="Times New Roman"/>
                <w:color w:val="000000"/>
                <w:sz w:val="24"/>
                <w:szCs w:val="24"/>
              </w:rPr>
              <w:t>Обществознание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3F5232" w:rsidP="00E86ED1">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297A0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97A02" w:rsidRPr="00102EE2" w:rsidRDefault="003F5232" w:rsidP="00102EE2">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46</w:t>
            </w:r>
          </w:p>
        </w:tc>
      </w:tr>
      <w:tr w:rsidR="003F5232" w:rsidRPr="008D20E7" w:rsidTr="00340E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5232" w:rsidRPr="00102EE2" w:rsidRDefault="003F5232" w:rsidP="00E86ED1">
            <w:pPr>
              <w:spacing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География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5232" w:rsidRDefault="003F5232" w:rsidP="00E86ED1">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5232" w:rsidRPr="00102EE2" w:rsidRDefault="003F523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5232" w:rsidRPr="00102EE2" w:rsidRDefault="003F5232" w:rsidP="00E86ED1">
            <w:pPr>
              <w:spacing w:line="240" w:lineRule="auto"/>
              <w:contextualSpacing/>
              <w:jc w:val="both"/>
              <w:rPr>
                <w:rFonts w:ascii="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F5232" w:rsidRDefault="003F5232" w:rsidP="00102EE2">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61</w:t>
            </w:r>
          </w:p>
        </w:tc>
      </w:tr>
    </w:tbl>
    <w:p w:rsidR="00336616" w:rsidRDefault="00336616" w:rsidP="00336616">
      <w:pPr>
        <w:jc w:val="center"/>
        <w:rPr>
          <w:rFonts w:hAnsi="Times New Roman" w:cs="Times New Roman"/>
          <w:b/>
          <w:bCs/>
          <w:color w:val="000000"/>
          <w:sz w:val="24"/>
          <w:szCs w:val="24"/>
        </w:rPr>
      </w:pPr>
    </w:p>
    <w:p w:rsidR="00336616" w:rsidRPr="00336616" w:rsidRDefault="00336616" w:rsidP="00336616">
      <w:pPr>
        <w:spacing w:line="240" w:lineRule="auto"/>
        <w:contextualSpacing/>
        <w:jc w:val="center"/>
        <w:rPr>
          <w:rFonts w:ascii="Times New Roman" w:hAnsi="Times New Roman" w:cs="Times New Roman"/>
          <w:color w:val="000000"/>
          <w:sz w:val="24"/>
          <w:szCs w:val="24"/>
        </w:rPr>
      </w:pPr>
      <w:r w:rsidRPr="00336616">
        <w:rPr>
          <w:rFonts w:ascii="Times New Roman" w:hAnsi="Times New Roman" w:cs="Times New Roman"/>
          <w:b/>
          <w:bCs/>
          <w:color w:val="000000"/>
          <w:sz w:val="24"/>
          <w:szCs w:val="24"/>
        </w:rPr>
        <w:t>Количество медалистов за последние пять лет</w:t>
      </w:r>
    </w:p>
    <w:tbl>
      <w:tblPr>
        <w:tblW w:w="5000" w:type="pct"/>
        <w:tblLook w:val="0600" w:firstRow="0" w:lastRow="0" w:firstColumn="0" w:lastColumn="0" w:noHBand="1" w:noVBand="1"/>
      </w:tblPr>
      <w:tblGrid>
        <w:gridCol w:w="2065"/>
        <w:gridCol w:w="2066"/>
        <w:gridCol w:w="2066"/>
        <w:gridCol w:w="1854"/>
        <w:gridCol w:w="1854"/>
      </w:tblGrid>
      <w:tr w:rsidR="00336616" w:rsidRPr="00336616" w:rsidTr="00336616">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36616" w:rsidRPr="00336616" w:rsidRDefault="00336616" w:rsidP="00336616">
            <w:pPr>
              <w:spacing w:line="240" w:lineRule="auto"/>
              <w:contextualSpacing/>
              <w:jc w:val="center"/>
              <w:rPr>
                <w:rFonts w:ascii="Times New Roman" w:hAnsi="Times New Roman" w:cs="Times New Roman"/>
              </w:rPr>
            </w:pPr>
            <w:r w:rsidRPr="00336616">
              <w:rPr>
                <w:rFonts w:ascii="Times New Roman" w:hAnsi="Times New Roman" w:cs="Times New Roman"/>
                <w:b/>
                <w:bCs/>
                <w:color w:val="000000"/>
                <w:sz w:val="24"/>
                <w:szCs w:val="24"/>
              </w:rPr>
              <w:t>Медаль «За особые успехи в учении»</w:t>
            </w:r>
          </w:p>
        </w:tc>
      </w:tr>
      <w:tr w:rsidR="0088190B" w:rsidRPr="00336616" w:rsidTr="0033661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36616" w:rsidRPr="00336616" w:rsidRDefault="00336616" w:rsidP="00336616">
            <w:pPr>
              <w:spacing w:line="240" w:lineRule="auto"/>
              <w:contextualSpacing/>
              <w:jc w:val="center"/>
              <w:rPr>
                <w:rFonts w:ascii="Times New Roman" w:hAnsi="Times New Roman" w:cs="Times New Roman"/>
                <w:color w:val="000000"/>
                <w:sz w:val="24"/>
                <w:szCs w:val="24"/>
                <w:lang w:val="en-US"/>
              </w:rPr>
            </w:pPr>
            <w:r w:rsidRPr="00336616">
              <w:rPr>
                <w:rFonts w:ascii="Times New Roman" w:hAnsi="Times New Roman" w:cs="Times New Roman"/>
                <w:color w:val="000000"/>
                <w:sz w:val="24"/>
                <w:szCs w:val="24"/>
              </w:rPr>
              <w:t>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36616" w:rsidRPr="00336616" w:rsidRDefault="00336616" w:rsidP="00336616">
            <w:pPr>
              <w:spacing w:line="240" w:lineRule="auto"/>
              <w:contextualSpacing/>
              <w:jc w:val="center"/>
              <w:rPr>
                <w:rFonts w:ascii="Times New Roman" w:hAnsi="Times New Roman" w:cs="Times New Roman"/>
                <w:color w:val="000000"/>
                <w:sz w:val="24"/>
                <w:szCs w:val="24"/>
              </w:rPr>
            </w:pPr>
            <w:r w:rsidRPr="00336616">
              <w:rPr>
                <w:rFonts w:ascii="Times New Roman" w:hAnsi="Times New Roman" w:cs="Times New Roman"/>
                <w:color w:val="000000"/>
                <w:sz w:val="24"/>
                <w:szCs w:val="24"/>
              </w:rPr>
              <w:t>2022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36616" w:rsidRPr="00336616" w:rsidRDefault="00336616" w:rsidP="00336616">
            <w:pPr>
              <w:spacing w:line="240" w:lineRule="auto"/>
              <w:contextualSpacing/>
              <w:jc w:val="center"/>
              <w:rPr>
                <w:rFonts w:ascii="Times New Roman" w:hAnsi="Times New Roman" w:cs="Times New Roman"/>
                <w:color w:val="000000"/>
                <w:sz w:val="24"/>
                <w:szCs w:val="24"/>
              </w:rPr>
            </w:pPr>
            <w:r w:rsidRPr="00336616">
              <w:rPr>
                <w:rFonts w:ascii="Times New Roman" w:hAnsi="Times New Roman" w:cs="Times New Roman"/>
                <w:color w:val="000000"/>
                <w:sz w:val="24"/>
                <w:szCs w:val="24"/>
              </w:rPr>
              <w:t>2023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36616" w:rsidRPr="00336616" w:rsidRDefault="00336616" w:rsidP="00336616">
            <w:pPr>
              <w:spacing w:line="240" w:lineRule="auto"/>
              <w:contextualSpacing/>
              <w:jc w:val="center"/>
              <w:rPr>
                <w:rFonts w:ascii="Times New Roman" w:hAnsi="Times New Roman" w:cs="Times New Roman"/>
                <w:color w:val="000000"/>
                <w:sz w:val="24"/>
                <w:szCs w:val="24"/>
              </w:rPr>
            </w:pPr>
            <w:r w:rsidRPr="00336616">
              <w:rPr>
                <w:rFonts w:ascii="Times New Roman" w:hAnsi="Times New Roman" w:cs="Times New Roman"/>
                <w:color w:val="000000"/>
                <w:sz w:val="24"/>
                <w:szCs w:val="24"/>
              </w:rPr>
              <w:t>2024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36616" w:rsidRPr="00336616" w:rsidRDefault="00336616" w:rsidP="00336616">
            <w:pPr>
              <w:spacing w:line="240" w:lineRule="auto"/>
              <w:contextualSpacing/>
              <w:jc w:val="center"/>
              <w:rPr>
                <w:rFonts w:ascii="Times New Roman" w:hAnsi="Times New Roman" w:cs="Times New Roman"/>
                <w:color w:val="000000"/>
                <w:sz w:val="24"/>
                <w:szCs w:val="24"/>
              </w:rPr>
            </w:pPr>
            <w:r w:rsidRPr="00336616">
              <w:rPr>
                <w:rFonts w:ascii="Times New Roman" w:hAnsi="Times New Roman" w:cs="Times New Roman"/>
                <w:color w:val="000000"/>
                <w:sz w:val="24"/>
                <w:szCs w:val="24"/>
              </w:rPr>
              <w:t>2025</w:t>
            </w:r>
          </w:p>
        </w:tc>
      </w:tr>
      <w:tr w:rsidR="0088190B" w:rsidRPr="00336616" w:rsidTr="0033661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36616" w:rsidRPr="0088190B" w:rsidRDefault="0088190B" w:rsidP="0088190B">
            <w:pPr>
              <w:spacing w:line="240" w:lineRule="auto"/>
              <w:contextualSpacing/>
              <w:jc w:val="center"/>
              <w:rPr>
                <w:rFonts w:ascii="Times New Roman" w:hAnsi="Times New Roman" w:cs="Times New Roman"/>
                <w:color w:val="000000"/>
                <w:sz w:val="24"/>
                <w:szCs w:val="24"/>
              </w:rPr>
            </w:pPr>
            <w:r w:rsidRPr="0088190B">
              <w:rPr>
                <w:rFonts w:ascii="Times New Roman" w:hAnsi="Times New Roman" w:cs="Times New Roman"/>
                <w:bCs/>
                <w:color w:val="000000"/>
                <w:sz w:val="24"/>
                <w:szCs w:val="24"/>
              </w:rPr>
              <w:t>5 – Медаль РФ</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36616" w:rsidRPr="0088190B" w:rsidRDefault="00336616" w:rsidP="00336616">
            <w:pPr>
              <w:spacing w:line="240" w:lineRule="auto"/>
              <w:contextualSpacing/>
              <w:jc w:val="center"/>
              <w:rPr>
                <w:rFonts w:ascii="Times New Roman" w:hAnsi="Times New Roman" w:cs="Times New Roman"/>
                <w:color w:val="000000"/>
                <w:sz w:val="24"/>
                <w:szCs w:val="24"/>
              </w:rPr>
            </w:pPr>
            <w:r w:rsidRPr="0088190B">
              <w:rPr>
                <w:rFonts w:ascii="Times New Roman" w:hAnsi="Times New Roman" w:cs="Times New Roman"/>
                <w:bCs/>
                <w:color w:val="000000"/>
                <w:sz w:val="24"/>
                <w:szCs w:val="24"/>
              </w:rPr>
              <w:t>1</w:t>
            </w:r>
            <w:r w:rsidR="0088190B" w:rsidRPr="0088190B">
              <w:rPr>
                <w:rFonts w:ascii="Times New Roman" w:hAnsi="Times New Roman" w:cs="Times New Roman"/>
                <w:bCs/>
                <w:color w:val="000000"/>
                <w:sz w:val="24"/>
                <w:szCs w:val="24"/>
              </w:rPr>
              <w:t xml:space="preserve"> – Медаль РФ</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36616" w:rsidRPr="0088190B" w:rsidRDefault="0088190B" w:rsidP="0088190B">
            <w:pPr>
              <w:spacing w:line="240" w:lineRule="auto"/>
              <w:contextualSpacing/>
              <w:jc w:val="center"/>
              <w:rPr>
                <w:rFonts w:ascii="Times New Roman" w:hAnsi="Times New Roman" w:cs="Times New Roman"/>
                <w:color w:val="000000"/>
                <w:sz w:val="24"/>
                <w:szCs w:val="24"/>
              </w:rPr>
            </w:pPr>
            <w:r w:rsidRPr="0088190B">
              <w:rPr>
                <w:rFonts w:ascii="Times New Roman" w:hAnsi="Times New Roman" w:cs="Times New Roman"/>
                <w:bCs/>
                <w:color w:val="000000"/>
                <w:sz w:val="24"/>
                <w:szCs w:val="24"/>
              </w:rPr>
              <w:t>1 – Медаль РФ</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36616" w:rsidRPr="0088190B" w:rsidRDefault="00336616" w:rsidP="00336616">
            <w:pPr>
              <w:spacing w:line="240" w:lineRule="auto"/>
              <w:contextualSpacing/>
              <w:jc w:val="center"/>
              <w:rPr>
                <w:rFonts w:ascii="Times New Roman" w:hAnsi="Times New Roman" w:cs="Times New Roman"/>
                <w:bCs/>
                <w:color w:val="000000"/>
                <w:sz w:val="24"/>
                <w:szCs w:val="24"/>
              </w:rPr>
            </w:pPr>
            <w:r w:rsidRPr="0088190B">
              <w:rPr>
                <w:rFonts w:ascii="Times New Roman" w:hAnsi="Times New Roman" w:cs="Times New Roman"/>
                <w:bCs/>
                <w:color w:val="000000"/>
                <w:sz w:val="24"/>
                <w:szCs w:val="24"/>
              </w:rPr>
              <w:t>4</w:t>
            </w:r>
          </w:p>
          <w:p w:rsidR="0088190B" w:rsidRPr="0088190B" w:rsidRDefault="0088190B" w:rsidP="00336616">
            <w:pPr>
              <w:spacing w:line="240" w:lineRule="auto"/>
              <w:contextualSpacing/>
              <w:jc w:val="center"/>
              <w:rPr>
                <w:rFonts w:ascii="Times New Roman" w:hAnsi="Times New Roman" w:cs="Times New Roman"/>
                <w:bCs/>
                <w:color w:val="000000"/>
                <w:sz w:val="24"/>
                <w:szCs w:val="24"/>
              </w:rPr>
            </w:pPr>
            <w:r w:rsidRPr="0088190B">
              <w:rPr>
                <w:rFonts w:ascii="Times New Roman" w:hAnsi="Times New Roman" w:cs="Times New Roman"/>
                <w:bCs/>
                <w:color w:val="000000"/>
                <w:sz w:val="24"/>
                <w:szCs w:val="24"/>
              </w:rPr>
              <w:t>1 – 1 степени</w:t>
            </w:r>
          </w:p>
          <w:p w:rsidR="0088190B" w:rsidRPr="0088190B" w:rsidRDefault="0088190B" w:rsidP="00336616">
            <w:pPr>
              <w:spacing w:line="240" w:lineRule="auto"/>
              <w:contextualSpacing/>
              <w:jc w:val="center"/>
              <w:rPr>
                <w:rFonts w:ascii="Times New Roman" w:hAnsi="Times New Roman" w:cs="Times New Roman"/>
                <w:color w:val="000000"/>
                <w:sz w:val="24"/>
                <w:szCs w:val="24"/>
              </w:rPr>
            </w:pPr>
            <w:r w:rsidRPr="0088190B">
              <w:rPr>
                <w:rFonts w:ascii="Times New Roman" w:hAnsi="Times New Roman" w:cs="Times New Roman"/>
                <w:bCs/>
                <w:color w:val="000000"/>
                <w:sz w:val="24"/>
                <w:szCs w:val="24"/>
              </w:rPr>
              <w:t>3 – 2 степени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36616" w:rsidRPr="0088190B" w:rsidRDefault="00963708" w:rsidP="00963708">
            <w:pPr>
              <w:spacing w:line="240" w:lineRule="auto"/>
              <w:contextualSpacing/>
              <w:jc w:val="center"/>
              <w:rPr>
                <w:rFonts w:ascii="Times New Roman" w:hAnsi="Times New Roman" w:cs="Times New Roman"/>
                <w:color w:val="000000"/>
                <w:sz w:val="24"/>
                <w:szCs w:val="24"/>
              </w:rPr>
            </w:pPr>
            <w:r w:rsidRPr="0088190B">
              <w:rPr>
                <w:rFonts w:ascii="Times New Roman" w:hAnsi="Times New Roman" w:cs="Times New Roman"/>
                <w:bCs/>
                <w:color w:val="000000"/>
                <w:sz w:val="24"/>
                <w:szCs w:val="24"/>
              </w:rPr>
              <w:t>1</w:t>
            </w:r>
            <w:r w:rsidR="0088190B" w:rsidRPr="0088190B">
              <w:rPr>
                <w:rFonts w:ascii="Times New Roman" w:hAnsi="Times New Roman" w:cs="Times New Roman"/>
                <w:bCs/>
                <w:color w:val="000000"/>
                <w:sz w:val="24"/>
                <w:szCs w:val="24"/>
              </w:rPr>
              <w:t xml:space="preserve"> – 1 степени</w:t>
            </w:r>
          </w:p>
        </w:tc>
      </w:tr>
    </w:tbl>
    <w:p w:rsidR="00336616" w:rsidRPr="00336616" w:rsidRDefault="00336616" w:rsidP="00336616">
      <w:pPr>
        <w:spacing w:line="240" w:lineRule="auto"/>
        <w:contextualSpacing/>
        <w:rPr>
          <w:rFonts w:ascii="Times New Roman" w:hAnsi="Times New Roman" w:cs="Times New Roman"/>
          <w:b/>
          <w:bCs/>
          <w:color w:val="000000"/>
          <w:sz w:val="24"/>
          <w:szCs w:val="24"/>
        </w:rPr>
      </w:pPr>
    </w:p>
    <w:p w:rsidR="00336616" w:rsidRPr="00336616" w:rsidRDefault="00336616" w:rsidP="00963708">
      <w:pPr>
        <w:spacing w:line="240" w:lineRule="auto"/>
        <w:contextualSpacing/>
        <w:jc w:val="center"/>
        <w:rPr>
          <w:rFonts w:ascii="Times New Roman" w:hAnsi="Times New Roman" w:cs="Times New Roman"/>
          <w:color w:val="000000"/>
          <w:sz w:val="24"/>
          <w:szCs w:val="24"/>
        </w:rPr>
      </w:pPr>
      <w:r w:rsidRPr="00336616">
        <w:rPr>
          <w:rFonts w:ascii="Times New Roman" w:hAnsi="Times New Roman" w:cs="Times New Roman"/>
          <w:b/>
          <w:bCs/>
          <w:color w:val="000000"/>
          <w:sz w:val="24"/>
          <w:szCs w:val="24"/>
        </w:rPr>
        <w:t>Получили медаль «За особые успехи в учении» в 2024/2025 учебном году</w:t>
      </w:r>
    </w:p>
    <w:tbl>
      <w:tblPr>
        <w:tblW w:w="5000" w:type="pct"/>
        <w:tblLook w:val="0600" w:firstRow="0" w:lastRow="0" w:firstColumn="0" w:lastColumn="0" w:noHBand="1" w:noVBand="1"/>
      </w:tblPr>
      <w:tblGrid>
        <w:gridCol w:w="1005"/>
        <w:gridCol w:w="3859"/>
        <w:gridCol w:w="1338"/>
        <w:gridCol w:w="3703"/>
      </w:tblGrid>
      <w:tr w:rsidR="00336616" w:rsidRPr="00336616" w:rsidTr="0033661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36616" w:rsidRPr="00336616" w:rsidRDefault="00336616" w:rsidP="00336616">
            <w:pPr>
              <w:spacing w:line="240" w:lineRule="auto"/>
              <w:contextualSpacing/>
              <w:rPr>
                <w:rFonts w:ascii="Times New Roman" w:hAnsi="Times New Roman" w:cs="Times New Roman"/>
                <w:lang w:val="en-US"/>
              </w:rPr>
            </w:pPr>
            <w:r w:rsidRPr="00336616">
              <w:rPr>
                <w:rFonts w:ascii="Times New Roman" w:hAnsi="Times New Roman" w:cs="Times New Roman"/>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36616" w:rsidRPr="00336616" w:rsidRDefault="00336616" w:rsidP="00336616">
            <w:pPr>
              <w:spacing w:line="240" w:lineRule="auto"/>
              <w:contextualSpacing/>
              <w:rPr>
                <w:rFonts w:ascii="Times New Roman" w:hAnsi="Times New Roman" w:cs="Times New Roman"/>
              </w:rPr>
            </w:pPr>
            <w:r w:rsidRPr="00336616">
              <w:rPr>
                <w:rFonts w:ascii="Times New Roman" w:hAnsi="Times New Roman" w:cs="Times New Roman"/>
                <w:b/>
                <w:bCs/>
                <w:color w:val="000000"/>
                <w:sz w:val="24"/>
                <w:szCs w:val="24"/>
              </w:rPr>
              <w:t>Ф. И. О. выпускника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36616" w:rsidRPr="00336616" w:rsidRDefault="00336616" w:rsidP="00336616">
            <w:pPr>
              <w:spacing w:line="240" w:lineRule="auto"/>
              <w:contextualSpacing/>
              <w:rPr>
                <w:rFonts w:ascii="Times New Roman" w:hAnsi="Times New Roman" w:cs="Times New Roman"/>
              </w:rPr>
            </w:pPr>
            <w:r w:rsidRPr="00336616">
              <w:rPr>
                <w:rFonts w:ascii="Times New Roman" w:hAnsi="Times New Roman" w:cs="Times New Roman"/>
                <w:b/>
                <w:bCs/>
                <w:color w:val="000000"/>
                <w:sz w:val="24"/>
                <w:szCs w:val="24"/>
              </w:rPr>
              <w:t xml:space="preserve">Степень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36616" w:rsidRPr="00336616" w:rsidRDefault="00336616" w:rsidP="00336616">
            <w:pPr>
              <w:spacing w:line="240" w:lineRule="auto"/>
              <w:contextualSpacing/>
              <w:rPr>
                <w:rFonts w:ascii="Times New Roman" w:hAnsi="Times New Roman" w:cs="Times New Roman"/>
              </w:rPr>
            </w:pPr>
            <w:r w:rsidRPr="00336616">
              <w:rPr>
                <w:rFonts w:ascii="Times New Roman" w:hAnsi="Times New Roman" w:cs="Times New Roman"/>
                <w:b/>
                <w:bCs/>
                <w:color w:val="000000"/>
                <w:sz w:val="24"/>
                <w:szCs w:val="24"/>
              </w:rPr>
              <w:t>Классный руководитель</w:t>
            </w:r>
          </w:p>
        </w:tc>
      </w:tr>
      <w:tr w:rsidR="00336616" w:rsidRPr="00336616" w:rsidTr="0033661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36616" w:rsidRPr="00336616" w:rsidRDefault="00336616" w:rsidP="00336616">
            <w:pPr>
              <w:spacing w:line="240" w:lineRule="auto"/>
              <w:contextualSpacing/>
              <w:rPr>
                <w:rFonts w:ascii="Times New Roman" w:hAnsi="Times New Roman" w:cs="Times New Roman"/>
              </w:rPr>
            </w:pPr>
            <w:r w:rsidRPr="00336616">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36616" w:rsidRPr="00336616" w:rsidRDefault="00336616" w:rsidP="00336616">
            <w:pPr>
              <w:spacing w:line="240" w:lineRule="auto"/>
              <w:contextualSpacing/>
              <w:rPr>
                <w:rFonts w:ascii="Times New Roman" w:hAnsi="Times New Roman" w:cs="Times New Roman"/>
              </w:rPr>
            </w:pPr>
            <w:r w:rsidRPr="00336616">
              <w:rPr>
                <w:rFonts w:ascii="Times New Roman" w:hAnsi="Times New Roman" w:cs="Times New Roman"/>
                <w:color w:val="000000"/>
                <w:sz w:val="24"/>
                <w:szCs w:val="24"/>
              </w:rPr>
              <w:t>Аглямова Алсу Ильшатовна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36616" w:rsidRPr="00336616" w:rsidRDefault="00336616" w:rsidP="00336616">
            <w:pPr>
              <w:spacing w:line="240" w:lineRule="auto"/>
              <w:contextualSpacing/>
              <w:rPr>
                <w:rFonts w:ascii="Times New Roman" w:hAnsi="Times New Roman" w:cs="Times New Roman"/>
              </w:rPr>
            </w:pPr>
            <w:r w:rsidRPr="00336616">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36616" w:rsidRPr="00336616" w:rsidRDefault="00336616" w:rsidP="00336616">
            <w:pPr>
              <w:spacing w:line="240" w:lineRule="auto"/>
              <w:contextualSpacing/>
              <w:rPr>
                <w:rFonts w:ascii="Times New Roman" w:hAnsi="Times New Roman" w:cs="Times New Roman"/>
              </w:rPr>
            </w:pPr>
            <w:r w:rsidRPr="00336616">
              <w:rPr>
                <w:rFonts w:ascii="Times New Roman" w:hAnsi="Times New Roman" w:cs="Times New Roman"/>
                <w:color w:val="000000"/>
                <w:sz w:val="24"/>
                <w:szCs w:val="24"/>
              </w:rPr>
              <w:t>Батталова Алсу Фаритовна</w:t>
            </w:r>
          </w:p>
        </w:tc>
      </w:tr>
    </w:tbl>
    <w:p w:rsidR="0088190B" w:rsidRDefault="0088190B" w:rsidP="00452145">
      <w:pPr>
        <w:spacing w:line="240" w:lineRule="auto"/>
        <w:ind w:firstLine="567"/>
        <w:contextualSpacing/>
        <w:jc w:val="center"/>
        <w:rPr>
          <w:rFonts w:ascii="Times New Roman" w:hAnsi="Times New Roman" w:cs="Times New Roman"/>
          <w:b/>
          <w:bCs/>
          <w:color w:val="000000"/>
          <w:sz w:val="24"/>
          <w:szCs w:val="24"/>
        </w:rPr>
      </w:pPr>
    </w:p>
    <w:p w:rsidR="00452145" w:rsidRPr="00452145" w:rsidRDefault="00452145" w:rsidP="00452145">
      <w:pPr>
        <w:spacing w:line="240" w:lineRule="auto"/>
        <w:ind w:firstLine="567"/>
        <w:contextualSpacing/>
        <w:jc w:val="center"/>
        <w:rPr>
          <w:rFonts w:ascii="Times New Roman" w:hAnsi="Times New Roman" w:cs="Times New Roman"/>
          <w:color w:val="000000"/>
          <w:sz w:val="24"/>
          <w:szCs w:val="24"/>
        </w:rPr>
      </w:pPr>
      <w:r w:rsidRPr="00452145">
        <w:rPr>
          <w:rFonts w:ascii="Times New Roman" w:hAnsi="Times New Roman" w:cs="Times New Roman"/>
          <w:b/>
          <w:bCs/>
          <w:color w:val="000000"/>
          <w:sz w:val="24"/>
          <w:szCs w:val="24"/>
        </w:rPr>
        <w:t>Результат</w:t>
      </w:r>
      <w:r w:rsidR="0088190B">
        <w:rPr>
          <w:rFonts w:ascii="Times New Roman" w:hAnsi="Times New Roman" w:cs="Times New Roman"/>
          <w:b/>
          <w:bCs/>
          <w:color w:val="000000"/>
          <w:sz w:val="24"/>
          <w:szCs w:val="24"/>
        </w:rPr>
        <w:t>ы</w:t>
      </w:r>
      <w:r w:rsidRPr="00452145">
        <w:rPr>
          <w:rFonts w:ascii="Times New Roman" w:hAnsi="Times New Roman" w:cs="Times New Roman"/>
          <w:b/>
          <w:bCs/>
          <w:color w:val="000000"/>
          <w:sz w:val="24"/>
          <w:szCs w:val="24"/>
        </w:rPr>
        <w:t xml:space="preserve"> сдачи ОГЭ</w:t>
      </w:r>
    </w:p>
    <w:p w:rsidR="00452145" w:rsidRPr="00452145" w:rsidRDefault="00452145" w:rsidP="00452145">
      <w:pPr>
        <w:spacing w:line="240" w:lineRule="auto"/>
        <w:ind w:firstLine="567"/>
        <w:contextualSpacing/>
        <w:jc w:val="both"/>
        <w:rPr>
          <w:rFonts w:ascii="Times New Roman" w:hAnsi="Times New Roman" w:cs="Times New Roman"/>
          <w:color w:val="000000"/>
          <w:sz w:val="24"/>
          <w:szCs w:val="24"/>
        </w:rPr>
      </w:pPr>
      <w:r w:rsidRPr="00452145">
        <w:rPr>
          <w:rFonts w:ascii="Times New Roman" w:hAnsi="Times New Roman" w:cs="Times New Roman"/>
          <w:color w:val="000000"/>
          <w:sz w:val="24"/>
          <w:szCs w:val="24"/>
        </w:rPr>
        <w:t>В 2024/25 учебном году в 9-х классах обучалось 47 учеников. Допущены к итоговой аттестации все обучающиеся.</w:t>
      </w:r>
    </w:p>
    <w:p w:rsidR="00452145" w:rsidRPr="00452145" w:rsidRDefault="00452145" w:rsidP="00452145">
      <w:pPr>
        <w:spacing w:line="240" w:lineRule="auto"/>
        <w:ind w:firstLine="567"/>
        <w:contextualSpacing/>
        <w:jc w:val="both"/>
        <w:rPr>
          <w:rFonts w:ascii="Times New Roman" w:hAnsi="Times New Roman" w:cs="Times New Roman"/>
          <w:color w:val="000000"/>
          <w:sz w:val="24"/>
          <w:szCs w:val="24"/>
        </w:rPr>
      </w:pPr>
      <w:r w:rsidRPr="00452145">
        <w:rPr>
          <w:rFonts w:ascii="Times New Roman" w:hAnsi="Times New Roman" w:cs="Times New Roman"/>
          <w:color w:val="000000"/>
          <w:sz w:val="24"/>
          <w:szCs w:val="24"/>
        </w:rPr>
        <w:t>Выпускники сдавали два обязательных экзамена – по русскому языку и математике. Кроме того, обучающиеся сдавали ОГЭ по двум предметам по выбору:</w:t>
      </w:r>
    </w:p>
    <w:p w:rsidR="00452145" w:rsidRPr="00452145" w:rsidRDefault="00452145" w:rsidP="00F10D28">
      <w:pPr>
        <w:numPr>
          <w:ilvl w:val="0"/>
          <w:numId w:val="44"/>
        </w:numPr>
        <w:spacing w:before="100" w:beforeAutospacing="1" w:after="100" w:afterAutospacing="1" w:line="240" w:lineRule="auto"/>
        <w:ind w:left="0" w:firstLine="567"/>
        <w:contextualSpacing/>
        <w:jc w:val="both"/>
        <w:rPr>
          <w:rFonts w:ascii="Times New Roman" w:hAnsi="Times New Roman" w:cs="Times New Roman"/>
          <w:color w:val="000000"/>
          <w:sz w:val="24"/>
          <w:szCs w:val="24"/>
        </w:rPr>
      </w:pPr>
      <w:r w:rsidRPr="00452145">
        <w:rPr>
          <w:rFonts w:ascii="Times New Roman" w:hAnsi="Times New Roman" w:cs="Times New Roman"/>
          <w:color w:val="000000"/>
          <w:sz w:val="24"/>
          <w:szCs w:val="24"/>
        </w:rPr>
        <w:t>обществознание выбрали 13 обучающихся (9 «А» – 6 человек, 9 «Б» – 7 человек);</w:t>
      </w:r>
    </w:p>
    <w:p w:rsidR="00452145" w:rsidRPr="00452145" w:rsidRDefault="00452145" w:rsidP="00F10D28">
      <w:pPr>
        <w:numPr>
          <w:ilvl w:val="0"/>
          <w:numId w:val="44"/>
        </w:numPr>
        <w:spacing w:before="100" w:beforeAutospacing="1" w:after="100" w:afterAutospacing="1" w:line="240" w:lineRule="auto"/>
        <w:ind w:left="0" w:firstLine="567"/>
        <w:contextualSpacing/>
        <w:jc w:val="both"/>
        <w:rPr>
          <w:rFonts w:ascii="Times New Roman" w:hAnsi="Times New Roman" w:cs="Times New Roman"/>
          <w:color w:val="000000"/>
          <w:sz w:val="24"/>
          <w:szCs w:val="24"/>
        </w:rPr>
      </w:pPr>
      <w:r w:rsidRPr="00452145">
        <w:rPr>
          <w:rFonts w:ascii="Times New Roman" w:hAnsi="Times New Roman" w:cs="Times New Roman"/>
          <w:color w:val="000000"/>
          <w:sz w:val="24"/>
          <w:szCs w:val="24"/>
        </w:rPr>
        <w:t>биологию – 6 обучающихся (9 «А» - 3 человека, 9 «Б» – 3 человека);</w:t>
      </w:r>
    </w:p>
    <w:p w:rsidR="00452145" w:rsidRPr="00452145" w:rsidRDefault="00452145" w:rsidP="00F10D28">
      <w:pPr>
        <w:numPr>
          <w:ilvl w:val="0"/>
          <w:numId w:val="44"/>
        </w:numPr>
        <w:spacing w:before="100" w:beforeAutospacing="1" w:after="100" w:afterAutospacing="1" w:line="240" w:lineRule="auto"/>
        <w:ind w:left="0" w:firstLine="567"/>
        <w:contextualSpacing/>
        <w:jc w:val="both"/>
        <w:rPr>
          <w:rFonts w:ascii="Times New Roman" w:hAnsi="Times New Roman" w:cs="Times New Roman"/>
          <w:color w:val="000000"/>
          <w:sz w:val="24"/>
          <w:szCs w:val="24"/>
        </w:rPr>
      </w:pPr>
      <w:r w:rsidRPr="00452145">
        <w:rPr>
          <w:rFonts w:ascii="Times New Roman" w:hAnsi="Times New Roman" w:cs="Times New Roman"/>
          <w:color w:val="000000"/>
          <w:sz w:val="24"/>
          <w:szCs w:val="24"/>
        </w:rPr>
        <w:t>информатику – 30 обучающихся (9 «А» – 12 человека, 9 «Б» – 18 человек);</w:t>
      </w:r>
    </w:p>
    <w:p w:rsidR="00452145" w:rsidRPr="00452145" w:rsidRDefault="00452145" w:rsidP="00F10D28">
      <w:pPr>
        <w:numPr>
          <w:ilvl w:val="0"/>
          <w:numId w:val="44"/>
        </w:numPr>
        <w:spacing w:before="100" w:beforeAutospacing="1" w:after="100" w:afterAutospacing="1" w:line="240" w:lineRule="auto"/>
        <w:ind w:left="0" w:firstLine="567"/>
        <w:contextualSpacing/>
        <w:jc w:val="both"/>
        <w:rPr>
          <w:rFonts w:ascii="Times New Roman" w:hAnsi="Times New Roman" w:cs="Times New Roman"/>
          <w:color w:val="000000"/>
          <w:sz w:val="24"/>
          <w:szCs w:val="24"/>
        </w:rPr>
      </w:pPr>
      <w:r w:rsidRPr="00452145">
        <w:rPr>
          <w:rFonts w:ascii="Times New Roman" w:hAnsi="Times New Roman" w:cs="Times New Roman"/>
          <w:color w:val="000000"/>
          <w:sz w:val="24"/>
          <w:szCs w:val="24"/>
        </w:rPr>
        <w:t>физику – 4 обучающихся (9 «А» – 4 человека);</w:t>
      </w:r>
    </w:p>
    <w:p w:rsidR="00452145" w:rsidRPr="00452145" w:rsidRDefault="00452145" w:rsidP="00F10D28">
      <w:pPr>
        <w:numPr>
          <w:ilvl w:val="0"/>
          <w:numId w:val="44"/>
        </w:numPr>
        <w:spacing w:before="100" w:beforeAutospacing="1" w:after="100" w:afterAutospacing="1" w:line="240" w:lineRule="auto"/>
        <w:ind w:left="0" w:firstLine="567"/>
        <w:contextualSpacing/>
        <w:jc w:val="both"/>
        <w:rPr>
          <w:rFonts w:ascii="Times New Roman" w:hAnsi="Times New Roman" w:cs="Times New Roman"/>
          <w:color w:val="000000"/>
          <w:sz w:val="24"/>
          <w:szCs w:val="24"/>
        </w:rPr>
      </w:pPr>
      <w:r w:rsidRPr="00452145">
        <w:rPr>
          <w:rFonts w:ascii="Times New Roman" w:hAnsi="Times New Roman" w:cs="Times New Roman"/>
          <w:color w:val="000000"/>
          <w:sz w:val="24"/>
          <w:szCs w:val="24"/>
        </w:rPr>
        <w:t>географию – 16 обучающихся (9 «А» - 6, 9»Б» - 10);</w:t>
      </w:r>
    </w:p>
    <w:p w:rsidR="00452145" w:rsidRPr="00452145" w:rsidRDefault="00452145" w:rsidP="00F10D28">
      <w:pPr>
        <w:numPr>
          <w:ilvl w:val="0"/>
          <w:numId w:val="44"/>
        </w:numPr>
        <w:spacing w:before="100" w:beforeAutospacing="1" w:after="100" w:afterAutospacing="1" w:line="240" w:lineRule="auto"/>
        <w:ind w:left="0" w:firstLine="567"/>
        <w:contextualSpacing/>
        <w:jc w:val="both"/>
        <w:rPr>
          <w:rFonts w:ascii="Times New Roman" w:hAnsi="Times New Roman" w:cs="Times New Roman"/>
          <w:color w:val="000000"/>
          <w:sz w:val="24"/>
          <w:szCs w:val="24"/>
        </w:rPr>
      </w:pPr>
      <w:r w:rsidRPr="00452145">
        <w:rPr>
          <w:rFonts w:ascii="Times New Roman" w:hAnsi="Times New Roman" w:cs="Times New Roman"/>
          <w:color w:val="000000"/>
          <w:sz w:val="24"/>
          <w:szCs w:val="24"/>
        </w:rPr>
        <w:t>химию – 2 обучающихся (9 «А» – 1 человек, 9 «Б» – 1 человек).</w:t>
      </w:r>
    </w:p>
    <w:p w:rsidR="00452145" w:rsidRPr="00452145" w:rsidRDefault="00452145" w:rsidP="00452145">
      <w:pPr>
        <w:spacing w:line="240" w:lineRule="auto"/>
        <w:ind w:firstLine="567"/>
        <w:contextualSpacing/>
        <w:jc w:val="both"/>
        <w:rPr>
          <w:rFonts w:ascii="Times New Roman" w:hAnsi="Times New Roman" w:cs="Times New Roman"/>
          <w:color w:val="000000"/>
          <w:sz w:val="24"/>
          <w:szCs w:val="24"/>
        </w:rPr>
      </w:pPr>
      <w:r w:rsidRPr="00452145">
        <w:rPr>
          <w:rFonts w:ascii="Times New Roman" w:hAnsi="Times New Roman" w:cs="Times New Roman"/>
          <w:color w:val="000000"/>
          <w:sz w:val="24"/>
          <w:szCs w:val="24"/>
        </w:rPr>
        <w:t>При этом было 12 выпускников, для которых в 2025 году действовали Особенности проведения ГИА, т.е., которые могли пройти ГИА в форме ГВЭ (11 обучающихся) или промежуточной аттестации по технологии (1 обучающийся).</w:t>
      </w:r>
    </w:p>
    <w:p w:rsidR="00452145" w:rsidRPr="00452145" w:rsidRDefault="00452145" w:rsidP="00452145">
      <w:pPr>
        <w:spacing w:line="240" w:lineRule="auto"/>
        <w:ind w:firstLine="567"/>
        <w:contextualSpacing/>
        <w:jc w:val="both"/>
        <w:rPr>
          <w:rFonts w:ascii="Times New Roman" w:hAnsi="Times New Roman" w:cs="Times New Roman"/>
          <w:color w:val="000000"/>
          <w:sz w:val="24"/>
          <w:szCs w:val="24"/>
        </w:rPr>
      </w:pPr>
    </w:p>
    <w:p w:rsidR="00452145" w:rsidRPr="00452145" w:rsidRDefault="00452145" w:rsidP="00452145">
      <w:pPr>
        <w:spacing w:line="240" w:lineRule="auto"/>
        <w:contextualSpacing/>
        <w:jc w:val="center"/>
        <w:rPr>
          <w:rFonts w:ascii="Times New Roman" w:hAnsi="Times New Roman" w:cs="Times New Roman"/>
          <w:color w:val="000000"/>
          <w:sz w:val="24"/>
          <w:szCs w:val="24"/>
        </w:rPr>
      </w:pPr>
      <w:r w:rsidRPr="00452145">
        <w:rPr>
          <w:rFonts w:ascii="Times New Roman" w:hAnsi="Times New Roman" w:cs="Times New Roman"/>
          <w:b/>
          <w:bCs/>
          <w:color w:val="000000"/>
          <w:sz w:val="24"/>
          <w:szCs w:val="24"/>
        </w:rPr>
        <w:t xml:space="preserve">Результаты ГИА в формате ОГЭ по русскому языку </w:t>
      </w:r>
    </w:p>
    <w:tbl>
      <w:tblPr>
        <w:tblStyle w:val="a4"/>
        <w:tblW w:w="0" w:type="auto"/>
        <w:tblInd w:w="-113" w:type="dxa"/>
        <w:tblLook w:val="04A0" w:firstRow="1" w:lastRow="0" w:firstColumn="1" w:lastColumn="0" w:noHBand="0" w:noVBand="1"/>
      </w:tblPr>
      <w:tblGrid>
        <w:gridCol w:w="873"/>
        <w:gridCol w:w="1451"/>
        <w:gridCol w:w="1164"/>
        <w:gridCol w:w="593"/>
        <w:gridCol w:w="593"/>
        <w:gridCol w:w="593"/>
        <w:gridCol w:w="593"/>
        <w:gridCol w:w="1707"/>
        <w:gridCol w:w="1155"/>
        <w:gridCol w:w="1111"/>
      </w:tblGrid>
      <w:tr w:rsidR="00452145" w:rsidRPr="00452145" w:rsidTr="0088190B">
        <w:tc>
          <w:tcPr>
            <w:tcW w:w="873"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 xml:space="preserve">Класс </w:t>
            </w:r>
          </w:p>
        </w:tc>
        <w:tc>
          <w:tcPr>
            <w:tcW w:w="1451"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 xml:space="preserve">Учитель </w:t>
            </w:r>
          </w:p>
        </w:tc>
        <w:tc>
          <w:tcPr>
            <w:tcW w:w="1164"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Кол-во сдающих</w:t>
            </w:r>
          </w:p>
        </w:tc>
        <w:tc>
          <w:tcPr>
            <w:tcW w:w="593"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«5»</w:t>
            </w:r>
          </w:p>
        </w:tc>
        <w:tc>
          <w:tcPr>
            <w:tcW w:w="593"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«4»</w:t>
            </w:r>
          </w:p>
        </w:tc>
        <w:tc>
          <w:tcPr>
            <w:tcW w:w="593"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«3»</w:t>
            </w:r>
          </w:p>
        </w:tc>
        <w:tc>
          <w:tcPr>
            <w:tcW w:w="593"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«2»</w:t>
            </w:r>
          </w:p>
        </w:tc>
        <w:tc>
          <w:tcPr>
            <w:tcW w:w="1707"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Успеваемость, %</w:t>
            </w:r>
          </w:p>
        </w:tc>
        <w:tc>
          <w:tcPr>
            <w:tcW w:w="1155"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Качество знаний, %</w:t>
            </w:r>
          </w:p>
        </w:tc>
        <w:tc>
          <w:tcPr>
            <w:tcW w:w="1111"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Средний балл</w:t>
            </w:r>
          </w:p>
        </w:tc>
      </w:tr>
      <w:tr w:rsidR="00452145" w:rsidRPr="00452145" w:rsidTr="0088190B">
        <w:tc>
          <w:tcPr>
            <w:tcW w:w="873" w:type="dxa"/>
            <w:vMerge w:val="restart"/>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9а</w:t>
            </w:r>
          </w:p>
        </w:tc>
        <w:tc>
          <w:tcPr>
            <w:tcW w:w="1451" w:type="dxa"/>
            <w:vMerge w:val="restart"/>
          </w:tcPr>
          <w:p w:rsidR="00452145" w:rsidRPr="00452145" w:rsidRDefault="00452145" w:rsidP="00452145">
            <w:pPr>
              <w:contextualSpacing/>
              <w:rPr>
                <w:rFonts w:ascii="Times New Roman" w:hAnsi="Times New Roman" w:cs="Times New Roman"/>
                <w:color w:val="000000"/>
                <w:sz w:val="24"/>
                <w:szCs w:val="24"/>
              </w:rPr>
            </w:pPr>
            <w:r w:rsidRPr="00452145">
              <w:rPr>
                <w:rFonts w:ascii="Times New Roman" w:hAnsi="Times New Roman" w:cs="Times New Roman"/>
                <w:color w:val="000000"/>
                <w:sz w:val="24"/>
                <w:szCs w:val="24"/>
              </w:rPr>
              <w:t>Яхина Р.З.</w:t>
            </w:r>
          </w:p>
        </w:tc>
        <w:tc>
          <w:tcPr>
            <w:tcW w:w="1164"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16</w:t>
            </w:r>
          </w:p>
        </w:tc>
        <w:tc>
          <w:tcPr>
            <w:tcW w:w="593"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1</w:t>
            </w:r>
          </w:p>
        </w:tc>
        <w:tc>
          <w:tcPr>
            <w:tcW w:w="593"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9</w:t>
            </w:r>
          </w:p>
        </w:tc>
        <w:tc>
          <w:tcPr>
            <w:tcW w:w="593"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5</w:t>
            </w:r>
          </w:p>
        </w:tc>
        <w:tc>
          <w:tcPr>
            <w:tcW w:w="593"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1</w:t>
            </w:r>
          </w:p>
        </w:tc>
        <w:tc>
          <w:tcPr>
            <w:tcW w:w="1707"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93,75</w:t>
            </w:r>
          </w:p>
        </w:tc>
        <w:tc>
          <w:tcPr>
            <w:tcW w:w="1155"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62,5</w:t>
            </w:r>
          </w:p>
        </w:tc>
        <w:tc>
          <w:tcPr>
            <w:tcW w:w="1111"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58</w:t>
            </w:r>
          </w:p>
        </w:tc>
      </w:tr>
      <w:tr w:rsidR="00452145" w:rsidRPr="00452145" w:rsidTr="0088190B">
        <w:tc>
          <w:tcPr>
            <w:tcW w:w="873" w:type="dxa"/>
            <w:vMerge/>
          </w:tcPr>
          <w:p w:rsidR="00452145" w:rsidRPr="00452145" w:rsidRDefault="00452145" w:rsidP="00452145">
            <w:pPr>
              <w:contextualSpacing/>
              <w:jc w:val="center"/>
              <w:rPr>
                <w:rFonts w:ascii="Times New Roman" w:hAnsi="Times New Roman" w:cs="Times New Roman"/>
                <w:color w:val="000000"/>
                <w:sz w:val="24"/>
                <w:szCs w:val="24"/>
              </w:rPr>
            </w:pPr>
          </w:p>
        </w:tc>
        <w:tc>
          <w:tcPr>
            <w:tcW w:w="1451" w:type="dxa"/>
            <w:vMerge/>
          </w:tcPr>
          <w:p w:rsidR="00452145" w:rsidRPr="00452145" w:rsidRDefault="00452145" w:rsidP="00452145">
            <w:pPr>
              <w:contextualSpacing/>
              <w:rPr>
                <w:rFonts w:ascii="Times New Roman" w:hAnsi="Times New Roman" w:cs="Times New Roman"/>
                <w:color w:val="000000"/>
                <w:sz w:val="24"/>
                <w:szCs w:val="24"/>
              </w:rPr>
            </w:pPr>
          </w:p>
        </w:tc>
        <w:tc>
          <w:tcPr>
            <w:tcW w:w="1164"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8</w:t>
            </w:r>
          </w:p>
        </w:tc>
        <w:tc>
          <w:tcPr>
            <w:tcW w:w="593"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2</w:t>
            </w:r>
          </w:p>
        </w:tc>
        <w:tc>
          <w:tcPr>
            <w:tcW w:w="593"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6</w:t>
            </w:r>
          </w:p>
        </w:tc>
        <w:tc>
          <w:tcPr>
            <w:tcW w:w="593"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w:t>
            </w:r>
          </w:p>
        </w:tc>
        <w:tc>
          <w:tcPr>
            <w:tcW w:w="593"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w:t>
            </w:r>
          </w:p>
        </w:tc>
        <w:tc>
          <w:tcPr>
            <w:tcW w:w="1707"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100</w:t>
            </w:r>
          </w:p>
        </w:tc>
        <w:tc>
          <w:tcPr>
            <w:tcW w:w="1155"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100</w:t>
            </w:r>
          </w:p>
        </w:tc>
        <w:tc>
          <w:tcPr>
            <w:tcW w:w="1111"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4,25</w:t>
            </w:r>
          </w:p>
        </w:tc>
      </w:tr>
      <w:tr w:rsidR="00452145" w:rsidRPr="00452145" w:rsidTr="0088190B">
        <w:tc>
          <w:tcPr>
            <w:tcW w:w="873" w:type="dxa"/>
            <w:vMerge/>
          </w:tcPr>
          <w:p w:rsidR="00452145" w:rsidRPr="00452145" w:rsidRDefault="00452145" w:rsidP="00452145">
            <w:pPr>
              <w:contextualSpacing/>
              <w:jc w:val="center"/>
              <w:rPr>
                <w:rFonts w:ascii="Times New Roman" w:hAnsi="Times New Roman" w:cs="Times New Roman"/>
                <w:color w:val="000000"/>
                <w:sz w:val="24"/>
                <w:szCs w:val="24"/>
              </w:rPr>
            </w:pPr>
          </w:p>
        </w:tc>
        <w:tc>
          <w:tcPr>
            <w:tcW w:w="1451" w:type="dxa"/>
            <w:vMerge/>
          </w:tcPr>
          <w:p w:rsidR="00452145" w:rsidRPr="00452145" w:rsidRDefault="00452145" w:rsidP="00452145">
            <w:pPr>
              <w:contextualSpacing/>
              <w:rPr>
                <w:rFonts w:ascii="Times New Roman" w:hAnsi="Times New Roman" w:cs="Times New Roman"/>
                <w:color w:val="000000"/>
                <w:sz w:val="24"/>
                <w:szCs w:val="24"/>
              </w:rPr>
            </w:pPr>
          </w:p>
        </w:tc>
        <w:tc>
          <w:tcPr>
            <w:tcW w:w="1164"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24</w:t>
            </w:r>
          </w:p>
        </w:tc>
        <w:tc>
          <w:tcPr>
            <w:tcW w:w="593"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3</w:t>
            </w:r>
          </w:p>
        </w:tc>
        <w:tc>
          <w:tcPr>
            <w:tcW w:w="593"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15</w:t>
            </w:r>
          </w:p>
        </w:tc>
        <w:tc>
          <w:tcPr>
            <w:tcW w:w="593"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5</w:t>
            </w:r>
          </w:p>
        </w:tc>
        <w:tc>
          <w:tcPr>
            <w:tcW w:w="593"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1</w:t>
            </w:r>
          </w:p>
        </w:tc>
        <w:tc>
          <w:tcPr>
            <w:tcW w:w="1707"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95,83</w:t>
            </w:r>
          </w:p>
        </w:tc>
        <w:tc>
          <w:tcPr>
            <w:tcW w:w="1155"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75</w:t>
            </w:r>
          </w:p>
        </w:tc>
        <w:tc>
          <w:tcPr>
            <w:tcW w:w="1111"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3,83</w:t>
            </w:r>
          </w:p>
        </w:tc>
      </w:tr>
      <w:tr w:rsidR="00452145" w:rsidRPr="00452145" w:rsidTr="0088190B">
        <w:tc>
          <w:tcPr>
            <w:tcW w:w="873" w:type="dxa"/>
            <w:vMerge w:val="restart"/>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9б</w:t>
            </w:r>
          </w:p>
        </w:tc>
        <w:tc>
          <w:tcPr>
            <w:tcW w:w="1451" w:type="dxa"/>
            <w:vMerge w:val="restart"/>
          </w:tcPr>
          <w:p w:rsidR="00452145" w:rsidRPr="00452145" w:rsidRDefault="00452145" w:rsidP="00452145">
            <w:pPr>
              <w:contextualSpacing/>
              <w:rPr>
                <w:rFonts w:ascii="Times New Roman" w:hAnsi="Times New Roman" w:cs="Times New Roman"/>
                <w:color w:val="000000"/>
                <w:sz w:val="24"/>
                <w:szCs w:val="24"/>
              </w:rPr>
            </w:pPr>
            <w:r w:rsidRPr="00452145">
              <w:rPr>
                <w:rFonts w:ascii="Times New Roman" w:hAnsi="Times New Roman" w:cs="Times New Roman"/>
                <w:color w:val="000000"/>
                <w:sz w:val="24"/>
                <w:szCs w:val="24"/>
              </w:rPr>
              <w:t>Муллабаева Р.Р.</w:t>
            </w:r>
          </w:p>
        </w:tc>
        <w:tc>
          <w:tcPr>
            <w:tcW w:w="1164"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19</w:t>
            </w:r>
          </w:p>
        </w:tc>
        <w:tc>
          <w:tcPr>
            <w:tcW w:w="593"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1</w:t>
            </w:r>
          </w:p>
        </w:tc>
        <w:tc>
          <w:tcPr>
            <w:tcW w:w="593"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4</w:t>
            </w:r>
          </w:p>
        </w:tc>
        <w:tc>
          <w:tcPr>
            <w:tcW w:w="593"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11</w:t>
            </w:r>
          </w:p>
        </w:tc>
        <w:tc>
          <w:tcPr>
            <w:tcW w:w="593"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3</w:t>
            </w:r>
          </w:p>
        </w:tc>
        <w:tc>
          <w:tcPr>
            <w:tcW w:w="1707"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84,21</w:t>
            </w:r>
          </w:p>
        </w:tc>
        <w:tc>
          <w:tcPr>
            <w:tcW w:w="1155"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26,31</w:t>
            </w:r>
          </w:p>
        </w:tc>
        <w:tc>
          <w:tcPr>
            <w:tcW w:w="1111"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3,15</w:t>
            </w:r>
          </w:p>
        </w:tc>
      </w:tr>
      <w:tr w:rsidR="00452145" w:rsidRPr="00452145" w:rsidTr="0088190B">
        <w:tc>
          <w:tcPr>
            <w:tcW w:w="873" w:type="dxa"/>
            <w:vMerge/>
          </w:tcPr>
          <w:p w:rsidR="00452145" w:rsidRPr="00452145" w:rsidRDefault="00452145" w:rsidP="00452145">
            <w:pPr>
              <w:contextualSpacing/>
              <w:jc w:val="center"/>
              <w:rPr>
                <w:rFonts w:ascii="Times New Roman" w:hAnsi="Times New Roman" w:cs="Times New Roman"/>
                <w:color w:val="000000"/>
                <w:sz w:val="24"/>
                <w:szCs w:val="24"/>
              </w:rPr>
            </w:pPr>
          </w:p>
        </w:tc>
        <w:tc>
          <w:tcPr>
            <w:tcW w:w="1451" w:type="dxa"/>
            <w:vMerge/>
          </w:tcPr>
          <w:p w:rsidR="00452145" w:rsidRPr="00452145" w:rsidRDefault="00452145" w:rsidP="00452145">
            <w:pPr>
              <w:contextualSpacing/>
              <w:rPr>
                <w:rFonts w:ascii="Times New Roman" w:hAnsi="Times New Roman" w:cs="Times New Roman"/>
                <w:color w:val="000000"/>
                <w:sz w:val="24"/>
                <w:szCs w:val="24"/>
              </w:rPr>
            </w:pPr>
          </w:p>
        </w:tc>
        <w:tc>
          <w:tcPr>
            <w:tcW w:w="1164"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2</w:t>
            </w:r>
          </w:p>
        </w:tc>
        <w:tc>
          <w:tcPr>
            <w:tcW w:w="593"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1</w:t>
            </w:r>
          </w:p>
        </w:tc>
        <w:tc>
          <w:tcPr>
            <w:tcW w:w="593"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1</w:t>
            </w:r>
          </w:p>
        </w:tc>
        <w:tc>
          <w:tcPr>
            <w:tcW w:w="593"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w:t>
            </w:r>
          </w:p>
        </w:tc>
        <w:tc>
          <w:tcPr>
            <w:tcW w:w="593"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w:t>
            </w:r>
          </w:p>
        </w:tc>
        <w:tc>
          <w:tcPr>
            <w:tcW w:w="1707"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100</w:t>
            </w:r>
          </w:p>
        </w:tc>
        <w:tc>
          <w:tcPr>
            <w:tcW w:w="1155"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100</w:t>
            </w:r>
          </w:p>
        </w:tc>
        <w:tc>
          <w:tcPr>
            <w:tcW w:w="1111"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4,5</w:t>
            </w:r>
          </w:p>
        </w:tc>
      </w:tr>
      <w:tr w:rsidR="00452145" w:rsidRPr="00452145" w:rsidTr="0088190B">
        <w:tc>
          <w:tcPr>
            <w:tcW w:w="873" w:type="dxa"/>
            <w:vMerge/>
          </w:tcPr>
          <w:p w:rsidR="00452145" w:rsidRPr="00452145" w:rsidRDefault="00452145" w:rsidP="00452145">
            <w:pPr>
              <w:contextualSpacing/>
              <w:jc w:val="center"/>
              <w:rPr>
                <w:rFonts w:ascii="Times New Roman" w:hAnsi="Times New Roman" w:cs="Times New Roman"/>
                <w:color w:val="000000"/>
                <w:sz w:val="24"/>
                <w:szCs w:val="24"/>
              </w:rPr>
            </w:pPr>
          </w:p>
        </w:tc>
        <w:tc>
          <w:tcPr>
            <w:tcW w:w="1451" w:type="dxa"/>
            <w:vMerge/>
          </w:tcPr>
          <w:p w:rsidR="00452145" w:rsidRPr="00452145" w:rsidRDefault="00452145" w:rsidP="00452145">
            <w:pPr>
              <w:contextualSpacing/>
              <w:rPr>
                <w:rFonts w:ascii="Times New Roman" w:hAnsi="Times New Roman" w:cs="Times New Roman"/>
                <w:color w:val="000000"/>
                <w:sz w:val="24"/>
                <w:szCs w:val="24"/>
              </w:rPr>
            </w:pPr>
          </w:p>
        </w:tc>
        <w:tc>
          <w:tcPr>
            <w:tcW w:w="1164"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21</w:t>
            </w:r>
          </w:p>
        </w:tc>
        <w:tc>
          <w:tcPr>
            <w:tcW w:w="593"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2</w:t>
            </w:r>
          </w:p>
        </w:tc>
        <w:tc>
          <w:tcPr>
            <w:tcW w:w="593"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5</w:t>
            </w:r>
          </w:p>
        </w:tc>
        <w:tc>
          <w:tcPr>
            <w:tcW w:w="593"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11</w:t>
            </w:r>
          </w:p>
        </w:tc>
        <w:tc>
          <w:tcPr>
            <w:tcW w:w="593"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3</w:t>
            </w:r>
          </w:p>
        </w:tc>
        <w:tc>
          <w:tcPr>
            <w:tcW w:w="1707"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85,71</w:t>
            </w:r>
          </w:p>
        </w:tc>
        <w:tc>
          <w:tcPr>
            <w:tcW w:w="1155"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33,33</w:t>
            </w:r>
          </w:p>
        </w:tc>
        <w:tc>
          <w:tcPr>
            <w:tcW w:w="1111"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3,28</w:t>
            </w:r>
          </w:p>
        </w:tc>
      </w:tr>
      <w:tr w:rsidR="00452145" w:rsidRPr="00452145" w:rsidTr="0088190B">
        <w:tc>
          <w:tcPr>
            <w:tcW w:w="873" w:type="dxa"/>
          </w:tcPr>
          <w:p w:rsidR="00452145" w:rsidRPr="00452145" w:rsidRDefault="00452145" w:rsidP="00452145">
            <w:pPr>
              <w:contextualSpacing/>
              <w:jc w:val="center"/>
              <w:rPr>
                <w:rFonts w:ascii="Times New Roman" w:hAnsi="Times New Roman" w:cs="Times New Roman"/>
                <w:b/>
                <w:color w:val="000000"/>
                <w:sz w:val="24"/>
                <w:szCs w:val="24"/>
              </w:rPr>
            </w:pPr>
            <w:r w:rsidRPr="00452145">
              <w:rPr>
                <w:rFonts w:ascii="Times New Roman" w:hAnsi="Times New Roman" w:cs="Times New Roman"/>
                <w:b/>
                <w:color w:val="000000"/>
                <w:sz w:val="24"/>
                <w:szCs w:val="24"/>
              </w:rPr>
              <w:t>Итого</w:t>
            </w:r>
          </w:p>
        </w:tc>
        <w:tc>
          <w:tcPr>
            <w:tcW w:w="1451" w:type="dxa"/>
          </w:tcPr>
          <w:p w:rsidR="00452145" w:rsidRPr="00452145" w:rsidRDefault="00452145" w:rsidP="00452145">
            <w:pPr>
              <w:contextualSpacing/>
              <w:rPr>
                <w:rFonts w:ascii="Times New Roman" w:hAnsi="Times New Roman" w:cs="Times New Roman"/>
                <w:b/>
                <w:color w:val="000000"/>
                <w:sz w:val="24"/>
                <w:szCs w:val="24"/>
              </w:rPr>
            </w:pPr>
          </w:p>
        </w:tc>
        <w:tc>
          <w:tcPr>
            <w:tcW w:w="1164" w:type="dxa"/>
          </w:tcPr>
          <w:p w:rsidR="00452145" w:rsidRPr="00452145" w:rsidRDefault="00452145" w:rsidP="00452145">
            <w:pPr>
              <w:contextualSpacing/>
              <w:jc w:val="center"/>
              <w:rPr>
                <w:rFonts w:ascii="Times New Roman" w:hAnsi="Times New Roman" w:cs="Times New Roman"/>
                <w:b/>
                <w:color w:val="000000"/>
                <w:sz w:val="24"/>
                <w:szCs w:val="24"/>
              </w:rPr>
            </w:pPr>
            <w:r w:rsidRPr="00452145">
              <w:rPr>
                <w:rFonts w:ascii="Times New Roman" w:hAnsi="Times New Roman" w:cs="Times New Roman"/>
                <w:b/>
                <w:color w:val="000000"/>
                <w:sz w:val="24"/>
                <w:szCs w:val="24"/>
              </w:rPr>
              <w:t>45</w:t>
            </w:r>
          </w:p>
        </w:tc>
        <w:tc>
          <w:tcPr>
            <w:tcW w:w="593" w:type="dxa"/>
          </w:tcPr>
          <w:p w:rsidR="00452145" w:rsidRPr="00452145" w:rsidRDefault="00452145" w:rsidP="00452145">
            <w:pPr>
              <w:contextualSpacing/>
              <w:jc w:val="center"/>
              <w:rPr>
                <w:rFonts w:ascii="Times New Roman" w:hAnsi="Times New Roman" w:cs="Times New Roman"/>
                <w:b/>
                <w:color w:val="000000"/>
                <w:sz w:val="24"/>
                <w:szCs w:val="24"/>
              </w:rPr>
            </w:pPr>
            <w:r w:rsidRPr="00452145">
              <w:rPr>
                <w:rFonts w:ascii="Times New Roman" w:hAnsi="Times New Roman" w:cs="Times New Roman"/>
                <w:b/>
                <w:color w:val="000000"/>
                <w:sz w:val="24"/>
                <w:szCs w:val="24"/>
              </w:rPr>
              <w:t>5</w:t>
            </w:r>
          </w:p>
        </w:tc>
        <w:tc>
          <w:tcPr>
            <w:tcW w:w="593" w:type="dxa"/>
          </w:tcPr>
          <w:p w:rsidR="00452145" w:rsidRPr="00452145" w:rsidRDefault="00452145" w:rsidP="00452145">
            <w:pPr>
              <w:contextualSpacing/>
              <w:jc w:val="center"/>
              <w:rPr>
                <w:rFonts w:ascii="Times New Roman" w:hAnsi="Times New Roman" w:cs="Times New Roman"/>
                <w:b/>
                <w:color w:val="000000"/>
                <w:sz w:val="24"/>
                <w:szCs w:val="24"/>
              </w:rPr>
            </w:pPr>
            <w:r w:rsidRPr="00452145">
              <w:rPr>
                <w:rFonts w:ascii="Times New Roman" w:hAnsi="Times New Roman" w:cs="Times New Roman"/>
                <w:b/>
                <w:color w:val="000000"/>
                <w:sz w:val="24"/>
                <w:szCs w:val="24"/>
              </w:rPr>
              <w:t>20</w:t>
            </w:r>
          </w:p>
        </w:tc>
        <w:tc>
          <w:tcPr>
            <w:tcW w:w="593" w:type="dxa"/>
          </w:tcPr>
          <w:p w:rsidR="00452145" w:rsidRPr="00452145" w:rsidRDefault="00452145" w:rsidP="00452145">
            <w:pPr>
              <w:contextualSpacing/>
              <w:jc w:val="center"/>
              <w:rPr>
                <w:rFonts w:ascii="Times New Roman" w:hAnsi="Times New Roman" w:cs="Times New Roman"/>
                <w:b/>
                <w:color w:val="000000"/>
                <w:sz w:val="24"/>
                <w:szCs w:val="24"/>
              </w:rPr>
            </w:pPr>
            <w:r w:rsidRPr="00452145">
              <w:rPr>
                <w:rFonts w:ascii="Times New Roman" w:hAnsi="Times New Roman" w:cs="Times New Roman"/>
                <w:b/>
                <w:color w:val="000000"/>
                <w:sz w:val="24"/>
                <w:szCs w:val="24"/>
              </w:rPr>
              <w:t>16</w:t>
            </w:r>
          </w:p>
        </w:tc>
        <w:tc>
          <w:tcPr>
            <w:tcW w:w="593" w:type="dxa"/>
          </w:tcPr>
          <w:p w:rsidR="00452145" w:rsidRPr="00452145" w:rsidRDefault="00452145" w:rsidP="00452145">
            <w:pPr>
              <w:contextualSpacing/>
              <w:jc w:val="center"/>
              <w:rPr>
                <w:rFonts w:ascii="Times New Roman" w:hAnsi="Times New Roman" w:cs="Times New Roman"/>
                <w:b/>
                <w:color w:val="000000"/>
                <w:sz w:val="24"/>
                <w:szCs w:val="24"/>
              </w:rPr>
            </w:pPr>
            <w:r w:rsidRPr="00452145">
              <w:rPr>
                <w:rFonts w:ascii="Times New Roman" w:hAnsi="Times New Roman" w:cs="Times New Roman"/>
                <w:b/>
                <w:color w:val="000000"/>
                <w:sz w:val="24"/>
                <w:szCs w:val="24"/>
              </w:rPr>
              <w:t>4</w:t>
            </w:r>
          </w:p>
        </w:tc>
        <w:tc>
          <w:tcPr>
            <w:tcW w:w="1707" w:type="dxa"/>
          </w:tcPr>
          <w:p w:rsidR="00452145" w:rsidRPr="00452145" w:rsidRDefault="00452145" w:rsidP="00452145">
            <w:pPr>
              <w:contextualSpacing/>
              <w:jc w:val="center"/>
              <w:rPr>
                <w:rFonts w:ascii="Times New Roman" w:hAnsi="Times New Roman" w:cs="Times New Roman"/>
                <w:b/>
                <w:color w:val="000000"/>
                <w:sz w:val="24"/>
                <w:szCs w:val="24"/>
              </w:rPr>
            </w:pPr>
            <w:r w:rsidRPr="00452145">
              <w:rPr>
                <w:rFonts w:ascii="Times New Roman" w:hAnsi="Times New Roman" w:cs="Times New Roman"/>
                <w:b/>
                <w:color w:val="000000"/>
                <w:sz w:val="24"/>
                <w:szCs w:val="24"/>
              </w:rPr>
              <w:t>91,11</w:t>
            </w:r>
          </w:p>
        </w:tc>
        <w:tc>
          <w:tcPr>
            <w:tcW w:w="1155" w:type="dxa"/>
          </w:tcPr>
          <w:p w:rsidR="00452145" w:rsidRPr="00452145" w:rsidRDefault="00452145" w:rsidP="00452145">
            <w:pPr>
              <w:contextualSpacing/>
              <w:jc w:val="center"/>
              <w:rPr>
                <w:rFonts w:ascii="Times New Roman" w:hAnsi="Times New Roman" w:cs="Times New Roman"/>
                <w:b/>
                <w:color w:val="000000"/>
                <w:sz w:val="24"/>
                <w:szCs w:val="24"/>
              </w:rPr>
            </w:pPr>
            <w:r w:rsidRPr="00452145">
              <w:rPr>
                <w:rFonts w:ascii="Times New Roman" w:hAnsi="Times New Roman" w:cs="Times New Roman"/>
                <w:b/>
                <w:color w:val="000000"/>
                <w:sz w:val="24"/>
                <w:szCs w:val="24"/>
              </w:rPr>
              <w:t>55,55</w:t>
            </w:r>
          </w:p>
        </w:tc>
        <w:tc>
          <w:tcPr>
            <w:tcW w:w="1111" w:type="dxa"/>
          </w:tcPr>
          <w:p w:rsidR="00452145" w:rsidRPr="00452145" w:rsidRDefault="00452145" w:rsidP="00452145">
            <w:pPr>
              <w:contextualSpacing/>
              <w:jc w:val="center"/>
              <w:rPr>
                <w:rFonts w:ascii="Times New Roman" w:hAnsi="Times New Roman" w:cs="Times New Roman"/>
                <w:b/>
                <w:color w:val="000000"/>
                <w:sz w:val="24"/>
                <w:szCs w:val="24"/>
              </w:rPr>
            </w:pPr>
            <w:r w:rsidRPr="00452145">
              <w:rPr>
                <w:rFonts w:ascii="Times New Roman" w:hAnsi="Times New Roman" w:cs="Times New Roman"/>
                <w:b/>
                <w:color w:val="000000"/>
                <w:sz w:val="24"/>
                <w:szCs w:val="24"/>
              </w:rPr>
              <w:t>3,58 (по мр 3,3)</w:t>
            </w:r>
          </w:p>
        </w:tc>
      </w:tr>
    </w:tbl>
    <w:p w:rsidR="00452145" w:rsidRPr="00452145" w:rsidRDefault="00452145" w:rsidP="00452145">
      <w:pPr>
        <w:spacing w:line="240" w:lineRule="auto"/>
        <w:contextualSpacing/>
        <w:jc w:val="center"/>
        <w:rPr>
          <w:rFonts w:ascii="Times New Roman" w:hAnsi="Times New Roman" w:cs="Times New Roman"/>
          <w:b/>
          <w:bCs/>
          <w:color w:val="000000"/>
          <w:sz w:val="24"/>
          <w:szCs w:val="24"/>
        </w:rPr>
      </w:pPr>
    </w:p>
    <w:p w:rsidR="00452145" w:rsidRPr="00452145" w:rsidRDefault="00452145" w:rsidP="00452145">
      <w:pPr>
        <w:spacing w:line="240" w:lineRule="auto"/>
        <w:contextualSpacing/>
        <w:jc w:val="center"/>
        <w:rPr>
          <w:rFonts w:ascii="Times New Roman" w:hAnsi="Times New Roman" w:cs="Times New Roman"/>
          <w:color w:val="000000"/>
          <w:sz w:val="24"/>
          <w:szCs w:val="24"/>
        </w:rPr>
      </w:pPr>
      <w:r w:rsidRPr="00452145">
        <w:rPr>
          <w:rFonts w:ascii="Times New Roman" w:hAnsi="Times New Roman" w:cs="Times New Roman"/>
          <w:b/>
          <w:bCs/>
          <w:color w:val="000000"/>
          <w:sz w:val="24"/>
          <w:szCs w:val="24"/>
        </w:rPr>
        <w:t>Результаты ГИА в формате ОГЭ по математике</w:t>
      </w:r>
    </w:p>
    <w:tbl>
      <w:tblPr>
        <w:tblStyle w:val="a4"/>
        <w:tblW w:w="0" w:type="auto"/>
        <w:tblInd w:w="-113" w:type="dxa"/>
        <w:tblLayout w:type="fixed"/>
        <w:tblLook w:val="04A0" w:firstRow="1" w:lastRow="0" w:firstColumn="1" w:lastColumn="0" w:noHBand="0" w:noVBand="1"/>
      </w:tblPr>
      <w:tblGrid>
        <w:gridCol w:w="959"/>
        <w:gridCol w:w="1495"/>
        <w:gridCol w:w="1154"/>
        <w:gridCol w:w="611"/>
        <w:gridCol w:w="709"/>
        <w:gridCol w:w="850"/>
        <w:gridCol w:w="709"/>
        <w:gridCol w:w="1100"/>
        <w:gridCol w:w="1145"/>
        <w:gridCol w:w="1101"/>
      </w:tblGrid>
      <w:tr w:rsidR="00452145" w:rsidRPr="00452145" w:rsidTr="0088190B">
        <w:tc>
          <w:tcPr>
            <w:tcW w:w="959"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 xml:space="preserve">Класс </w:t>
            </w:r>
          </w:p>
        </w:tc>
        <w:tc>
          <w:tcPr>
            <w:tcW w:w="1495"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 xml:space="preserve">Учитель </w:t>
            </w:r>
          </w:p>
        </w:tc>
        <w:tc>
          <w:tcPr>
            <w:tcW w:w="1154"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Кол-во сдающих</w:t>
            </w:r>
          </w:p>
        </w:tc>
        <w:tc>
          <w:tcPr>
            <w:tcW w:w="611"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«5»</w:t>
            </w:r>
          </w:p>
        </w:tc>
        <w:tc>
          <w:tcPr>
            <w:tcW w:w="709"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«4»</w:t>
            </w:r>
          </w:p>
        </w:tc>
        <w:tc>
          <w:tcPr>
            <w:tcW w:w="850"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«3»</w:t>
            </w:r>
          </w:p>
        </w:tc>
        <w:tc>
          <w:tcPr>
            <w:tcW w:w="709"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«2»</w:t>
            </w:r>
          </w:p>
        </w:tc>
        <w:tc>
          <w:tcPr>
            <w:tcW w:w="1100"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Усп-ть, %</w:t>
            </w:r>
          </w:p>
        </w:tc>
        <w:tc>
          <w:tcPr>
            <w:tcW w:w="1145"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Кач-во знаний, %</w:t>
            </w:r>
          </w:p>
        </w:tc>
        <w:tc>
          <w:tcPr>
            <w:tcW w:w="1101"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Средний балл</w:t>
            </w:r>
          </w:p>
        </w:tc>
      </w:tr>
      <w:tr w:rsidR="00452145" w:rsidRPr="00452145" w:rsidTr="0088190B">
        <w:tc>
          <w:tcPr>
            <w:tcW w:w="959" w:type="dxa"/>
            <w:vMerge w:val="restart"/>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9а</w:t>
            </w:r>
          </w:p>
        </w:tc>
        <w:tc>
          <w:tcPr>
            <w:tcW w:w="1495" w:type="dxa"/>
            <w:vMerge w:val="restart"/>
          </w:tcPr>
          <w:p w:rsidR="00452145" w:rsidRPr="00452145" w:rsidRDefault="00452145" w:rsidP="00452145">
            <w:pPr>
              <w:contextualSpacing/>
              <w:rPr>
                <w:rFonts w:ascii="Times New Roman" w:hAnsi="Times New Roman" w:cs="Times New Roman"/>
                <w:color w:val="000000"/>
                <w:sz w:val="24"/>
                <w:szCs w:val="24"/>
              </w:rPr>
            </w:pPr>
            <w:r w:rsidRPr="00452145">
              <w:rPr>
                <w:rFonts w:ascii="Times New Roman" w:hAnsi="Times New Roman" w:cs="Times New Roman"/>
                <w:color w:val="000000"/>
                <w:sz w:val="24"/>
                <w:szCs w:val="24"/>
              </w:rPr>
              <w:t>Хафизова Р.Х.</w:t>
            </w:r>
          </w:p>
        </w:tc>
        <w:tc>
          <w:tcPr>
            <w:tcW w:w="1154"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16</w:t>
            </w:r>
          </w:p>
        </w:tc>
        <w:tc>
          <w:tcPr>
            <w:tcW w:w="611"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3</w:t>
            </w:r>
          </w:p>
        </w:tc>
        <w:tc>
          <w:tcPr>
            <w:tcW w:w="709"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8</w:t>
            </w:r>
          </w:p>
        </w:tc>
        <w:tc>
          <w:tcPr>
            <w:tcW w:w="850"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3</w:t>
            </w:r>
          </w:p>
        </w:tc>
        <w:tc>
          <w:tcPr>
            <w:tcW w:w="709"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2</w:t>
            </w:r>
          </w:p>
        </w:tc>
        <w:tc>
          <w:tcPr>
            <w:tcW w:w="1100"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87,5</w:t>
            </w:r>
          </w:p>
        </w:tc>
        <w:tc>
          <w:tcPr>
            <w:tcW w:w="1145"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68,75</w:t>
            </w:r>
          </w:p>
        </w:tc>
        <w:tc>
          <w:tcPr>
            <w:tcW w:w="1101"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3,25</w:t>
            </w:r>
          </w:p>
        </w:tc>
      </w:tr>
      <w:tr w:rsidR="00452145" w:rsidRPr="00452145" w:rsidTr="0088190B">
        <w:tc>
          <w:tcPr>
            <w:tcW w:w="959" w:type="dxa"/>
            <w:vMerge/>
          </w:tcPr>
          <w:p w:rsidR="00452145" w:rsidRPr="00452145" w:rsidRDefault="00452145" w:rsidP="00452145">
            <w:pPr>
              <w:contextualSpacing/>
              <w:jc w:val="center"/>
              <w:rPr>
                <w:rFonts w:ascii="Times New Roman" w:hAnsi="Times New Roman" w:cs="Times New Roman"/>
                <w:color w:val="000000"/>
                <w:sz w:val="24"/>
                <w:szCs w:val="24"/>
              </w:rPr>
            </w:pPr>
          </w:p>
        </w:tc>
        <w:tc>
          <w:tcPr>
            <w:tcW w:w="1495" w:type="dxa"/>
            <w:vMerge/>
          </w:tcPr>
          <w:p w:rsidR="00452145" w:rsidRPr="00452145" w:rsidRDefault="00452145" w:rsidP="00452145">
            <w:pPr>
              <w:contextualSpacing/>
              <w:rPr>
                <w:rFonts w:ascii="Times New Roman" w:hAnsi="Times New Roman" w:cs="Times New Roman"/>
                <w:color w:val="000000"/>
                <w:sz w:val="24"/>
                <w:szCs w:val="24"/>
              </w:rPr>
            </w:pPr>
          </w:p>
        </w:tc>
        <w:tc>
          <w:tcPr>
            <w:tcW w:w="1154"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9</w:t>
            </w:r>
          </w:p>
        </w:tc>
        <w:tc>
          <w:tcPr>
            <w:tcW w:w="611"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1</w:t>
            </w:r>
          </w:p>
        </w:tc>
        <w:tc>
          <w:tcPr>
            <w:tcW w:w="709"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4</w:t>
            </w:r>
          </w:p>
        </w:tc>
        <w:tc>
          <w:tcPr>
            <w:tcW w:w="850"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4</w:t>
            </w:r>
          </w:p>
        </w:tc>
        <w:tc>
          <w:tcPr>
            <w:tcW w:w="709"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w:t>
            </w:r>
          </w:p>
        </w:tc>
        <w:tc>
          <w:tcPr>
            <w:tcW w:w="1100"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100</w:t>
            </w:r>
          </w:p>
        </w:tc>
        <w:tc>
          <w:tcPr>
            <w:tcW w:w="1145"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55,55</w:t>
            </w:r>
          </w:p>
        </w:tc>
        <w:tc>
          <w:tcPr>
            <w:tcW w:w="1101"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3,67</w:t>
            </w:r>
          </w:p>
        </w:tc>
      </w:tr>
      <w:tr w:rsidR="00452145" w:rsidRPr="00452145" w:rsidTr="0088190B">
        <w:tc>
          <w:tcPr>
            <w:tcW w:w="959" w:type="dxa"/>
            <w:vMerge/>
          </w:tcPr>
          <w:p w:rsidR="00452145" w:rsidRPr="00452145" w:rsidRDefault="00452145" w:rsidP="00452145">
            <w:pPr>
              <w:contextualSpacing/>
              <w:jc w:val="center"/>
              <w:rPr>
                <w:rFonts w:ascii="Times New Roman" w:hAnsi="Times New Roman" w:cs="Times New Roman"/>
                <w:color w:val="000000"/>
                <w:sz w:val="24"/>
                <w:szCs w:val="24"/>
              </w:rPr>
            </w:pPr>
          </w:p>
        </w:tc>
        <w:tc>
          <w:tcPr>
            <w:tcW w:w="1495" w:type="dxa"/>
            <w:vMerge/>
          </w:tcPr>
          <w:p w:rsidR="00452145" w:rsidRPr="00452145" w:rsidRDefault="00452145" w:rsidP="00452145">
            <w:pPr>
              <w:contextualSpacing/>
              <w:rPr>
                <w:rFonts w:ascii="Times New Roman" w:hAnsi="Times New Roman" w:cs="Times New Roman"/>
                <w:color w:val="000000"/>
                <w:sz w:val="24"/>
                <w:szCs w:val="24"/>
              </w:rPr>
            </w:pPr>
          </w:p>
        </w:tc>
        <w:tc>
          <w:tcPr>
            <w:tcW w:w="1154" w:type="dxa"/>
          </w:tcPr>
          <w:p w:rsidR="00452145" w:rsidRPr="00452145" w:rsidRDefault="00452145" w:rsidP="00452145">
            <w:pPr>
              <w:contextualSpacing/>
              <w:jc w:val="center"/>
              <w:rPr>
                <w:rFonts w:ascii="Times New Roman" w:hAnsi="Times New Roman" w:cs="Times New Roman"/>
                <w:i/>
                <w:color w:val="000000"/>
                <w:sz w:val="24"/>
                <w:szCs w:val="24"/>
              </w:rPr>
            </w:pPr>
            <w:r w:rsidRPr="00452145">
              <w:rPr>
                <w:rFonts w:ascii="Times New Roman" w:hAnsi="Times New Roman" w:cs="Times New Roman"/>
                <w:i/>
                <w:color w:val="000000"/>
                <w:sz w:val="24"/>
                <w:szCs w:val="24"/>
              </w:rPr>
              <w:t>25</w:t>
            </w:r>
          </w:p>
        </w:tc>
        <w:tc>
          <w:tcPr>
            <w:tcW w:w="611" w:type="dxa"/>
          </w:tcPr>
          <w:p w:rsidR="00452145" w:rsidRPr="00452145" w:rsidRDefault="00452145" w:rsidP="00452145">
            <w:pPr>
              <w:contextualSpacing/>
              <w:jc w:val="center"/>
              <w:rPr>
                <w:rFonts w:ascii="Times New Roman" w:hAnsi="Times New Roman" w:cs="Times New Roman"/>
                <w:i/>
                <w:color w:val="000000"/>
                <w:sz w:val="24"/>
                <w:szCs w:val="24"/>
              </w:rPr>
            </w:pPr>
            <w:r w:rsidRPr="00452145">
              <w:rPr>
                <w:rFonts w:ascii="Times New Roman" w:hAnsi="Times New Roman" w:cs="Times New Roman"/>
                <w:i/>
                <w:color w:val="000000"/>
                <w:sz w:val="24"/>
                <w:szCs w:val="24"/>
              </w:rPr>
              <w:t>4</w:t>
            </w:r>
          </w:p>
        </w:tc>
        <w:tc>
          <w:tcPr>
            <w:tcW w:w="709" w:type="dxa"/>
          </w:tcPr>
          <w:p w:rsidR="00452145" w:rsidRPr="00452145" w:rsidRDefault="00452145" w:rsidP="00452145">
            <w:pPr>
              <w:contextualSpacing/>
              <w:jc w:val="center"/>
              <w:rPr>
                <w:rFonts w:ascii="Times New Roman" w:hAnsi="Times New Roman" w:cs="Times New Roman"/>
                <w:i/>
                <w:color w:val="000000"/>
                <w:sz w:val="24"/>
                <w:szCs w:val="24"/>
              </w:rPr>
            </w:pPr>
            <w:r w:rsidRPr="00452145">
              <w:rPr>
                <w:rFonts w:ascii="Times New Roman" w:hAnsi="Times New Roman" w:cs="Times New Roman"/>
                <w:i/>
                <w:color w:val="000000"/>
                <w:sz w:val="24"/>
                <w:szCs w:val="24"/>
              </w:rPr>
              <w:t>12</w:t>
            </w:r>
          </w:p>
        </w:tc>
        <w:tc>
          <w:tcPr>
            <w:tcW w:w="850" w:type="dxa"/>
          </w:tcPr>
          <w:p w:rsidR="00452145" w:rsidRPr="00452145" w:rsidRDefault="00452145" w:rsidP="00452145">
            <w:pPr>
              <w:contextualSpacing/>
              <w:jc w:val="center"/>
              <w:rPr>
                <w:rFonts w:ascii="Times New Roman" w:hAnsi="Times New Roman" w:cs="Times New Roman"/>
                <w:i/>
                <w:color w:val="000000"/>
                <w:sz w:val="24"/>
                <w:szCs w:val="24"/>
              </w:rPr>
            </w:pPr>
            <w:r w:rsidRPr="00452145">
              <w:rPr>
                <w:rFonts w:ascii="Times New Roman" w:hAnsi="Times New Roman" w:cs="Times New Roman"/>
                <w:i/>
                <w:color w:val="000000"/>
                <w:sz w:val="24"/>
                <w:szCs w:val="24"/>
              </w:rPr>
              <w:t>7</w:t>
            </w:r>
          </w:p>
        </w:tc>
        <w:tc>
          <w:tcPr>
            <w:tcW w:w="709" w:type="dxa"/>
          </w:tcPr>
          <w:p w:rsidR="00452145" w:rsidRPr="00452145" w:rsidRDefault="00452145" w:rsidP="00452145">
            <w:pPr>
              <w:contextualSpacing/>
              <w:jc w:val="center"/>
              <w:rPr>
                <w:rFonts w:ascii="Times New Roman" w:hAnsi="Times New Roman" w:cs="Times New Roman"/>
                <w:i/>
                <w:color w:val="000000"/>
                <w:sz w:val="24"/>
                <w:szCs w:val="24"/>
              </w:rPr>
            </w:pPr>
            <w:r w:rsidRPr="00452145">
              <w:rPr>
                <w:rFonts w:ascii="Times New Roman" w:hAnsi="Times New Roman" w:cs="Times New Roman"/>
                <w:i/>
                <w:color w:val="000000"/>
                <w:sz w:val="24"/>
                <w:szCs w:val="24"/>
              </w:rPr>
              <w:t>2</w:t>
            </w:r>
          </w:p>
        </w:tc>
        <w:tc>
          <w:tcPr>
            <w:tcW w:w="1100" w:type="dxa"/>
          </w:tcPr>
          <w:p w:rsidR="00452145" w:rsidRPr="00452145" w:rsidRDefault="00452145" w:rsidP="00452145">
            <w:pPr>
              <w:contextualSpacing/>
              <w:jc w:val="center"/>
              <w:rPr>
                <w:rFonts w:ascii="Times New Roman" w:hAnsi="Times New Roman" w:cs="Times New Roman"/>
                <w:i/>
                <w:color w:val="000000"/>
                <w:sz w:val="24"/>
                <w:szCs w:val="24"/>
              </w:rPr>
            </w:pPr>
            <w:r w:rsidRPr="00452145">
              <w:rPr>
                <w:rFonts w:ascii="Times New Roman" w:hAnsi="Times New Roman" w:cs="Times New Roman"/>
                <w:i/>
                <w:color w:val="000000"/>
                <w:sz w:val="24"/>
                <w:szCs w:val="24"/>
              </w:rPr>
              <w:t>92</w:t>
            </w:r>
          </w:p>
        </w:tc>
        <w:tc>
          <w:tcPr>
            <w:tcW w:w="1145" w:type="dxa"/>
          </w:tcPr>
          <w:p w:rsidR="00452145" w:rsidRPr="00452145" w:rsidRDefault="00452145" w:rsidP="00452145">
            <w:pPr>
              <w:contextualSpacing/>
              <w:jc w:val="center"/>
              <w:rPr>
                <w:rFonts w:ascii="Times New Roman" w:hAnsi="Times New Roman" w:cs="Times New Roman"/>
                <w:i/>
                <w:color w:val="000000"/>
                <w:sz w:val="24"/>
                <w:szCs w:val="24"/>
              </w:rPr>
            </w:pPr>
            <w:r w:rsidRPr="00452145">
              <w:rPr>
                <w:rFonts w:ascii="Times New Roman" w:hAnsi="Times New Roman" w:cs="Times New Roman"/>
                <w:i/>
                <w:color w:val="000000"/>
                <w:sz w:val="24"/>
                <w:szCs w:val="24"/>
              </w:rPr>
              <w:t>64</w:t>
            </w:r>
          </w:p>
        </w:tc>
        <w:tc>
          <w:tcPr>
            <w:tcW w:w="1101" w:type="dxa"/>
          </w:tcPr>
          <w:p w:rsidR="00452145" w:rsidRPr="00452145" w:rsidRDefault="00452145" w:rsidP="00452145">
            <w:pPr>
              <w:contextualSpacing/>
              <w:jc w:val="center"/>
              <w:rPr>
                <w:rFonts w:ascii="Times New Roman" w:hAnsi="Times New Roman" w:cs="Times New Roman"/>
                <w:i/>
                <w:color w:val="000000"/>
                <w:sz w:val="24"/>
                <w:szCs w:val="24"/>
              </w:rPr>
            </w:pPr>
            <w:r w:rsidRPr="00452145">
              <w:rPr>
                <w:rFonts w:ascii="Times New Roman" w:hAnsi="Times New Roman" w:cs="Times New Roman"/>
                <w:i/>
                <w:color w:val="000000"/>
                <w:sz w:val="24"/>
                <w:szCs w:val="24"/>
              </w:rPr>
              <w:t>3,72</w:t>
            </w:r>
          </w:p>
        </w:tc>
      </w:tr>
      <w:tr w:rsidR="00452145" w:rsidRPr="00452145" w:rsidTr="0088190B">
        <w:tc>
          <w:tcPr>
            <w:tcW w:w="959" w:type="dxa"/>
            <w:vMerge w:val="restart"/>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9б</w:t>
            </w:r>
          </w:p>
        </w:tc>
        <w:tc>
          <w:tcPr>
            <w:tcW w:w="1495" w:type="dxa"/>
            <w:vMerge w:val="restart"/>
          </w:tcPr>
          <w:p w:rsidR="00452145" w:rsidRPr="00452145" w:rsidRDefault="00452145" w:rsidP="00452145">
            <w:pPr>
              <w:contextualSpacing/>
              <w:rPr>
                <w:rFonts w:ascii="Times New Roman" w:hAnsi="Times New Roman" w:cs="Times New Roman"/>
                <w:color w:val="000000"/>
                <w:sz w:val="24"/>
                <w:szCs w:val="24"/>
              </w:rPr>
            </w:pPr>
            <w:r w:rsidRPr="00452145">
              <w:rPr>
                <w:rFonts w:ascii="Times New Roman" w:hAnsi="Times New Roman" w:cs="Times New Roman"/>
                <w:color w:val="000000"/>
                <w:sz w:val="24"/>
                <w:szCs w:val="24"/>
              </w:rPr>
              <w:t>Галиаскарова В.Г.</w:t>
            </w:r>
          </w:p>
        </w:tc>
        <w:tc>
          <w:tcPr>
            <w:tcW w:w="1154"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19</w:t>
            </w:r>
          </w:p>
        </w:tc>
        <w:tc>
          <w:tcPr>
            <w:tcW w:w="611"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1</w:t>
            </w:r>
          </w:p>
        </w:tc>
        <w:tc>
          <w:tcPr>
            <w:tcW w:w="709"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10</w:t>
            </w:r>
          </w:p>
        </w:tc>
        <w:tc>
          <w:tcPr>
            <w:tcW w:w="850"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5</w:t>
            </w:r>
          </w:p>
        </w:tc>
        <w:tc>
          <w:tcPr>
            <w:tcW w:w="709"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3</w:t>
            </w:r>
          </w:p>
        </w:tc>
        <w:tc>
          <w:tcPr>
            <w:tcW w:w="1100"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84,21</w:t>
            </w:r>
          </w:p>
        </w:tc>
        <w:tc>
          <w:tcPr>
            <w:tcW w:w="1145"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57,89</w:t>
            </w:r>
          </w:p>
        </w:tc>
        <w:tc>
          <w:tcPr>
            <w:tcW w:w="1101"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3,47</w:t>
            </w:r>
          </w:p>
        </w:tc>
      </w:tr>
      <w:tr w:rsidR="00452145" w:rsidRPr="00452145" w:rsidTr="0088190B">
        <w:tc>
          <w:tcPr>
            <w:tcW w:w="959" w:type="dxa"/>
            <w:vMerge/>
          </w:tcPr>
          <w:p w:rsidR="00452145" w:rsidRPr="00452145" w:rsidRDefault="00452145" w:rsidP="00452145">
            <w:pPr>
              <w:contextualSpacing/>
              <w:jc w:val="center"/>
              <w:rPr>
                <w:rFonts w:ascii="Times New Roman" w:hAnsi="Times New Roman" w:cs="Times New Roman"/>
                <w:color w:val="000000"/>
                <w:sz w:val="24"/>
                <w:szCs w:val="24"/>
              </w:rPr>
            </w:pPr>
          </w:p>
        </w:tc>
        <w:tc>
          <w:tcPr>
            <w:tcW w:w="1495" w:type="dxa"/>
            <w:vMerge/>
          </w:tcPr>
          <w:p w:rsidR="00452145" w:rsidRPr="00452145" w:rsidRDefault="00452145" w:rsidP="00452145">
            <w:pPr>
              <w:contextualSpacing/>
              <w:rPr>
                <w:rFonts w:ascii="Times New Roman" w:hAnsi="Times New Roman" w:cs="Times New Roman"/>
                <w:color w:val="000000"/>
                <w:sz w:val="24"/>
                <w:szCs w:val="24"/>
              </w:rPr>
            </w:pPr>
          </w:p>
        </w:tc>
        <w:tc>
          <w:tcPr>
            <w:tcW w:w="1154"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2</w:t>
            </w:r>
          </w:p>
        </w:tc>
        <w:tc>
          <w:tcPr>
            <w:tcW w:w="611"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w:t>
            </w:r>
          </w:p>
        </w:tc>
        <w:tc>
          <w:tcPr>
            <w:tcW w:w="709"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2</w:t>
            </w:r>
          </w:p>
        </w:tc>
        <w:tc>
          <w:tcPr>
            <w:tcW w:w="850"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w:t>
            </w:r>
          </w:p>
        </w:tc>
        <w:tc>
          <w:tcPr>
            <w:tcW w:w="709"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w:t>
            </w:r>
          </w:p>
        </w:tc>
        <w:tc>
          <w:tcPr>
            <w:tcW w:w="1100"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100</w:t>
            </w:r>
          </w:p>
        </w:tc>
        <w:tc>
          <w:tcPr>
            <w:tcW w:w="1145"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100</w:t>
            </w:r>
          </w:p>
        </w:tc>
        <w:tc>
          <w:tcPr>
            <w:tcW w:w="1101"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4</w:t>
            </w:r>
          </w:p>
        </w:tc>
      </w:tr>
      <w:tr w:rsidR="00452145" w:rsidRPr="00452145" w:rsidTr="0088190B">
        <w:tc>
          <w:tcPr>
            <w:tcW w:w="959" w:type="dxa"/>
            <w:vMerge/>
          </w:tcPr>
          <w:p w:rsidR="00452145" w:rsidRPr="00452145" w:rsidRDefault="00452145" w:rsidP="00452145">
            <w:pPr>
              <w:contextualSpacing/>
              <w:jc w:val="center"/>
              <w:rPr>
                <w:rFonts w:ascii="Times New Roman" w:hAnsi="Times New Roman" w:cs="Times New Roman"/>
                <w:color w:val="000000"/>
                <w:sz w:val="24"/>
                <w:szCs w:val="24"/>
              </w:rPr>
            </w:pPr>
          </w:p>
        </w:tc>
        <w:tc>
          <w:tcPr>
            <w:tcW w:w="1495" w:type="dxa"/>
            <w:vMerge/>
          </w:tcPr>
          <w:p w:rsidR="00452145" w:rsidRPr="00452145" w:rsidRDefault="00452145" w:rsidP="00452145">
            <w:pPr>
              <w:contextualSpacing/>
              <w:rPr>
                <w:rFonts w:ascii="Times New Roman" w:hAnsi="Times New Roman" w:cs="Times New Roman"/>
                <w:color w:val="000000"/>
                <w:sz w:val="24"/>
                <w:szCs w:val="24"/>
              </w:rPr>
            </w:pPr>
          </w:p>
        </w:tc>
        <w:tc>
          <w:tcPr>
            <w:tcW w:w="1154" w:type="dxa"/>
          </w:tcPr>
          <w:p w:rsidR="00452145" w:rsidRPr="00452145" w:rsidRDefault="00452145" w:rsidP="00452145">
            <w:pPr>
              <w:contextualSpacing/>
              <w:jc w:val="center"/>
              <w:rPr>
                <w:rFonts w:ascii="Times New Roman" w:hAnsi="Times New Roman" w:cs="Times New Roman"/>
                <w:i/>
                <w:color w:val="000000"/>
                <w:sz w:val="24"/>
                <w:szCs w:val="24"/>
              </w:rPr>
            </w:pPr>
            <w:r w:rsidRPr="00452145">
              <w:rPr>
                <w:rFonts w:ascii="Times New Roman" w:hAnsi="Times New Roman" w:cs="Times New Roman"/>
                <w:i/>
                <w:color w:val="000000"/>
                <w:sz w:val="24"/>
                <w:szCs w:val="24"/>
              </w:rPr>
              <w:t>21</w:t>
            </w:r>
          </w:p>
        </w:tc>
        <w:tc>
          <w:tcPr>
            <w:tcW w:w="611" w:type="dxa"/>
          </w:tcPr>
          <w:p w:rsidR="00452145" w:rsidRPr="00452145" w:rsidRDefault="00452145" w:rsidP="00452145">
            <w:pPr>
              <w:contextualSpacing/>
              <w:jc w:val="center"/>
              <w:rPr>
                <w:rFonts w:ascii="Times New Roman" w:hAnsi="Times New Roman" w:cs="Times New Roman"/>
                <w:i/>
                <w:color w:val="000000"/>
                <w:sz w:val="24"/>
                <w:szCs w:val="24"/>
              </w:rPr>
            </w:pPr>
            <w:r w:rsidRPr="00452145">
              <w:rPr>
                <w:rFonts w:ascii="Times New Roman" w:hAnsi="Times New Roman" w:cs="Times New Roman"/>
                <w:i/>
                <w:color w:val="000000"/>
                <w:sz w:val="24"/>
                <w:szCs w:val="24"/>
              </w:rPr>
              <w:t>1</w:t>
            </w:r>
          </w:p>
        </w:tc>
        <w:tc>
          <w:tcPr>
            <w:tcW w:w="709" w:type="dxa"/>
          </w:tcPr>
          <w:p w:rsidR="00452145" w:rsidRPr="00452145" w:rsidRDefault="00452145" w:rsidP="00452145">
            <w:pPr>
              <w:contextualSpacing/>
              <w:jc w:val="center"/>
              <w:rPr>
                <w:rFonts w:ascii="Times New Roman" w:hAnsi="Times New Roman" w:cs="Times New Roman"/>
                <w:i/>
                <w:color w:val="000000"/>
                <w:sz w:val="24"/>
                <w:szCs w:val="24"/>
              </w:rPr>
            </w:pPr>
            <w:r w:rsidRPr="00452145">
              <w:rPr>
                <w:rFonts w:ascii="Times New Roman" w:hAnsi="Times New Roman" w:cs="Times New Roman"/>
                <w:i/>
                <w:color w:val="000000"/>
                <w:sz w:val="24"/>
                <w:szCs w:val="24"/>
              </w:rPr>
              <w:t>12</w:t>
            </w:r>
          </w:p>
        </w:tc>
        <w:tc>
          <w:tcPr>
            <w:tcW w:w="850" w:type="dxa"/>
          </w:tcPr>
          <w:p w:rsidR="00452145" w:rsidRPr="00452145" w:rsidRDefault="00452145" w:rsidP="00452145">
            <w:pPr>
              <w:contextualSpacing/>
              <w:jc w:val="center"/>
              <w:rPr>
                <w:rFonts w:ascii="Times New Roman" w:hAnsi="Times New Roman" w:cs="Times New Roman"/>
                <w:i/>
                <w:color w:val="000000"/>
                <w:sz w:val="24"/>
                <w:szCs w:val="24"/>
              </w:rPr>
            </w:pPr>
            <w:r w:rsidRPr="00452145">
              <w:rPr>
                <w:rFonts w:ascii="Times New Roman" w:hAnsi="Times New Roman" w:cs="Times New Roman"/>
                <w:i/>
                <w:color w:val="000000"/>
                <w:sz w:val="24"/>
                <w:szCs w:val="24"/>
              </w:rPr>
              <w:t>5</w:t>
            </w:r>
          </w:p>
        </w:tc>
        <w:tc>
          <w:tcPr>
            <w:tcW w:w="709" w:type="dxa"/>
          </w:tcPr>
          <w:p w:rsidR="00452145" w:rsidRPr="00452145" w:rsidRDefault="00452145" w:rsidP="00452145">
            <w:pPr>
              <w:contextualSpacing/>
              <w:jc w:val="center"/>
              <w:rPr>
                <w:rFonts w:ascii="Times New Roman" w:hAnsi="Times New Roman" w:cs="Times New Roman"/>
                <w:i/>
                <w:color w:val="000000"/>
                <w:sz w:val="24"/>
                <w:szCs w:val="24"/>
              </w:rPr>
            </w:pPr>
            <w:r w:rsidRPr="00452145">
              <w:rPr>
                <w:rFonts w:ascii="Times New Roman" w:hAnsi="Times New Roman" w:cs="Times New Roman"/>
                <w:i/>
                <w:color w:val="000000"/>
                <w:sz w:val="24"/>
                <w:szCs w:val="24"/>
              </w:rPr>
              <w:t>3</w:t>
            </w:r>
          </w:p>
        </w:tc>
        <w:tc>
          <w:tcPr>
            <w:tcW w:w="1100" w:type="dxa"/>
          </w:tcPr>
          <w:p w:rsidR="00452145" w:rsidRPr="00452145" w:rsidRDefault="00452145" w:rsidP="00452145">
            <w:pPr>
              <w:contextualSpacing/>
              <w:jc w:val="center"/>
              <w:rPr>
                <w:rFonts w:ascii="Times New Roman" w:hAnsi="Times New Roman" w:cs="Times New Roman"/>
                <w:i/>
                <w:color w:val="000000"/>
                <w:sz w:val="24"/>
                <w:szCs w:val="24"/>
              </w:rPr>
            </w:pPr>
            <w:r w:rsidRPr="00452145">
              <w:rPr>
                <w:rFonts w:ascii="Times New Roman" w:hAnsi="Times New Roman" w:cs="Times New Roman"/>
                <w:i/>
                <w:color w:val="000000"/>
                <w:sz w:val="24"/>
                <w:szCs w:val="24"/>
              </w:rPr>
              <w:t>85,7</w:t>
            </w:r>
          </w:p>
        </w:tc>
        <w:tc>
          <w:tcPr>
            <w:tcW w:w="1145" w:type="dxa"/>
          </w:tcPr>
          <w:p w:rsidR="00452145" w:rsidRPr="00452145" w:rsidRDefault="00452145" w:rsidP="00452145">
            <w:pPr>
              <w:contextualSpacing/>
              <w:jc w:val="center"/>
              <w:rPr>
                <w:rFonts w:ascii="Times New Roman" w:hAnsi="Times New Roman" w:cs="Times New Roman"/>
                <w:i/>
                <w:color w:val="000000"/>
                <w:sz w:val="24"/>
                <w:szCs w:val="24"/>
              </w:rPr>
            </w:pPr>
            <w:r w:rsidRPr="00452145">
              <w:rPr>
                <w:rFonts w:ascii="Times New Roman" w:hAnsi="Times New Roman" w:cs="Times New Roman"/>
                <w:i/>
                <w:color w:val="000000"/>
                <w:sz w:val="24"/>
                <w:szCs w:val="24"/>
              </w:rPr>
              <w:t>52,38</w:t>
            </w:r>
          </w:p>
        </w:tc>
        <w:tc>
          <w:tcPr>
            <w:tcW w:w="1101" w:type="dxa"/>
          </w:tcPr>
          <w:p w:rsidR="00452145" w:rsidRPr="00452145" w:rsidRDefault="00452145" w:rsidP="00452145">
            <w:pPr>
              <w:contextualSpacing/>
              <w:jc w:val="center"/>
              <w:rPr>
                <w:rFonts w:ascii="Times New Roman" w:hAnsi="Times New Roman" w:cs="Times New Roman"/>
                <w:i/>
                <w:color w:val="000000"/>
                <w:sz w:val="24"/>
                <w:szCs w:val="24"/>
              </w:rPr>
            </w:pPr>
            <w:r w:rsidRPr="00452145">
              <w:rPr>
                <w:rFonts w:ascii="Times New Roman" w:hAnsi="Times New Roman" w:cs="Times New Roman"/>
                <w:i/>
                <w:color w:val="000000"/>
                <w:sz w:val="24"/>
                <w:szCs w:val="24"/>
              </w:rPr>
              <w:t>3,52</w:t>
            </w:r>
          </w:p>
        </w:tc>
      </w:tr>
      <w:tr w:rsidR="00452145" w:rsidRPr="00452145" w:rsidTr="0088190B">
        <w:tc>
          <w:tcPr>
            <w:tcW w:w="959" w:type="dxa"/>
          </w:tcPr>
          <w:p w:rsidR="00452145" w:rsidRPr="00452145" w:rsidRDefault="00452145" w:rsidP="00452145">
            <w:pPr>
              <w:contextualSpacing/>
              <w:jc w:val="center"/>
              <w:rPr>
                <w:rFonts w:ascii="Times New Roman" w:hAnsi="Times New Roman" w:cs="Times New Roman"/>
                <w:b/>
                <w:color w:val="000000"/>
                <w:sz w:val="24"/>
                <w:szCs w:val="24"/>
              </w:rPr>
            </w:pPr>
            <w:r w:rsidRPr="00452145">
              <w:rPr>
                <w:rFonts w:ascii="Times New Roman" w:hAnsi="Times New Roman" w:cs="Times New Roman"/>
                <w:b/>
                <w:color w:val="000000"/>
                <w:sz w:val="24"/>
                <w:szCs w:val="24"/>
              </w:rPr>
              <w:lastRenderedPageBreak/>
              <w:t>Итого</w:t>
            </w:r>
          </w:p>
        </w:tc>
        <w:tc>
          <w:tcPr>
            <w:tcW w:w="1495" w:type="dxa"/>
          </w:tcPr>
          <w:p w:rsidR="00452145" w:rsidRPr="00452145" w:rsidRDefault="00452145" w:rsidP="00452145">
            <w:pPr>
              <w:contextualSpacing/>
              <w:rPr>
                <w:rFonts w:ascii="Times New Roman" w:hAnsi="Times New Roman" w:cs="Times New Roman"/>
                <w:b/>
                <w:color w:val="000000"/>
                <w:sz w:val="24"/>
                <w:szCs w:val="24"/>
              </w:rPr>
            </w:pPr>
          </w:p>
        </w:tc>
        <w:tc>
          <w:tcPr>
            <w:tcW w:w="1154" w:type="dxa"/>
          </w:tcPr>
          <w:p w:rsidR="00452145" w:rsidRPr="00452145" w:rsidRDefault="00452145" w:rsidP="00452145">
            <w:pPr>
              <w:contextualSpacing/>
              <w:jc w:val="center"/>
              <w:rPr>
                <w:rFonts w:ascii="Times New Roman" w:hAnsi="Times New Roman" w:cs="Times New Roman"/>
                <w:b/>
                <w:color w:val="000000"/>
                <w:sz w:val="24"/>
                <w:szCs w:val="24"/>
              </w:rPr>
            </w:pPr>
            <w:r w:rsidRPr="00452145">
              <w:rPr>
                <w:rFonts w:ascii="Times New Roman" w:hAnsi="Times New Roman" w:cs="Times New Roman"/>
                <w:b/>
                <w:color w:val="000000"/>
                <w:sz w:val="24"/>
                <w:szCs w:val="24"/>
              </w:rPr>
              <w:t>46</w:t>
            </w:r>
          </w:p>
        </w:tc>
        <w:tc>
          <w:tcPr>
            <w:tcW w:w="611" w:type="dxa"/>
          </w:tcPr>
          <w:p w:rsidR="00452145" w:rsidRPr="00452145" w:rsidRDefault="00452145" w:rsidP="00452145">
            <w:pPr>
              <w:contextualSpacing/>
              <w:jc w:val="center"/>
              <w:rPr>
                <w:rFonts w:ascii="Times New Roman" w:hAnsi="Times New Roman" w:cs="Times New Roman"/>
                <w:b/>
                <w:color w:val="000000"/>
                <w:sz w:val="24"/>
                <w:szCs w:val="24"/>
              </w:rPr>
            </w:pPr>
            <w:r w:rsidRPr="00452145">
              <w:rPr>
                <w:rFonts w:ascii="Times New Roman" w:hAnsi="Times New Roman" w:cs="Times New Roman"/>
                <w:b/>
                <w:color w:val="000000"/>
                <w:sz w:val="24"/>
                <w:szCs w:val="24"/>
              </w:rPr>
              <w:t>5</w:t>
            </w:r>
          </w:p>
        </w:tc>
        <w:tc>
          <w:tcPr>
            <w:tcW w:w="709" w:type="dxa"/>
          </w:tcPr>
          <w:p w:rsidR="00452145" w:rsidRPr="00452145" w:rsidRDefault="00452145" w:rsidP="00452145">
            <w:pPr>
              <w:contextualSpacing/>
              <w:jc w:val="center"/>
              <w:rPr>
                <w:rFonts w:ascii="Times New Roman" w:hAnsi="Times New Roman" w:cs="Times New Roman"/>
                <w:b/>
                <w:color w:val="000000"/>
                <w:sz w:val="24"/>
                <w:szCs w:val="24"/>
              </w:rPr>
            </w:pPr>
            <w:r w:rsidRPr="00452145">
              <w:rPr>
                <w:rFonts w:ascii="Times New Roman" w:hAnsi="Times New Roman" w:cs="Times New Roman"/>
                <w:b/>
                <w:color w:val="000000"/>
                <w:sz w:val="24"/>
                <w:szCs w:val="24"/>
              </w:rPr>
              <w:t>24</w:t>
            </w:r>
          </w:p>
        </w:tc>
        <w:tc>
          <w:tcPr>
            <w:tcW w:w="850" w:type="dxa"/>
          </w:tcPr>
          <w:p w:rsidR="00452145" w:rsidRPr="00452145" w:rsidRDefault="00452145" w:rsidP="00452145">
            <w:pPr>
              <w:contextualSpacing/>
              <w:jc w:val="center"/>
              <w:rPr>
                <w:rFonts w:ascii="Times New Roman" w:hAnsi="Times New Roman" w:cs="Times New Roman"/>
                <w:b/>
                <w:color w:val="000000"/>
                <w:sz w:val="24"/>
                <w:szCs w:val="24"/>
              </w:rPr>
            </w:pPr>
            <w:r w:rsidRPr="00452145">
              <w:rPr>
                <w:rFonts w:ascii="Times New Roman" w:hAnsi="Times New Roman" w:cs="Times New Roman"/>
                <w:b/>
                <w:color w:val="000000"/>
                <w:sz w:val="24"/>
                <w:szCs w:val="24"/>
              </w:rPr>
              <w:t>12</w:t>
            </w:r>
          </w:p>
        </w:tc>
        <w:tc>
          <w:tcPr>
            <w:tcW w:w="709" w:type="dxa"/>
          </w:tcPr>
          <w:p w:rsidR="00452145" w:rsidRPr="00452145" w:rsidRDefault="00452145" w:rsidP="00452145">
            <w:pPr>
              <w:contextualSpacing/>
              <w:jc w:val="center"/>
              <w:rPr>
                <w:rFonts w:ascii="Times New Roman" w:hAnsi="Times New Roman" w:cs="Times New Roman"/>
                <w:b/>
                <w:color w:val="000000"/>
                <w:sz w:val="24"/>
                <w:szCs w:val="24"/>
              </w:rPr>
            </w:pPr>
            <w:r w:rsidRPr="00452145">
              <w:rPr>
                <w:rFonts w:ascii="Times New Roman" w:hAnsi="Times New Roman" w:cs="Times New Roman"/>
                <w:b/>
                <w:color w:val="000000"/>
                <w:sz w:val="24"/>
                <w:szCs w:val="24"/>
              </w:rPr>
              <w:t>5</w:t>
            </w:r>
          </w:p>
        </w:tc>
        <w:tc>
          <w:tcPr>
            <w:tcW w:w="1100" w:type="dxa"/>
          </w:tcPr>
          <w:p w:rsidR="00452145" w:rsidRPr="00452145" w:rsidRDefault="00452145" w:rsidP="00452145">
            <w:pPr>
              <w:contextualSpacing/>
              <w:jc w:val="center"/>
              <w:rPr>
                <w:rFonts w:ascii="Times New Roman" w:hAnsi="Times New Roman" w:cs="Times New Roman"/>
                <w:b/>
                <w:color w:val="000000"/>
                <w:sz w:val="24"/>
                <w:szCs w:val="24"/>
              </w:rPr>
            </w:pPr>
            <w:r w:rsidRPr="00452145">
              <w:rPr>
                <w:rFonts w:ascii="Times New Roman" w:hAnsi="Times New Roman" w:cs="Times New Roman"/>
                <w:b/>
                <w:color w:val="000000"/>
                <w:sz w:val="24"/>
                <w:szCs w:val="24"/>
              </w:rPr>
              <w:t>89,13</w:t>
            </w:r>
          </w:p>
        </w:tc>
        <w:tc>
          <w:tcPr>
            <w:tcW w:w="1145" w:type="dxa"/>
          </w:tcPr>
          <w:p w:rsidR="00452145" w:rsidRPr="00452145" w:rsidRDefault="00452145" w:rsidP="00452145">
            <w:pPr>
              <w:contextualSpacing/>
              <w:jc w:val="center"/>
              <w:rPr>
                <w:rFonts w:ascii="Times New Roman" w:hAnsi="Times New Roman" w:cs="Times New Roman"/>
                <w:b/>
                <w:color w:val="000000"/>
                <w:sz w:val="24"/>
                <w:szCs w:val="24"/>
              </w:rPr>
            </w:pPr>
            <w:r w:rsidRPr="00452145">
              <w:rPr>
                <w:rFonts w:ascii="Times New Roman" w:hAnsi="Times New Roman" w:cs="Times New Roman"/>
                <w:b/>
                <w:color w:val="000000"/>
                <w:sz w:val="24"/>
                <w:szCs w:val="24"/>
              </w:rPr>
              <w:t>63,04</w:t>
            </w:r>
          </w:p>
        </w:tc>
        <w:tc>
          <w:tcPr>
            <w:tcW w:w="1101" w:type="dxa"/>
          </w:tcPr>
          <w:p w:rsidR="00452145" w:rsidRPr="00452145" w:rsidRDefault="00452145" w:rsidP="00452145">
            <w:pPr>
              <w:contextualSpacing/>
              <w:jc w:val="center"/>
              <w:rPr>
                <w:rFonts w:ascii="Times New Roman" w:hAnsi="Times New Roman" w:cs="Times New Roman"/>
                <w:b/>
                <w:color w:val="000000"/>
                <w:sz w:val="24"/>
                <w:szCs w:val="24"/>
              </w:rPr>
            </w:pPr>
            <w:r w:rsidRPr="00452145">
              <w:rPr>
                <w:rFonts w:ascii="Times New Roman" w:hAnsi="Times New Roman" w:cs="Times New Roman"/>
                <w:b/>
                <w:color w:val="000000"/>
                <w:sz w:val="24"/>
                <w:szCs w:val="24"/>
              </w:rPr>
              <w:t>3,63 (по мр 3,54)</w:t>
            </w:r>
          </w:p>
        </w:tc>
      </w:tr>
    </w:tbl>
    <w:p w:rsidR="00452145" w:rsidRPr="00452145" w:rsidRDefault="00452145" w:rsidP="00452145">
      <w:pPr>
        <w:spacing w:line="240" w:lineRule="auto"/>
        <w:ind w:firstLine="567"/>
        <w:contextualSpacing/>
        <w:jc w:val="both"/>
        <w:rPr>
          <w:rFonts w:ascii="Times New Roman" w:hAnsi="Times New Roman" w:cs="Times New Roman"/>
          <w:color w:val="000000"/>
          <w:sz w:val="24"/>
          <w:szCs w:val="24"/>
        </w:rPr>
      </w:pPr>
    </w:p>
    <w:p w:rsidR="00452145" w:rsidRPr="00452145" w:rsidRDefault="00452145" w:rsidP="00452145">
      <w:pPr>
        <w:spacing w:line="240" w:lineRule="auto"/>
        <w:ind w:firstLine="567"/>
        <w:contextualSpacing/>
        <w:jc w:val="both"/>
        <w:rPr>
          <w:rFonts w:ascii="Times New Roman" w:hAnsi="Times New Roman" w:cs="Times New Roman"/>
          <w:color w:val="000000"/>
          <w:sz w:val="24"/>
          <w:szCs w:val="24"/>
        </w:rPr>
      </w:pPr>
      <w:r w:rsidRPr="00452145">
        <w:rPr>
          <w:rFonts w:ascii="Times New Roman" w:hAnsi="Times New Roman" w:cs="Times New Roman"/>
          <w:color w:val="000000"/>
          <w:sz w:val="24"/>
          <w:szCs w:val="24"/>
        </w:rPr>
        <w:t>По результатам сдачи ОГЭ в 2025 году в сравнении с 2024 годом показатели качества по школе по русскому языку стали выше на 8,74% (в 2024 году – 46,81%), а по математике понизились на 0,79 баллов (в 2024 году – 63,83%).</w:t>
      </w:r>
    </w:p>
    <w:p w:rsidR="00452145" w:rsidRDefault="00452145" w:rsidP="00452145">
      <w:pPr>
        <w:contextualSpacing/>
        <w:jc w:val="center"/>
        <w:rPr>
          <w:rFonts w:hAnsi="Times New Roman" w:cs="Times New Roman"/>
          <w:b/>
          <w:color w:val="000000"/>
          <w:sz w:val="24"/>
          <w:szCs w:val="24"/>
        </w:rPr>
      </w:pPr>
    </w:p>
    <w:p w:rsidR="00452145" w:rsidRPr="00452145" w:rsidRDefault="00452145" w:rsidP="00452145">
      <w:pPr>
        <w:spacing w:line="240" w:lineRule="auto"/>
        <w:ind w:firstLine="567"/>
        <w:contextualSpacing/>
        <w:jc w:val="center"/>
        <w:rPr>
          <w:rFonts w:ascii="Times New Roman" w:hAnsi="Times New Roman" w:cs="Times New Roman"/>
          <w:b/>
          <w:color w:val="000000"/>
          <w:sz w:val="24"/>
          <w:szCs w:val="24"/>
        </w:rPr>
      </w:pPr>
      <w:r w:rsidRPr="00452145">
        <w:rPr>
          <w:rFonts w:ascii="Times New Roman" w:hAnsi="Times New Roman" w:cs="Times New Roman"/>
          <w:b/>
          <w:color w:val="000000"/>
          <w:sz w:val="24"/>
          <w:szCs w:val="24"/>
        </w:rPr>
        <w:t>Сравнительная таблица выбора предметов</w:t>
      </w:r>
    </w:p>
    <w:tbl>
      <w:tblPr>
        <w:tblStyle w:val="a4"/>
        <w:tblW w:w="0" w:type="auto"/>
        <w:tblInd w:w="-113" w:type="dxa"/>
        <w:tblLook w:val="04A0" w:firstRow="1" w:lastRow="0" w:firstColumn="1" w:lastColumn="0" w:noHBand="0" w:noVBand="1"/>
      </w:tblPr>
      <w:tblGrid>
        <w:gridCol w:w="3227"/>
        <w:gridCol w:w="2126"/>
        <w:gridCol w:w="2126"/>
        <w:gridCol w:w="2268"/>
      </w:tblGrid>
      <w:tr w:rsidR="00452145" w:rsidRPr="00452145" w:rsidTr="0088190B">
        <w:tc>
          <w:tcPr>
            <w:tcW w:w="3227"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 xml:space="preserve">Предмет </w:t>
            </w:r>
          </w:p>
        </w:tc>
        <w:tc>
          <w:tcPr>
            <w:tcW w:w="2126"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2023</w:t>
            </w:r>
          </w:p>
        </w:tc>
        <w:tc>
          <w:tcPr>
            <w:tcW w:w="2126"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2024</w:t>
            </w:r>
          </w:p>
        </w:tc>
        <w:tc>
          <w:tcPr>
            <w:tcW w:w="2268"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2025</w:t>
            </w:r>
          </w:p>
        </w:tc>
      </w:tr>
      <w:tr w:rsidR="00452145" w:rsidRPr="00452145" w:rsidTr="0088190B">
        <w:tc>
          <w:tcPr>
            <w:tcW w:w="3227"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 xml:space="preserve">Всего выпускников, % </w:t>
            </w:r>
          </w:p>
        </w:tc>
        <w:tc>
          <w:tcPr>
            <w:tcW w:w="2126"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47</w:t>
            </w:r>
          </w:p>
        </w:tc>
        <w:tc>
          <w:tcPr>
            <w:tcW w:w="2126"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43</w:t>
            </w:r>
          </w:p>
        </w:tc>
        <w:tc>
          <w:tcPr>
            <w:tcW w:w="2268"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35</w:t>
            </w:r>
          </w:p>
        </w:tc>
      </w:tr>
      <w:tr w:rsidR="00452145" w:rsidRPr="00452145" w:rsidTr="0088190B">
        <w:tc>
          <w:tcPr>
            <w:tcW w:w="3227"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 xml:space="preserve">Обществознание </w:t>
            </w:r>
          </w:p>
        </w:tc>
        <w:tc>
          <w:tcPr>
            <w:tcW w:w="2126"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9 (19,1%)</w:t>
            </w:r>
          </w:p>
        </w:tc>
        <w:tc>
          <w:tcPr>
            <w:tcW w:w="2126"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20 (46,51%)</w:t>
            </w:r>
          </w:p>
        </w:tc>
        <w:tc>
          <w:tcPr>
            <w:tcW w:w="2268"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13 (52%)</w:t>
            </w:r>
          </w:p>
        </w:tc>
      </w:tr>
      <w:tr w:rsidR="00452145" w:rsidRPr="00452145" w:rsidTr="0088190B">
        <w:tc>
          <w:tcPr>
            <w:tcW w:w="3227"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 xml:space="preserve">Биология </w:t>
            </w:r>
          </w:p>
        </w:tc>
        <w:tc>
          <w:tcPr>
            <w:tcW w:w="2126"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5 (10,6%)</w:t>
            </w:r>
          </w:p>
        </w:tc>
        <w:tc>
          <w:tcPr>
            <w:tcW w:w="2126"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2 (4,65%)</w:t>
            </w:r>
          </w:p>
        </w:tc>
        <w:tc>
          <w:tcPr>
            <w:tcW w:w="2268"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6 (17,14%)</w:t>
            </w:r>
          </w:p>
        </w:tc>
      </w:tr>
      <w:tr w:rsidR="00452145" w:rsidRPr="00452145" w:rsidTr="0088190B">
        <w:tc>
          <w:tcPr>
            <w:tcW w:w="3227"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 xml:space="preserve">Информатика </w:t>
            </w:r>
          </w:p>
        </w:tc>
        <w:tc>
          <w:tcPr>
            <w:tcW w:w="2126"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38 (80,8%)</w:t>
            </w:r>
          </w:p>
        </w:tc>
        <w:tc>
          <w:tcPr>
            <w:tcW w:w="2126"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35 (81,39)</w:t>
            </w:r>
          </w:p>
        </w:tc>
        <w:tc>
          <w:tcPr>
            <w:tcW w:w="2268"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30 (85,7%)</w:t>
            </w:r>
          </w:p>
        </w:tc>
      </w:tr>
      <w:tr w:rsidR="00452145" w:rsidRPr="00452145" w:rsidTr="0088190B">
        <w:tc>
          <w:tcPr>
            <w:tcW w:w="3227"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 xml:space="preserve">Физика </w:t>
            </w:r>
          </w:p>
        </w:tc>
        <w:tc>
          <w:tcPr>
            <w:tcW w:w="2126"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3 (6,4%)</w:t>
            </w:r>
          </w:p>
        </w:tc>
        <w:tc>
          <w:tcPr>
            <w:tcW w:w="2126"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3 (6,98%)</w:t>
            </w:r>
          </w:p>
        </w:tc>
        <w:tc>
          <w:tcPr>
            <w:tcW w:w="2268"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4 (11,43%)</w:t>
            </w:r>
          </w:p>
        </w:tc>
      </w:tr>
      <w:tr w:rsidR="00452145" w:rsidRPr="00452145" w:rsidTr="0088190B">
        <w:tc>
          <w:tcPr>
            <w:tcW w:w="3227"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 xml:space="preserve">География </w:t>
            </w:r>
          </w:p>
        </w:tc>
        <w:tc>
          <w:tcPr>
            <w:tcW w:w="2126"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19 (40,4%)</w:t>
            </w:r>
          </w:p>
        </w:tc>
        <w:tc>
          <w:tcPr>
            <w:tcW w:w="2126"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20 (46,51%)</w:t>
            </w:r>
          </w:p>
        </w:tc>
        <w:tc>
          <w:tcPr>
            <w:tcW w:w="2268"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16 (45,71%)</w:t>
            </w:r>
          </w:p>
        </w:tc>
      </w:tr>
      <w:tr w:rsidR="00452145" w:rsidRPr="00452145" w:rsidTr="0088190B">
        <w:tc>
          <w:tcPr>
            <w:tcW w:w="3227"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 xml:space="preserve">Химия </w:t>
            </w:r>
          </w:p>
        </w:tc>
        <w:tc>
          <w:tcPr>
            <w:tcW w:w="2126"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2 (4,26%)</w:t>
            </w:r>
          </w:p>
        </w:tc>
        <w:tc>
          <w:tcPr>
            <w:tcW w:w="2126"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2 (4,65%)</w:t>
            </w:r>
          </w:p>
        </w:tc>
        <w:tc>
          <w:tcPr>
            <w:tcW w:w="2268"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2 (5,71%)</w:t>
            </w:r>
          </w:p>
        </w:tc>
      </w:tr>
      <w:tr w:rsidR="00452145" w:rsidRPr="00452145" w:rsidTr="0088190B">
        <w:tc>
          <w:tcPr>
            <w:tcW w:w="3227"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 xml:space="preserve">Литература </w:t>
            </w:r>
          </w:p>
        </w:tc>
        <w:tc>
          <w:tcPr>
            <w:tcW w:w="2126"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2 (4,26%)</w:t>
            </w:r>
          </w:p>
        </w:tc>
        <w:tc>
          <w:tcPr>
            <w:tcW w:w="2126"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2 (4,65%)</w:t>
            </w:r>
          </w:p>
        </w:tc>
        <w:tc>
          <w:tcPr>
            <w:tcW w:w="2268"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w:t>
            </w:r>
          </w:p>
        </w:tc>
      </w:tr>
      <w:tr w:rsidR="00452145" w:rsidRPr="00452145" w:rsidTr="0088190B">
        <w:tc>
          <w:tcPr>
            <w:tcW w:w="3227"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 xml:space="preserve">История </w:t>
            </w:r>
          </w:p>
        </w:tc>
        <w:tc>
          <w:tcPr>
            <w:tcW w:w="2126"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1 (2,13%)</w:t>
            </w:r>
          </w:p>
        </w:tc>
        <w:tc>
          <w:tcPr>
            <w:tcW w:w="2126"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2 (4,65%)</w:t>
            </w:r>
          </w:p>
        </w:tc>
        <w:tc>
          <w:tcPr>
            <w:tcW w:w="2268"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w:t>
            </w:r>
          </w:p>
        </w:tc>
      </w:tr>
      <w:tr w:rsidR="00452145" w:rsidRPr="00452145" w:rsidTr="0088190B">
        <w:tc>
          <w:tcPr>
            <w:tcW w:w="3227"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Родной язык</w:t>
            </w:r>
          </w:p>
        </w:tc>
        <w:tc>
          <w:tcPr>
            <w:tcW w:w="2126"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11 (23,4%)</w:t>
            </w:r>
          </w:p>
        </w:tc>
        <w:tc>
          <w:tcPr>
            <w:tcW w:w="2126"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w:t>
            </w:r>
          </w:p>
        </w:tc>
        <w:tc>
          <w:tcPr>
            <w:tcW w:w="2268"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w:t>
            </w:r>
          </w:p>
        </w:tc>
      </w:tr>
      <w:tr w:rsidR="00452145" w:rsidRPr="00452145" w:rsidTr="0088190B">
        <w:tc>
          <w:tcPr>
            <w:tcW w:w="3227"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Англ.язык</w:t>
            </w:r>
          </w:p>
        </w:tc>
        <w:tc>
          <w:tcPr>
            <w:tcW w:w="2126"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2 (4,26%)</w:t>
            </w:r>
          </w:p>
        </w:tc>
        <w:tc>
          <w:tcPr>
            <w:tcW w:w="2126"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w:t>
            </w:r>
          </w:p>
        </w:tc>
        <w:tc>
          <w:tcPr>
            <w:tcW w:w="2268" w:type="dxa"/>
          </w:tcPr>
          <w:p w:rsidR="00452145" w:rsidRPr="00452145" w:rsidRDefault="00452145"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w:t>
            </w:r>
          </w:p>
        </w:tc>
      </w:tr>
    </w:tbl>
    <w:p w:rsidR="00452145" w:rsidRPr="00452145" w:rsidRDefault="00452145" w:rsidP="00452145">
      <w:pPr>
        <w:spacing w:line="240" w:lineRule="auto"/>
        <w:ind w:firstLine="567"/>
        <w:contextualSpacing/>
        <w:jc w:val="center"/>
        <w:rPr>
          <w:rFonts w:ascii="Times New Roman" w:hAnsi="Times New Roman" w:cs="Times New Roman"/>
          <w:color w:val="000000"/>
          <w:sz w:val="24"/>
          <w:szCs w:val="24"/>
        </w:rPr>
      </w:pPr>
    </w:p>
    <w:p w:rsidR="00452145" w:rsidRPr="00452145" w:rsidRDefault="00452145" w:rsidP="00452145">
      <w:pPr>
        <w:spacing w:line="240" w:lineRule="auto"/>
        <w:contextualSpacing/>
        <w:jc w:val="center"/>
        <w:rPr>
          <w:rFonts w:ascii="Times New Roman" w:hAnsi="Times New Roman" w:cs="Times New Roman"/>
          <w:color w:val="000000"/>
          <w:sz w:val="24"/>
          <w:szCs w:val="24"/>
        </w:rPr>
      </w:pPr>
      <w:r w:rsidRPr="00452145">
        <w:rPr>
          <w:rFonts w:ascii="Times New Roman" w:hAnsi="Times New Roman" w:cs="Times New Roman"/>
          <w:b/>
          <w:bCs/>
          <w:color w:val="000000"/>
          <w:sz w:val="24"/>
          <w:szCs w:val="24"/>
        </w:rPr>
        <w:t>Результаты ОГЭ по предметам по выбору</w:t>
      </w:r>
    </w:p>
    <w:tbl>
      <w:tblPr>
        <w:tblW w:w="9938" w:type="dxa"/>
        <w:tblCellMar>
          <w:top w:w="15" w:type="dxa"/>
          <w:left w:w="15" w:type="dxa"/>
          <w:bottom w:w="15" w:type="dxa"/>
          <w:right w:w="15" w:type="dxa"/>
        </w:tblCellMar>
        <w:tblLook w:val="0600" w:firstRow="0" w:lastRow="0" w:firstColumn="0" w:lastColumn="0" w:noHBand="1" w:noVBand="1"/>
      </w:tblPr>
      <w:tblGrid>
        <w:gridCol w:w="2425"/>
        <w:gridCol w:w="1276"/>
        <w:gridCol w:w="850"/>
        <w:gridCol w:w="851"/>
        <w:gridCol w:w="709"/>
        <w:gridCol w:w="1009"/>
        <w:gridCol w:w="1156"/>
        <w:gridCol w:w="831"/>
        <w:gridCol w:w="831"/>
      </w:tblGrid>
      <w:tr w:rsidR="00452145" w:rsidRPr="00452145" w:rsidTr="0088190B">
        <w:tc>
          <w:tcPr>
            <w:tcW w:w="2425" w:type="dxa"/>
            <w:tcBorders>
              <w:top w:val="single" w:sz="6" w:space="0" w:color="000000"/>
              <w:left w:val="single" w:sz="6" w:space="0" w:color="000000"/>
              <w:bottom w:val="single" w:sz="6" w:space="0" w:color="000000"/>
              <w:right w:val="single" w:sz="6" w:space="0" w:color="000000"/>
            </w:tcBorders>
            <w:vAlign w:val="center"/>
          </w:tcPr>
          <w:p w:rsidR="00452145" w:rsidRPr="00452145" w:rsidRDefault="00452145" w:rsidP="00452145">
            <w:pPr>
              <w:spacing w:line="240" w:lineRule="auto"/>
              <w:contextualSpacing/>
              <w:jc w:val="center"/>
              <w:rPr>
                <w:rFonts w:ascii="Times New Roman" w:hAnsi="Times New Roman" w:cs="Times New Roman"/>
                <w:b/>
                <w:bCs/>
                <w:color w:val="000000"/>
                <w:sz w:val="24"/>
                <w:szCs w:val="24"/>
              </w:rPr>
            </w:pPr>
            <w:r w:rsidRPr="00452145">
              <w:rPr>
                <w:rFonts w:ascii="Times New Roman" w:hAnsi="Times New Roman" w:cs="Times New Roman"/>
                <w:b/>
                <w:bCs/>
                <w:color w:val="000000"/>
                <w:sz w:val="24"/>
                <w:szCs w:val="24"/>
              </w:rPr>
              <w:t>Предмет (учитель)</w:t>
            </w:r>
          </w:p>
        </w:tc>
        <w:tc>
          <w:tcPr>
            <w:tcW w:w="1276" w:type="dxa"/>
            <w:tcBorders>
              <w:top w:val="single" w:sz="6" w:space="0" w:color="000000"/>
              <w:left w:val="single" w:sz="6" w:space="0" w:color="000000"/>
              <w:bottom w:val="single" w:sz="6" w:space="0" w:color="000000"/>
              <w:right w:val="single" w:sz="6" w:space="0" w:color="000000"/>
            </w:tcBorders>
            <w:vAlign w:val="center"/>
          </w:tcPr>
          <w:p w:rsidR="00452145" w:rsidRPr="00452145" w:rsidRDefault="00452145" w:rsidP="00452145">
            <w:pPr>
              <w:spacing w:line="240" w:lineRule="auto"/>
              <w:contextualSpacing/>
              <w:jc w:val="center"/>
              <w:rPr>
                <w:rFonts w:ascii="Times New Roman" w:hAnsi="Times New Roman" w:cs="Times New Roman"/>
                <w:b/>
                <w:bCs/>
                <w:color w:val="000000"/>
                <w:sz w:val="24"/>
                <w:szCs w:val="24"/>
              </w:rPr>
            </w:pPr>
            <w:r w:rsidRPr="00452145">
              <w:rPr>
                <w:rFonts w:ascii="Times New Roman" w:hAnsi="Times New Roman" w:cs="Times New Roman"/>
                <w:b/>
                <w:bCs/>
                <w:color w:val="000000"/>
                <w:sz w:val="24"/>
                <w:szCs w:val="24"/>
              </w:rPr>
              <w:t>Кол-во учеников</w:t>
            </w:r>
          </w:p>
        </w:tc>
        <w:tc>
          <w:tcPr>
            <w:tcW w:w="850" w:type="dxa"/>
            <w:tcBorders>
              <w:top w:val="single" w:sz="6" w:space="0" w:color="000000"/>
              <w:left w:val="single" w:sz="6" w:space="0" w:color="000000"/>
              <w:bottom w:val="single" w:sz="6" w:space="0" w:color="000000"/>
              <w:right w:val="single" w:sz="6" w:space="0" w:color="000000"/>
            </w:tcBorders>
            <w:vAlign w:val="center"/>
          </w:tcPr>
          <w:p w:rsidR="00452145" w:rsidRPr="00452145" w:rsidRDefault="00452145" w:rsidP="00452145">
            <w:pPr>
              <w:spacing w:line="240" w:lineRule="auto"/>
              <w:contextualSpacing/>
              <w:jc w:val="center"/>
              <w:rPr>
                <w:rFonts w:ascii="Times New Roman" w:hAnsi="Times New Roman" w:cs="Times New Roman"/>
                <w:b/>
                <w:bCs/>
                <w:color w:val="000000"/>
                <w:sz w:val="24"/>
                <w:szCs w:val="24"/>
              </w:rPr>
            </w:pPr>
            <w:r w:rsidRPr="00452145">
              <w:rPr>
                <w:rFonts w:ascii="Times New Roman" w:hAnsi="Times New Roman" w:cs="Times New Roman"/>
                <w:b/>
                <w:bCs/>
                <w:color w:val="000000"/>
                <w:sz w:val="24"/>
                <w:szCs w:val="24"/>
              </w:rPr>
              <w:t>«5»</w:t>
            </w:r>
          </w:p>
        </w:tc>
        <w:tc>
          <w:tcPr>
            <w:tcW w:w="851" w:type="dxa"/>
            <w:tcBorders>
              <w:top w:val="single" w:sz="6" w:space="0" w:color="000000"/>
              <w:left w:val="single" w:sz="6" w:space="0" w:color="000000"/>
              <w:bottom w:val="single" w:sz="6" w:space="0" w:color="000000"/>
              <w:right w:val="single" w:sz="6" w:space="0" w:color="000000"/>
            </w:tcBorders>
          </w:tcPr>
          <w:p w:rsidR="00452145" w:rsidRPr="00452145" w:rsidRDefault="00452145" w:rsidP="00452145">
            <w:pPr>
              <w:spacing w:line="240" w:lineRule="auto"/>
              <w:contextualSpacing/>
              <w:jc w:val="center"/>
              <w:rPr>
                <w:rFonts w:ascii="Times New Roman" w:hAnsi="Times New Roman" w:cs="Times New Roman"/>
                <w:b/>
                <w:bCs/>
                <w:color w:val="000000"/>
                <w:sz w:val="24"/>
                <w:szCs w:val="24"/>
              </w:rPr>
            </w:pPr>
            <w:r w:rsidRPr="00452145">
              <w:rPr>
                <w:rFonts w:ascii="Times New Roman" w:hAnsi="Times New Roman" w:cs="Times New Roman"/>
                <w:b/>
                <w:bCs/>
                <w:color w:val="000000"/>
                <w:sz w:val="24"/>
                <w:szCs w:val="24"/>
              </w:rPr>
              <w:t>«4»</w:t>
            </w:r>
          </w:p>
        </w:tc>
        <w:tc>
          <w:tcPr>
            <w:tcW w:w="709" w:type="dxa"/>
            <w:tcBorders>
              <w:top w:val="single" w:sz="6" w:space="0" w:color="000000"/>
              <w:left w:val="single" w:sz="6" w:space="0" w:color="000000"/>
              <w:bottom w:val="single" w:sz="6" w:space="0" w:color="000000"/>
              <w:right w:val="single" w:sz="6" w:space="0" w:color="000000"/>
            </w:tcBorders>
          </w:tcPr>
          <w:p w:rsidR="00452145" w:rsidRPr="00452145" w:rsidRDefault="00452145" w:rsidP="00452145">
            <w:pPr>
              <w:spacing w:line="240" w:lineRule="auto"/>
              <w:contextualSpacing/>
              <w:jc w:val="center"/>
              <w:rPr>
                <w:rFonts w:ascii="Times New Roman" w:hAnsi="Times New Roman" w:cs="Times New Roman"/>
                <w:b/>
                <w:bCs/>
                <w:color w:val="000000"/>
                <w:sz w:val="24"/>
                <w:szCs w:val="24"/>
              </w:rPr>
            </w:pPr>
            <w:r w:rsidRPr="00452145">
              <w:rPr>
                <w:rFonts w:ascii="Times New Roman" w:hAnsi="Times New Roman" w:cs="Times New Roman"/>
                <w:b/>
                <w:bCs/>
                <w:color w:val="000000"/>
                <w:sz w:val="24"/>
                <w:szCs w:val="24"/>
              </w:rPr>
              <w:t>«3»</w:t>
            </w:r>
          </w:p>
        </w:tc>
        <w:tc>
          <w:tcPr>
            <w:tcW w:w="1009" w:type="dxa"/>
            <w:tcBorders>
              <w:top w:val="single" w:sz="6" w:space="0" w:color="000000"/>
              <w:left w:val="single" w:sz="6" w:space="0" w:color="000000"/>
              <w:bottom w:val="single" w:sz="6" w:space="0" w:color="000000"/>
              <w:right w:val="single" w:sz="6" w:space="0" w:color="000000"/>
            </w:tcBorders>
          </w:tcPr>
          <w:p w:rsidR="00452145" w:rsidRPr="00452145" w:rsidRDefault="00452145" w:rsidP="00452145">
            <w:pPr>
              <w:spacing w:line="240" w:lineRule="auto"/>
              <w:contextualSpacing/>
              <w:jc w:val="center"/>
              <w:rPr>
                <w:rFonts w:ascii="Times New Roman" w:hAnsi="Times New Roman" w:cs="Times New Roman"/>
                <w:b/>
                <w:bCs/>
                <w:color w:val="000000"/>
                <w:sz w:val="24"/>
                <w:szCs w:val="24"/>
              </w:rPr>
            </w:pPr>
            <w:r w:rsidRPr="00452145">
              <w:rPr>
                <w:rFonts w:ascii="Times New Roman" w:hAnsi="Times New Roman" w:cs="Times New Roman"/>
                <w:b/>
                <w:bCs/>
                <w:color w:val="000000"/>
                <w:sz w:val="24"/>
                <w:szCs w:val="24"/>
              </w:rPr>
              <w:t>«2»</w:t>
            </w:r>
          </w:p>
        </w:tc>
        <w:tc>
          <w:tcPr>
            <w:tcW w:w="1156" w:type="dxa"/>
            <w:tcBorders>
              <w:top w:val="single" w:sz="6" w:space="0" w:color="000000"/>
              <w:left w:val="single" w:sz="6" w:space="0" w:color="000000"/>
              <w:bottom w:val="single" w:sz="6" w:space="0" w:color="000000"/>
              <w:right w:val="single" w:sz="6" w:space="0" w:color="000000"/>
            </w:tcBorders>
            <w:vAlign w:val="center"/>
          </w:tcPr>
          <w:p w:rsidR="00452145" w:rsidRPr="00452145" w:rsidRDefault="00452145" w:rsidP="00452145">
            <w:pPr>
              <w:spacing w:line="240" w:lineRule="auto"/>
              <w:contextualSpacing/>
              <w:jc w:val="center"/>
              <w:rPr>
                <w:rFonts w:ascii="Times New Roman" w:hAnsi="Times New Roman" w:cs="Times New Roman"/>
                <w:b/>
                <w:bCs/>
                <w:color w:val="000000"/>
                <w:sz w:val="24"/>
                <w:szCs w:val="24"/>
              </w:rPr>
            </w:pPr>
            <w:r w:rsidRPr="00452145">
              <w:rPr>
                <w:rFonts w:ascii="Times New Roman" w:hAnsi="Times New Roman" w:cs="Times New Roman"/>
                <w:b/>
                <w:bCs/>
                <w:color w:val="000000"/>
                <w:sz w:val="24"/>
                <w:szCs w:val="24"/>
              </w:rPr>
              <w:t>Средний</w:t>
            </w:r>
            <w:r w:rsidRPr="00452145">
              <w:rPr>
                <w:rFonts w:ascii="Times New Roman" w:hAnsi="Times New Roman" w:cs="Times New Roman"/>
                <w:sz w:val="24"/>
                <w:szCs w:val="24"/>
              </w:rPr>
              <w:br/>
            </w:r>
            <w:r w:rsidRPr="00452145">
              <w:rPr>
                <w:rFonts w:ascii="Times New Roman" w:hAnsi="Times New Roman" w:cs="Times New Roman"/>
                <w:b/>
                <w:bCs/>
                <w:color w:val="000000"/>
                <w:sz w:val="24"/>
                <w:szCs w:val="24"/>
              </w:rPr>
              <w:t>балл</w:t>
            </w:r>
          </w:p>
        </w:tc>
        <w:tc>
          <w:tcPr>
            <w:tcW w:w="831" w:type="dxa"/>
            <w:tcBorders>
              <w:top w:val="single" w:sz="6" w:space="0" w:color="000000"/>
              <w:left w:val="single" w:sz="6" w:space="0" w:color="000000"/>
              <w:bottom w:val="single" w:sz="6" w:space="0" w:color="000000"/>
              <w:right w:val="single" w:sz="6" w:space="0" w:color="000000"/>
            </w:tcBorders>
            <w:vAlign w:val="center"/>
          </w:tcPr>
          <w:p w:rsidR="00452145" w:rsidRPr="00452145" w:rsidRDefault="00452145" w:rsidP="00452145">
            <w:pPr>
              <w:spacing w:line="240" w:lineRule="auto"/>
              <w:contextualSpacing/>
              <w:jc w:val="center"/>
              <w:rPr>
                <w:rFonts w:ascii="Times New Roman" w:hAnsi="Times New Roman" w:cs="Times New Roman"/>
                <w:b/>
                <w:bCs/>
                <w:color w:val="000000"/>
                <w:sz w:val="24"/>
                <w:szCs w:val="24"/>
              </w:rPr>
            </w:pPr>
            <w:r w:rsidRPr="00452145">
              <w:rPr>
                <w:rFonts w:ascii="Times New Roman" w:hAnsi="Times New Roman" w:cs="Times New Roman"/>
                <w:b/>
                <w:bCs/>
                <w:color w:val="000000"/>
                <w:sz w:val="24"/>
                <w:szCs w:val="24"/>
              </w:rPr>
              <w:t>Успев., %</w:t>
            </w:r>
          </w:p>
        </w:tc>
        <w:tc>
          <w:tcPr>
            <w:tcW w:w="831" w:type="dxa"/>
            <w:tcBorders>
              <w:top w:val="single" w:sz="6" w:space="0" w:color="000000"/>
              <w:left w:val="single" w:sz="6" w:space="0" w:color="000000"/>
              <w:bottom w:val="single" w:sz="6" w:space="0" w:color="000000"/>
              <w:right w:val="single" w:sz="6" w:space="0" w:color="000000"/>
            </w:tcBorders>
          </w:tcPr>
          <w:p w:rsidR="00452145" w:rsidRPr="00452145" w:rsidRDefault="00452145" w:rsidP="00452145">
            <w:pPr>
              <w:spacing w:line="240" w:lineRule="auto"/>
              <w:contextualSpacing/>
              <w:jc w:val="center"/>
              <w:rPr>
                <w:rFonts w:ascii="Times New Roman" w:hAnsi="Times New Roman" w:cs="Times New Roman"/>
                <w:b/>
                <w:bCs/>
                <w:color w:val="000000"/>
                <w:sz w:val="24"/>
                <w:szCs w:val="24"/>
              </w:rPr>
            </w:pPr>
            <w:r w:rsidRPr="00452145">
              <w:rPr>
                <w:rFonts w:ascii="Times New Roman" w:hAnsi="Times New Roman" w:cs="Times New Roman"/>
                <w:b/>
                <w:bCs/>
                <w:color w:val="000000"/>
                <w:sz w:val="24"/>
                <w:szCs w:val="24"/>
              </w:rPr>
              <w:t>Кач-во, %</w:t>
            </w:r>
          </w:p>
        </w:tc>
      </w:tr>
      <w:tr w:rsidR="00452145" w:rsidRPr="00452145" w:rsidTr="0088190B">
        <w:tc>
          <w:tcPr>
            <w:tcW w:w="2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2145" w:rsidRPr="00452145" w:rsidRDefault="00452145" w:rsidP="00452145">
            <w:pPr>
              <w:spacing w:line="240" w:lineRule="auto"/>
              <w:contextualSpacing/>
              <w:rPr>
                <w:rFonts w:ascii="Times New Roman" w:hAnsi="Times New Roman" w:cs="Times New Roman"/>
                <w:color w:val="000000"/>
                <w:sz w:val="24"/>
                <w:szCs w:val="24"/>
              </w:rPr>
            </w:pPr>
            <w:r w:rsidRPr="00452145">
              <w:rPr>
                <w:rFonts w:ascii="Times New Roman" w:hAnsi="Times New Roman" w:cs="Times New Roman"/>
                <w:color w:val="000000"/>
                <w:sz w:val="24"/>
                <w:szCs w:val="24"/>
              </w:rPr>
              <w:t>Обществознание (Мударисова Ф.А.)</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2145" w:rsidRPr="00452145" w:rsidRDefault="00452145" w:rsidP="00452145">
            <w:pPr>
              <w:spacing w:line="240" w:lineRule="auto"/>
              <w:contextualSpacing/>
              <w:jc w:val="center"/>
              <w:rPr>
                <w:rFonts w:ascii="Times New Roman" w:hAnsi="Times New Roman" w:cs="Times New Roman"/>
                <w:sz w:val="24"/>
                <w:szCs w:val="24"/>
              </w:rPr>
            </w:pPr>
            <w:r w:rsidRPr="00452145">
              <w:rPr>
                <w:rFonts w:ascii="Times New Roman" w:hAnsi="Times New Roman" w:cs="Times New Roman"/>
                <w:color w:val="000000"/>
                <w:sz w:val="24"/>
                <w:szCs w:val="24"/>
              </w:rPr>
              <w:t>13</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2145" w:rsidRPr="00452145" w:rsidRDefault="00452145" w:rsidP="00452145">
            <w:pPr>
              <w:spacing w:line="240" w:lineRule="auto"/>
              <w:contextualSpacing/>
              <w:jc w:val="center"/>
              <w:rPr>
                <w:rFonts w:ascii="Times New Roman" w:hAnsi="Times New Roman" w:cs="Times New Roman"/>
                <w:sz w:val="24"/>
                <w:szCs w:val="24"/>
              </w:rPr>
            </w:pPr>
            <w:r w:rsidRPr="00452145">
              <w:rPr>
                <w:rFonts w:ascii="Times New Roman" w:hAnsi="Times New Roman" w:cs="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tcPr>
          <w:p w:rsidR="00452145" w:rsidRPr="00452145" w:rsidRDefault="00452145" w:rsidP="00452145">
            <w:pPr>
              <w:spacing w:line="240" w:lineRule="auto"/>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4</w:t>
            </w:r>
          </w:p>
        </w:tc>
        <w:tc>
          <w:tcPr>
            <w:tcW w:w="709" w:type="dxa"/>
            <w:tcBorders>
              <w:top w:val="single" w:sz="6" w:space="0" w:color="000000"/>
              <w:left w:val="single" w:sz="6" w:space="0" w:color="000000"/>
              <w:bottom w:val="single" w:sz="6" w:space="0" w:color="000000"/>
              <w:right w:val="single" w:sz="6" w:space="0" w:color="000000"/>
            </w:tcBorders>
          </w:tcPr>
          <w:p w:rsidR="00452145" w:rsidRPr="00452145" w:rsidRDefault="00452145" w:rsidP="00452145">
            <w:pPr>
              <w:spacing w:line="240" w:lineRule="auto"/>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9</w:t>
            </w:r>
          </w:p>
        </w:tc>
        <w:tc>
          <w:tcPr>
            <w:tcW w:w="1009" w:type="dxa"/>
            <w:tcBorders>
              <w:top w:val="single" w:sz="6" w:space="0" w:color="000000"/>
              <w:left w:val="single" w:sz="6" w:space="0" w:color="000000"/>
              <w:bottom w:val="single" w:sz="6" w:space="0" w:color="000000"/>
              <w:right w:val="single" w:sz="6" w:space="0" w:color="000000"/>
            </w:tcBorders>
          </w:tcPr>
          <w:p w:rsidR="00452145" w:rsidRPr="00452145" w:rsidRDefault="00452145" w:rsidP="00452145">
            <w:pPr>
              <w:spacing w:line="240" w:lineRule="auto"/>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w:t>
            </w:r>
          </w:p>
        </w:tc>
        <w:tc>
          <w:tcPr>
            <w:tcW w:w="11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2145" w:rsidRPr="00452145" w:rsidRDefault="00452145" w:rsidP="00452145">
            <w:pPr>
              <w:spacing w:line="240" w:lineRule="auto"/>
              <w:contextualSpacing/>
              <w:jc w:val="center"/>
              <w:rPr>
                <w:rFonts w:ascii="Times New Roman" w:hAnsi="Times New Roman" w:cs="Times New Roman"/>
                <w:sz w:val="24"/>
                <w:szCs w:val="24"/>
              </w:rPr>
            </w:pPr>
            <w:r w:rsidRPr="00452145">
              <w:rPr>
                <w:rFonts w:ascii="Times New Roman" w:hAnsi="Times New Roman" w:cs="Times New Roman"/>
                <w:sz w:val="24"/>
                <w:szCs w:val="24"/>
              </w:rPr>
              <w:t>3,31 (по  мр 3,55)</w:t>
            </w:r>
          </w:p>
        </w:tc>
        <w:tc>
          <w:tcPr>
            <w:tcW w:w="8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2145" w:rsidRPr="00452145" w:rsidRDefault="00452145" w:rsidP="00452145">
            <w:pPr>
              <w:spacing w:line="240" w:lineRule="auto"/>
              <w:contextualSpacing/>
              <w:jc w:val="center"/>
              <w:rPr>
                <w:rFonts w:ascii="Times New Roman" w:hAnsi="Times New Roman" w:cs="Times New Roman"/>
                <w:sz w:val="24"/>
                <w:szCs w:val="24"/>
              </w:rPr>
            </w:pPr>
            <w:r w:rsidRPr="00452145">
              <w:rPr>
                <w:rFonts w:ascii="Times New Roman" w:hAnsi="Times New Roman" w:cs="Times New Roman"/>
                <w:color w:val="000000"/>
                <w:sz w:val="24"/>
                <w:szCs w:val="24"/>
              </w:rPr>
              <w:t>100</w:t>
            </w:r>
          </w:p>
        </w:tc>
        <w:tc>
          <w:tcPr>
            <w:tcW w:w="831" w:type="dxa"/>
            <w:tcBorders>
              <w:top w:val="single" w:sz="6" w:space="0" w:color="000000"/>
              <w:left w:val="single" w:sz="6" w:space="0" w:color="000000"/>
              <w:bottom w:val="single" w:sz="6" w:space="0" w:color="000000"/>
              <w:right w:val="single" w:sz="6" w:space="0" w:color="000000"/>
            </w:tcBorders>
          </w:tcPr>
          <w:p w:rsidR="00452145" w:rsidRPr="00452145" w:rsidRDefault="00452145" w:rsidP="00452145">
            <w:pPr>
              <w:spacing w:line="240" w:lineRule="auto"/>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30,77</w:t>
            </w:r>
          </w:p>
        </w:tc>
      </w:tr>
      <w:tr w:rsidR="00452145" w:rsidRPr="00452145" w:rsidTr="0088190B">
        <w:tc>
          <w:tcPr>
            <w:tcW w:w="2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2145" w:rsidRPr="00452145" w:rsidRDefault="00452145" w:rsidP="00452145">
            <w:pPr>
              <w:spacing w:line="240" w:lineRule="auto"/>
              <w:contextualSpacing/>
              <w:rPr>
                <w:rFonts w:ascii="Times New Roman" w:hAnsi="Times New Roman" w:cs="Times New Roman"/>
                <w:color w:val="000000"/>
                <w:sz w:val="24"/>
                <w:szCs w:val="24"/>
              </w:rPr>
            </w:pPr>
            <w:r w:rsidRPr="00452145">
              <w:rPr>
                <w:rFonts w:ascii="Times New Roman" w:hAnsi="Times New Roman" w:cs="Times New Roman"/>
                <w:color w:val="000000"/>
                <w:sz w:val="24"/>
                <w:szCs w:val="24"/>
              </w:rPr>
              <w:t xml:space="preserve">Биология </w:t>
            </w:r>
          </w:p>
          <w:p w:rsidR="00452145" w:rsidRPr="00452145" w:rsidRDefault="00452145" w:rsidP="00452145">
            <w:pPr>
              <w:spacing w:line="240" w:lineRule="auto"/>
              <w:contextualSpacing/>
              <w:rPr>
                <w:rFonts w:ascii="Times New Roman" w:hAnsi="Times New Roman" w:cs="Times New Roman"/>
                <w:sz w:val="24"/>
                <w:szCs w:val="24"/>
              </w:rPr>
            </w:pPr>
            <w:r w:rsidRPr="00452145">
              <w:rPr>
                <w:rFonts w:ascii="Times New Roman" w:hAnsi="Times New Roman" w:cs="Times New Roman"/>
                <w:color w:val="000000"/>
                <w:sz w:val="24"/>
                <w:szCs w:val="24"/>
              </w:rPr>
              <w:t>(Батталова А.Ф.)</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2145" w:rsidRPr="00452145" w:rsidRDefault="00452145" w:rsidP="00452145">
            <w:pPr>
              <w:spacing w:line="240" w:lineRule="auto"/>
              <w:contextualSpacing/>
              <w:jc w:val="center"/>
              <w:rPr>
                <w:rFonts w:ascii="Times New Roman" w:hAnsi="Times New Roman" w:cs="Times New Roman"/>
                <w:sz w:val="24"/>
                <w:szCs w:val="24"/>
              </w:rPr>
            </w:pPr>
            <w:r w:rsidRPr="00452145">
              <w:rPr>
                <w:rFonts w:ascii="Times New Roman" w:hAnsi="Times New Roman" w:cs="Times New Roman"/>
                <w:color w:val="000000"/>
                <w:sz w:val="24"/>
                <w:szCs w:val="24"/>
              </w:rPr>
              <w:t>6</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2145" w:rsidRPr="00452145" w:rsidRDefault="00452145" w:rsidP="00452145">
            <w:pPr>
              <w:spacing w:line="240" w:lineRule="auto"/>
              <w:contextualSpacing/>
              <w:jc w:val="center"/>
              <w:rPr>
                <w:rFonts w:ascii="Times New Roman" w:hAnsi="Times New Roman" w:cs="Times New Roman"/>
                <w:sz w:val="24"/>
                <w:szCs w:val="24"/>
              </w:rPr>
            </w:pPr>
            <w:r w:rsidRPr="00452145">
              <w:rPr>
                <w:rFonts w:ascii="Times New Roman" w:hAnsi="Times New Roman" w:cs="Times New Roman"/>
                <w:sz w:val="24"/>
                <w:szCs w:val="24"/>
              </w:rPr>
              <w:t>1</w:t>
            </w:r>
          </w:p>
        </w:tc>
        <w:tc>
          <w:tcPr>
            <w:tcW w:w="851" w:type="dxa"/>
            <w:tcBorders>
              <w:top w:val="single" w:sz="6" w:space="0" w:color="000000"/>
              <w:left w:val="single" w:sz="6" w:space="0" w:color="000000"/>
              <w:bottom w:val="single" w:sz="6" w:space="0" w:color="000000"/>
              <w:right w:val="single" w:sz="6" w:space="0" w:color="000000"/>
            </w:tcBorders>
          </w:tcPr>
          <w:p w:rsidR="00452145" w:rsidRPr="00452145" w:rsidRDefault="00452145" w:rsidP="00452145">
            <w:pPr>
              <w:spacing w:line="240" w:lineRule="auto"/>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3</w:t>
            </w:r>
          </w:p>
        </w:tc>
        <w:tc>
          <w:tcPr>
            <w:tcW w:w="709" w:type="dxa"/>
            <w:tcBorders>
              <w:top w:val="single" w:sz="6" w:space="0" w:color="000000"/>
              <w:left w:val="single" w:sz="6" w:space="0" w:color="000000"/>
              <w:bottom w:val="single" w:sz="6" w:space="0" w:color="000000"/>
              <w:right w:val="single" w:sz="6" w:space="0" w:color="000000"/>
            </w:tcBorders>
          </w:tcPr>
          <w:p w:rsidR="00452145" w:rsidRPr="00452145" w:rsidRDefault="00452145" w:rsidP="00452145">
            <w:pPr>
              <w:spacing w:line="240" w:lineRule="auto"/>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2</w:t>
            </w:r>
          </w:p>
        </w:tc>
        <w:tc>
          <w:tcPr>
            <w:tcW w:w="1009" w:type="dxa"/>
            <w:tcBorders>
              <w:top w:val="single" w:sz="6" w:space="0" w:color="000000"/>
              <w:left w:val="single" w:sz="6" w:space="0" w:color="000000"/>
              <w:bottom w:val="single" w:sz="6" w:space="0" w:color="000000"/>
              <w:right w:val="single" w:sz="6" w:space="0" w:color="000000"/>
            </w:tcBorders>
          </w:tcPr>
          <w:p w:rsidR="00452145" w:rsidRPr="00452145" w:rsidRDefault="00452145" w:rsidP="00452145">
            <w:pPr>
              <w:spacing w:line="240" w:lineRule="auto"/>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w:t>
            </w:r>
          </w:p>
        </w:tc>
        <w:tc>
          <w:tcPr>
            <w:tcW w:w="11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2145" w:rsidRPr="00452145" w:rsidRDefault="00452145" w:rsidP="00452145">
            <w:pPr>
              <w:spacing w:line="240" w:lineRule="auto"/>
              <w:contextualSpacing/>
              <w:jc w:val="center"/>
              <w:rPr>
                <w:rFonts w:ascii="Times New Roman" w:hAnsi="Times New Roman" w:cs="Times New Roman"/>
                <w:sz w:val="24"/>
                <w:szCs w:val="24"/>
              </w:rPr>
            </w:pPr>
            <w:r w:rsidRPr="00452145">
              <w:rPr>
                <w:rFonts w:ascii="Times New Roman" w:hAnsi="Times New Roman" w:cs="Times New Roman"/>
                <w:sz w:val="24"/>
                <w:szCs w:val="24"/>
              </w:rPr>
              <w:t>3,83 (по мр 3,77)</w:t>
            </w:r>
          </w:p>
        </w:tc>
        <w:tc>
          <w:tcPr>
            <w:tcW w:w="8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2145" w:rsidRPr="00452145" w:rsidRDefault="00452145" w:rsidP="00452145">
            <w:pPr>
              <w:spacing w:line="240" w:lineRule="auto"/>
              <w:contextualSpacing/>
              <w:jc w:val="center"/>
              <w:rPr>
                <w:rFonts w:ascii="Times New Roman" w:hAnsi="Times New Roman" w:cs="Times New Roman"/>
                <w:sz w:val="24"/>
                <w:szCs w:val="24"/>
              </w:rPr>
            </w:pPr>
            <w:r w:rsidRPr="00452145">
              <w:rPr>
                <w:rFonts w:ascii="Times New Roman" w:hAnsi="Times New Roman" w:cs="Times New Roman"/>
                <w:color w:val="000000"/>
                <w:sz w:val="24"/>
                <w:szCs w:val="24"/>
              </w:rPr>
              <w:t>100</w:t>
            </w:r>
          </w:p>
        </w:tc>
        <w:tc>
          <w:tcPr>
            <w:tcW w:w="831" w:type="dxa"/>
            <w:tcBorders>
              <w:top w:val="single" w:sz="6" w:space="0" w:color="000000"/>
              <w:left w:val="single" w:sz="6" w:space="0" w:color="000000"/>
              <w:bottom w:val="single" w:sz="6" w:space="0" w:color="000000"/>
              <w:right w:val="single" w:sz="6" w:space="0" w:color="000000"/>
            </w:tcBorders>
          </w:tcPr>
          <w:p w:rsidR="00452145" w:rsidRPr="00452145" w:rsidRDefault="00452145" w:rsidP="00452145">
            <w:pPr>
              <w:spacing w:line="240" w:lineRule="auto"/>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66,67</w:t>
            </w:r>
          </w:p>
        </w:tc>
      </w:tr>
      <w:tr w:rsidR="00452145" w:rsidRPr="00452145" w:rsidTr="0088190B">
        <w:tc>
          <w:tcPr>
            <w:tcW w:w="2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2145" w:rsidRPr="00452145" w:rsidRDefault="00452145" w:rsidP="00452145">
            <w:pPr>
              <w:spacing w:line="240" w:lineRule="auto"/>
              <w:contextualSpacing/>
              <w:rPr>
                <w:rFonts w:ascii="Times New Roman" w:hAnsi="Times New Roman" w:cs="Times New Roman"/>
                <w:sz w:val="24"/>
                <w:szCs w:val="24"/>
              </w:rPr>
            </w:pPr>
            <w:r w:rsidRPr="00452145">
              <w:rPr>
                <w:rFonts w:ascii="Times New Roman" w:hAnsi="Times New Roman" w:cs="Times New Roman"/>
                <w:color w:val="000000"/>
                <w:sz w:val="24"/>
                <w:szCs w:val="24"/>
              </w:rPr>
              <w:t>Информатика (Низамов М.Р.)</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2145" w:rsidRPr="00452145" w:rsidRDefault="00452145" w:rsidP="00452145">
            <w:pPr>
              <w:spacing w:line="240" w:lineRule="auto"/>
              <w:contextualSpacing/>
              <w:jc w:val="center"/>
              <w:rPr>
                <w:rFonts w:ascii="Times New Roman" w:hAnsi="Times New Roman" w:cs="Times New Roman"/>
                <w:sz w:val="24"/>
                <w:szCs w:val="24"/>
              </w:rPr>
            </w:pPr>
            <w:r w:rsidRPr="00452145">
              <w:rPr>
                <w:rFonts w:ascii="Times New Roman" w:hAnsi="Times New Roman" w:cs="Times New Roman"/>
                <w:color w:val="000000"/>
                <w:sz w:val="24"/>
                <w:szCs w:val="24"/>
              </w:rPr>
              <w:t>30</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2145" w:rsidRPr="00452145" w:rsidRDefault="00452145" w:rsidP="00452145">
            <w:pPr>
              <w:spacing w:line="240" w:lineRule="auto"/>
              <w:contextualSpacing/>
              <w:jc w:val="center"/>
              <w:rPr>
                <w:rFonts w:ascii="Times New Roman" w:hAnsi="Times New Roman" w:cs="Times New Roman"/>
                <w:sz w:val="24"/>
                <w:szCs w:val="24"/>
              </w:rPr>
            </w:pPr>
            <w:r w:rsidRPr="00452145">
              <w:rPr>
                <w:rFonts w:ascii="Times New Roman" w:hAnsi="Times New Roman" w:cs="Times New Roman"/>
                <w:sz w:val="24"/>
                <w:szCs w:val="24"/>
              </w:rPr>
              <w:t>2</w:t>
            </w:r>
          </w:p>
        </w:tc>
        <w:tc>
          <w:tcPr>
            <w:tcW w:w="851" w:type="dxa"/>
            <w:tcBorders>
              <w:top w:val="single" w:sz="6" w:space="0" w:color="000000"/>
              <w:left w:val="single" w:sz="6" w:space="0" w:color="000000"/>
              <w:bottom w:val="single" w:sz="6" w:space="0" w:color="000000"/>
              <w:right w:val="single" w:sz="6" w:space="0" w:color="000000"/>
            </w:tcBorders>
          </w:tcPr>
          <w:p w:rsidR="00452145" w:rsidRPr="00452145" w:rsidRDefault="00452145" w:rsidP="00452145">
            <w:pPr>
              <w:spacing w:line="240" w:lineRule="auto"/>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13</w:t>
            </w:r>
          </w:p>
        </w:tc>
        <w:tc>
          <w:tcPr>
            <w:tcW w:w="709" w:type="dxa"/>
            <w:tcBorders>
              <w:top w:val="single" w:sz="6" w:space="0" w:color="000000"/>
              <w:left w:val="single" w:sz="6" w:space="0" w:color="000000"/>
              <w:bottom w:val="single" w:sz="6" w:space="0" w:color="000000"/>
              <w:right w:val="single" w:sz="6" w:space="0" w:color="000000"/>
            </w:tcBorders>
          </w:tcPr>
          <w:p w:rsidR="00452145" w:rsidRPr="00452145" w:rsidRDefault="00452145" w:rsidP="00452145">
            <w:pPr>
              <w:spacing w:line="240" w:lineRule="auto"/>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13</w:t>
            </w:r>
          </w:p>
        </w:tc>
        <w:tc>
          <w:tcPr>
            <w:tcW w:w="1009" w:type="dxa"/>
            <w:tcBorders>
              <w:top w:val="single" w:sz="6" w:space="0" w:color="000000"/>
              <w:left w:val="single" w:sz="6" w:space="0" w:color="000000"/>
              <w:bottom w:val="single" w:sz="6" w:space="0" w:color="000000"/>
              <w:right w:val="single" w:sz="6" w:space="0" w:color="000000"/>
            </w:tcBorders>
          </w:tcPr>
          <w:p w:rsidR="00452145" w:rsidRPr="00452145" w:rsidRDefault="00452145" w:rsidP="00452145">
            <w:pPr>
              <w:spacing w:line="240" w:lineRule="auto"/>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2</w:t>
            </w:r>
          </w:p>
        </w:tc>
        <w:tc>
          <w:tcPr>
            <w:tcW w:w="11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2145" w:rsidRPr="00452145" w:rsidRDefault="00452145" w:rsidP="00452145">
            <w:pPr>
              <w:spacing w:line="240" w:lineRule="auto"/>
              <w:contextualSpacing/>
              <w:jc w:val="center"/>
              <w:rPr>
                <w:rFonts w:ascii="Times New Roman" w:hAnsi="Times New Roman" w:cs="Times New Roman"/>
                <w:sz w:val="24"/>
                <w:szCs w:val="24"/>
              </w:rPr>
            </w:pPr>
            <w:r w:rsidRPr="00452145">
              <w:rPr>
                <w:rFonts w:ascii="Times New Roman" w:hAnsi="Times New Roman" w:cs="Times New Roman"/>
                <w:sz w:val="24"/>
                <w:szCs w:val="24"/>
              </w:rPr>
              <w:t>3,5 (по мр 3,46)</w:t>
            </w:r>
          </w:p>
        </w:tc>
        <w:tc>
          <w:tcPr>
            <w:tcW w:w="8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2145" w:rsidRPr="00452145" w:rsidRDefault="00452145" w:rsidP="00452145">
            <w:pPr>
              <w:spacing w:line="240" w:lineRule="auto"/>
              <w:contextualSpacing/>
              <w:jc w:val="center"/>
              <w:rPr>
                <w:rFonts w:ascii="Times New Roman" w:hAnsi="Times New Roman" w:cs="Times New Roman"/>
                <w:sz w:val="24"/>
                <w:szCs w:val="24"/>
              </w:rPr>
            </w:pPr>
            <w:r w:rsidRPr="00452145">
              <w:rPr>
                <w:rFonts w:ascii="Times New Roman" w:hAnsi="Times New Roman" w:cs="Times New Roman"/>
                <w:color w:val="000000"/>
                <w:sz w:val="24"/>
                <w:szCs w:val="24"/>
              </w:rPr>
              <w:t>93,3</w:t>
            </w:r>
          </w:p>
        </w:tc>
        <w:tc>
          <w:tcPr>
            <w:tcW w:w="831" w:type="dxa"/>
            <w:tcBorders>
              <w:top w:val="single" w:sz="6" w:space="0" w:color="000000"/>
              <w:left w:val="single" w:sz="6" w:space="0" w:color="000000"/>
              <w:bottom w:val="single" w:sz="6" w:space="0" w:color="000000"/>
              <w:right w:val="single" w:sz="6" w:space="0" w:color="000000"/>
            </w:tcBorders>
          </w:tcPr>
          <w:p w:rsidR="00452145" w:rsidRPr="00452145" w:rsidRDefault="00452145" w:rsidP="00452145">
            <w:pPr>
              <w:spacing w:line="240" w:lineRule="auto"/>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50</w:t>
            </w:r>
          </w:p>
        </w:tc>
      </w:tr>
      <w:tr w:rsidR="00452145" w:rsidRPr="00452145" w:rsidTr="0088190B">
        <w:tc>
          <w:tcPr>
            <w:tcW w:w="2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2145" w:rsidRPr="00452145" w:rsidRDefault="00452145" w:rsidP="00452145">
            <w:pPr>
              <w:spacing w:line="240" w:lineRule="auto"/>
              <w:contextualSpacing/>
              <w:rPr>
                <w:rFonts w:ascii="Times New Roman" w:hAnsi="Times New Roman" w:cs="Times New Roman"/>
                <w:color w:val="000000"/>
                <w:sz w:val="24"/>
                <w:szCs w:val="24"/>
              </w:rPr>
            </w:pPr>
            <w:r w:rsidRPr="00452145">
              <w:rPr>
                <w:rFonts w:ascii="Times New Roman" w:hAnsi="Times New Roman" w:cs="Times New Roman"/>
                <w:color w:val="000000"/>
                <w:sz w:val="24"/>
                <w:szCs w:val="24"/>
              </w:rPr>
              <w:t xml:space="preserve"> Физика</w:t>
            </w:r>
          </w:p>
          <w:p w:rsidR="00452145" w:rsidRPr="00452145" w:rsidRDefault="00452145" w:rsidP="00452145">
            <w:pPr>
              <w:spacing w:line="240" w:lineRule="auto"/>
              <w:contextualSpacing/>
              <w:rPr>
                <w:rFonts w:ascii="Times New Roman" w:hAnsi="Times New Roman" w:cs="Times New Roman"/>
                <w:sz w:val="24"/>
                <w:szCs w:val="24"/>
              </w:rPr>
            </w:pPr>
            <w:r w:rsidRPr="00452145">
              <w:rPr>
                <w:rFonts w:ascii="Times New Roman" w:hAnsi="Times New Roman" w:cs="Times New Roman"/>
                <w:color w:val="000000"/>
                <w:sz w:val="24"/>
                <w:szCs w:val="24"/>
              </w:rPr>
              <w:t xml:space="preserve"> (Черкесов Н.Г.)</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2145" w:rsidRPr="00452145" w:rsidRDefault="00452145" w:rsidP="00452145">
            <w:pPr>
              <w:spacing w:line="240" w:lineRule="auto"/>
              <w:contextualSpacing/>
              <w:jc w:val="center"/>
              <w:rPr>
                <w:rFonts w:ascii="Times New Roman" w:hAnsi="Times New Roman" w:cs="Times New Roman"/>
                <w:sz w:val="24"/>
                <w:szCs w:val="24"/>
              </w:rPr>
            </w:pPr>
            <w:r w:rsidRPr="00452145">
              <w:rPr>
                <w:rFonts w:ascii="Times New Roman" w:hAnsi="Times New Roman" w:cs="Times New Roman"/>
                <w:color w:val="000000"/>
                <w:sz w:val="24"/>
                <w:szCs w:val="24"/>
              </w:rPr>
              <w:t>4</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2145" w:rsidRPr="00452145" w:rsidRDefault="00452145" w:rsidP="00452145">
            <w:pPr>
              <w:spacing w:line="240" w:lineRule="auto"/>
              <w:contextualSpacing/>
              <w:jc w:val="center"/>
              <w:rPr>
                <w:rFonts w:ascii="Times New Roman" w:hAnsi="Times New Roman" w:cs="Times New Roman"/>
                <w:sz w:val="24"/>
                <w:szCs w:val="24"/>
              </w:rPr>
            </w:pPr>
            <w:r w:rsidRPr="00452145">
              <w:rPr>
                <w:rFonts w:ascii="Times New Roman" w:hAnsi="Times New Roman" w:cs="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tcPr>
          <w:p w:rsidR="00452145" w:rsidRPr="00452145" w:rsidRDefault="00452145" w:rsidP="00452145">
            <w:pPr>
              <w:spacing w:line="240" w:lineRule="auto"/>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1</w:t>
            </w:r>
          </w:p>
        </w:tc>
        <w:tc>
          <w:tcPr>
            <w:tcW w:w="709" w:type="dxa"/>
            <w:tcBorders>
              <w:top w:val="single" w:sz="6" w:space="0" w:color="000000"/>
              <w:left w:val="single" w:sz="6" w:space="0" w:color="000000"/>
              <w:bottom w:val="single" w:sz="6" w:space="0" w:color="000000"/>
              <w:right w:val="single" w:sz="6" w:space="0" w:color="000000"/>
            </w:tcBorders>
          </w:tcPr>
          <w:p w:rsidR="00452145" w:rsidRPr="00452145" w:rsidRDefault="00452145" w:rsidP="00452145">
            <w:pPr>
              <w:spacing w:line="240" w:lineRule="auto"/>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3</w:t>
            </w:r>
          </w:p>
        </w:tc>
        <w:tc>
          <w:tcPr>
            <w:tcW w:w="1009" w:type="dxa"/>
            <w:tcBorders>
              <w:top w:val="single" w:sz="6" w:space="0" w:color="000000"/>
              <w:left w:val="single" w:sz="6" w:space="0" w:color="000000"/>
              <w:bottom w:val="single" w:sz="6" w:space="0" w:color="000000"/>
              <w:right w:val="single" w:sz="6" w:space="0" w:color="000000"/>
            </w:tcBorders>
          </w:tcPr>
          <w:p w:rsidR="00452145" w:rsidRPr="00452145" w:rsidRDefault="00452145" w:rsidP="00452145">
            <w:pPr>
              <w:spacing w:line="240" w:lineRule="auto"/>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w:t>
            </w:r>
          </w:p>
        </w:tc>
        <w:tc>
          <w:tcPr>
            <w:tcW w:w="11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2145" w:rsidRPr="00452145" w:rsidRDefault="00452145" w:rsidP="00452145">
            <w:pPr>
              <w:spacing w:line="240" w:lineRule="auto"/>
              <w:contextualSpacing/>
              <w:jc w:val="center"/>
              <w:rPr>
                <w:rFonts w:ascii="Times New Roman" w:hAnsi="Times New Roman" w:cs="Times New Roman"/>
                <w:sz w:val="24"/>
                <w:szCs w:val="24"/>
              </w:rPr>
            </w:pPr>
            <w:r w:rsidRPr="00452145">
              <w:rPr>
                <w:rFonts w:ascii="Times New Roman" w:hAnsi="Times New Roman" w:cs="Times New Roman"/>
                <w:sz w:val="24"/>
                <w:szCs w:val="24"/>
              </w:rPr>
              <w:t>3,25 (по мр 3,62)</w:t>
            </w:r>
          </w:p>
        </w:tc>
        <w:tc>
          <w:tcPr>
            <w:tcW w:w="8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2145" w:rsidRPr="00452145" w:rsidRDefault="00452145" w:rsidP="00452145">
            <w:pPr>
              <w:spacing w:line="240" w:lineRule="auto"/>
              <w:contextualSpacing/>
              <w:jc w:val="center"/>
              <w:rPr>
                <w:rFonts w:ascii="Times New Roman" w:hAnsi="Times New Roman" w:cs="Times New Roman"/>
                <w:sz w:val="24"/>
                <w:szCs w:val="24"/>
              </w:rPr>
            </w:pPr>
            <w:r w:rsidRPr="00452145">
              <w:rPr>
                <w:rFonts w:ascii="Times New Roman" w:hAnsi="Times New Roman" w:cs="Times New Roman"/>
                <w:color w:val="000000"/>
                <w:sz w:val="24"/>
                <w:szCs w:val="24"/>
              </w:rPr>
              <w:t>100</w:t>
            </w:r>
          </w:p>
        </w:tc>
        <w:tc>
          <w:tcPr>
            <w:tcW w:w="831" w:type="dxa"/>
            <w:tcBorders>
              <w:top w:val="single" w:sz="6" w:space="0" w:color="000000"/>
              <w:left w:val="single" w:sz="6" w:space="0" w:color="000000"/>
              <w:bottom w:val="single" w:sz="6" w:space="0" w:color="000000"/>
              <w:right w:val="single" w:sz="6" w:space="0" w:color="000000"/>
            </w:tcBorders>
          </w:tcPr>
          <w:p w:rsidR="00452145" w:rsidRPr="00452145" w:rsidRDefault="00452145" w:rsidP="00452145">
            <w:pPr>
              <w:spacing w:line="240" w:lineRule="auto"/>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25</w:t>
            </w:r>
          </w:p>
        </w:tc>
      </w:tr>
      <w:tr w:rsidR="00452145" w:rsidRPr="00452145" w:rsidTr="0088190B">
        <w:tc>
          <w:tcPr>
            <w:tcW w:w="2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2145" w:rsidRPr="00452145" w:rsidRDefault="00452145" w:rsidP="00452145">
            <w:pPr>
              <w:spacing w:line="240" w:lineRule="auto"/>
              <w:contextualSpacing/>
              <w:rPr>
                <w:rFonts w:ascii="Times New Roman" w:hAnsi="Times New Roman" w:cs="Times New Roman"/>
                <w:sz w:val="24"/>
                <w:szCs w:val="24"/>
              </w:rPr>
            </w:pPr>
            <w:r w:rsidRPr="00452145">
              <w:rPr>
                <w:rFonts w:ascii="Times New Roman" w:hAnsi="Times New Roman" w:cs="Times New Roman"/>
                <w:color w:val="000000"/>
                <w:sz w:val="24"/>
                <w:szCs w:val="24"/>
              </w:rPr>
              <w:t xml:space="preserve"> География (Батталова А.Ф.)</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2145" w:rsidRPr="00452145" w:rsidRDefault="00452145" w:rsidP="00452145">
            <w:pPr>
              <w:spacing w:line="240" w:lineRule="auto"/>
              <w:contextualSpacing/>
              <w:jc w:val="center"/>
              <w:rPr>
                <w:rFonts w:ascii="Times New Roman" w:hAnsi="Times New Roman" w:cs="Times New Roman"/>
                <w:sz w:val="24"/>
                <w:szCs w:val="24"/>
              </w:rPr>
            </w:pPr>
            <w:r w:rsidRPr="00452145">
              <w:rPr>
                <w:rFonts w:ascii="Times New Roman" w:hAnsi="Times New Roman" w:cs="Times New Roman"/>
                <w:color w:val="000000"/>
                <w:sz w:val="24"/>
                <w:szCs w:val="24"/>
              </w:rPr>
              <w:t>16</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2145" w:rsidRPr="00452145" w:rsidRDefault="00452145" w:rsidP="00452145">
            <w:pPr>
              <w:spacing w:line="240" w:lineRule="auto"/>
              <w:contextualSpacing/>
              <w:jc w:val="center"/>
              <w:rPr>
                <w:rFonts w:ascii="Times New Roman" w:hAnsi="Times New Roman" w:cs="Times New Roman"/>
                <w:sz w:val="24"/>
                <w:szCs w:val="24"/>
              </w:rPr>
            </w:pPr>
            <w:r w:rsidRPr="00452145">
              <w:rPr>
                <w:rFonts w:ascii="Times New Roman" w:hAnsi="Times New Roman" w:cs="Times New Roman"/>
                <w:sz w:val="24"/>
                <w:szCs w:val="24"/>
              </w:rPr>
              <w:t>2</w:t>
            </w:r>
          </w:p>
        </w:tc>
        <w:tc>
          <w:tcPr>
            <w:tcW w:w="851" w:type="dxa"/>
            <w:tcBorders>
              <w:top w:val="single" w:sz="6" w:space="0" w:color="000000"/>
              <w:left w:val="single" w:sz="6" w:space="0" w:color="000000"/>
              <w:bottom w:val="single" w:sz="6" w:space="0" w:color="000000"/>
              <w:right w:val="single" w:sz="6" w:space="0" w:color="000000"/>
            </w:tcBorders>
          </w:tcPr>
          <w:p w:rsidR="00452145" w:rsidRPr="00452145" w:rsidRDefault="00452145" w:rsidP="00452145">
            <w:pPr>
              <w:spacing w:line="240" w:lineRule="auto"/>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4</w:t>
            </w:r>
          </w:p>
        </w:tc>
        <w:tc>
          <w:tcPr>
            <w:tcW w:w="709" w:type="dxa"/>
            <w:tcBorders>
              <w:top w:val="single" w:sz="6" w:space="0" w:color="000000"/>
              <w:left w:val="single" w:sz="6" w:space="0" w:color="000000"/>
              <w:bottom w:val="single" w:sz="6" w:space="0" w:color="000000"/>
              <w:right w:val="single" w:sz="6" w:space="0" w:color="000000"/>
            </w:tcBorders>
          </w:tcPr>
          <w:p w:rsidR="00452145" w:rsidRPr="00452145" w:rsidRDefault="00452145" w:rsidP="00452145">
            <w:pPr>
              <w:spacing w:line="240" w:lineRule="auto"/>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6</w:t>
            </w:r>
          </w:p>
        </w:tc>
        <w:tc>
          <w:tcPr>
            <w:tcW w:w="1009" w:type="dxa"/>
            <w:tcBorders>
              <w:top w:val="single" w:sz="6" w:space="0" w:color="000000"/>
              <w:left w:val="single" w:sz="6" w:space="0" w:color="000000"/>
              <w:bottom w:val="single" w:sz="6" w:space="0" w:color="000000"/>
              <w:right w:val="single" w:sz="6" w:space="0" w:color="000000"/>
            </w:tcBorders>
          </w:tcPr>
          <w:p w:rsidR="00452145" w:rsidRPr="00452145" w:rsidRDefault="00452145" w:rsidP="00452145">
            <w:pPr>
              <w:spacing w:line="240" w:lineRule="auto"/>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4</w:t>
            </w:r>
          </w:p>
        </w:tc>
        <w:tc>
          <w:tcPr>
            <w:tcW w:w="11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2145" w:rsidRPr="00452145" w:rsidRDefault="00452145" w:rsidP="00452145">
            <w:pPr>
              <w:spacing w:line="240" w:lineRule="auto"/>
              <w:contextualSpacing/>
              <w:jc w:val="center"/>
              <w:rPr>
                <w:rFonts w:ascii="Times New Roman" w:hAnsi="Times New Roman" w:cs="Times New Roman"/>
                <w:sz w:val="24"/>
                <w:szCs w:val="24"/>
              </w:rPr>
            </w:pPr>
            <w:r w:rsidRPr="00452145">
              <w:rPr>
                <w:rFonts w:ascii="Times New Roman" w:hAnsi="Times New Roman" w:cs="Times New Roman"/>
                <w:sz w:val="24"/>
                <w:szCs w:val="24"/>
              </w:rPr>
              <w:t>3,25 (по мр 3,73)</w:t>
            </w:r>
          </w:p>
        </w:tc>
        <w:tc>
          <w:tcPr>
            <w:tcW w:w="8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2145" w:rsidRPr="00452145" w:rsidRDefault="00452145" w:rsidP="00452145">
            <w:pPr>
              <w:spacing w:line="240" w:lineRule="auto"/>
              <w:contextualSpacing/>
              <w:jc w:val="center"/>
              <w:rPr>
                <w:rFonts w:ascii="Times New Roman" w:hAnsi="Times New Roman" w:cs="Times New Roman"/>
                <w:sz w:val="24"/>
                <w:szCs w:val="24"/>
              </w:rPr>
            </w:pPr>
            <w:r w:rsidRPr="00452145">
              <w:rPr>
                <w:rFonts w:ascii="Times New Roman" w:hAnsi="Times New Roman" w:cs="Times New Roman"/>
                <w:color w:val="000000"/>
                <w:sz w:val="24"/>
                <w:szCs w:val="24"/>
              </w:rPr>
              <w:t>75</w:t>
            </w:r>
          </w:p>
        </w:tc>
        <w:tc>
          <w:tcPr>
            <w:tcW w:w="831" w:type="dxa"/>
            <w:tcBorders>
              <w:top w:val="single" w:sz="6" w:space="0" w:color="000000"/>
              <w:left w:val="single" w:sz="6" w:space="0" w:color="000000"/>
              <w:bottom w:val="single" w:sz="6" w:space="0" w:color="000000"/>
              <w:right w:val="single" w:sz="6" w:space="0" w:color="000000"/>
            </w:tcBorders>
          </w:tcPr>
          <w:p w:rsidR="00452145" w:rsidRPr="00452145" w:rsidRDefault="00452145" w:rsidP="00452145">
            <w:pPr>
              <w:spacing w:line="240" w:lineRule="auto"/>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37,5</w:t>
            </w:r>
          </w:p>
        </w:tc>
      </w:tr>
      <w:tr w:rsidR="00452145" w:rsidRPr="00452145" w:rsidTr="0088190B">
        <w:tc>
          <w:tcPr>
            <w:tcW w:w="2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2145" w:rsidRPr="00452145" w:rsidRDefault="00452145" w:rsidP="00452145">
            <w:pPr>
              <w:spacing w:line="240" w:lineRule="auto"/>
              <w:contextualSpacing/>
              <w:rPr>
                <w:rFonts w:ascii="Times New Roman" w:hAnsi="Times New Roman" w:cs="Times New Roman"/>
                <w:color w:val="000000"/>
                <w:sz w:val="24"/>
                <w:szCs w:val="24"/>
              </w:rPr>
            </w:pPr>
            <w:r w:rsidRPr="00452145">
              <w:rPr>
                <w:rFonts w:ascii="Times New Roman" w:hAnsi="Times New Roman" w:cs="Times New Roman"/>
                <w:color w:val="000000"/>
                <w:sz w:val="24"/>
                <w:szCs w:val="24"/>
              </w:rPr>
              <w:t xml:space="preserve"> Химия</w:t>
            </w:r>
          </w:p>
          <w:p w:rsidR="00452145" w:rsidRPr="00452145" w:rsidRDefault="00452145" w:rsidP="00452145">
            <w:pPr>
              <w:spacing w:line="240" w:lineRule="auto"/>
              <w:contextualSpacing/>
              <w:rPr>
                <w:rFonts w:ascii="Times New Roman" w:hAnsi="Times New Roman" w:cs="Times New Roman"/>
                <w:sz w:val="24"/>
                <w:szCs w:val="24"/>
              </w:rPr>
            </w:pPr>
            <w:r w:rsidRPr="00452145">
              <w:rPr>
                <w:rFonts w:ascii="Times New Roman" w:hAnsi="Times New Roman" w:cs="Times New Roman"/>
                <w:color w:val="000000"/>
                <w:sz w:val="24"/>
                <w:szCs w:val="24"/>
              </w:rPr>
              <w:t xml:space="preserve"> (Шигапова З.Ш.)</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2145" w:rsidRPr="00452145" w:rsidRDefault="00452145" w:rsidP="00452145">
            <w:pPr>
              <w:spacing w:line="240" w:lineRule="auto"/>
              <w:contextualSpacing/>
              <w:jc w:val="center"/>
              <w:rPr>
                <w:rFonts w:ascii="Times New Roman" w:hAnsi="Times New Roman" w:cs="Times New Roman"/>
                <w:sz w:val="24"/>
                <w:szCs w:val="24"/>
              </w:rPr>
            </w:pPr>
            <w:r w:rsidRPr="00452145">
              <w:rPr>
                <w:rFonts w:ascii="Times New Roman" w:hAnsi="Times New Roman" w:cs="Times New Roman"/>
                <w:color w:val="000000"/>
                <w:sz w:val="24"/>
                <w:szCs w:val="24"/>
              </w:rPr>
              <w:t>2</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2145" w:rsidRPr="00452145" w:rsidRDefault="00452145" w:rsidP="00452145">
            <w:pPr>
              <w:spacing w:line="240" w:lineRule="auto"/>
              <w:contextualSpacing/>
              <w:jc w:val="center"/>
              <w:rPr>
                <w:rFonts w:ascii="Times New Roman" w:hAnsi="Times New Roman" w:cs="Times New Roman"/>
                <w:sz w:val="24"/>
                <w:szCs w:val="24"/>
              </w:rPr>
            </w:pPr>
            <w:r w:rsidRPr="00452145">
              <w:rPr>
                <w:rFonts w:ascii="Times New Roman" w:hAnsi="Times New Roman" w:cs="Times New Roman"/>
                <w:sz w:val="24"/>
                <w:szCs w:val="24"/>
              </w:rPr>
              <w:t>1</w:t>
            </w:r>
          </w:p>
        </w:tc>
        <w:tc>
          <w:tcPr>
            <w:tcW w:w="851" w:type="dxa"/>
            <w:tcBorders>
              <w:top w:val="single" w:sz="6" w:space="0" w:color="000000"/>
              <w:left w:val="single" w:sz="6" w:space="0" w:color="000000"/>
              <w:bottom w:val="single" w:sz="6" w:space="0" w:color="000000"/>
              <w:right w:val="single" w:sz="6" w:space="0" w:color="000000"/>
            </w:tcBorders>
          </w:tcPr>
          <w:p w:rsidR="00452145" w:rsidRPr="00452145" w:rsidRDefault="00452145" w:rsidP="00452145">
            <w:pPr>
              <w:spacing w:line="240" w:lineRule="auto"/>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1</w:t>
            </w:r>
          </w:p>
        </w:tc>
        <w:tc>
          <w:tcPr>
            <w:tcW w:w="709" w:type="dxa"/>
            <w:tcBorders>
              <w:top w:val="single" w:sz="6" w:space="0" w:color="000000"/>
              <w:left w:val="single" w:sz="6" w:space="0" w:color="000000"/>
              <w:bottom w:val="single" w:sz="6" w:space="0" w:color="000000"/>
              <w:right w:val="single" w:sz="6" w:space="0" w:color="000000"/>
            </w:tcBorders>
          </w:tcPr>
          <w:p w:rsidR="00452145" w:rsidRPr="00452145" w:rsidRDefault="00452145" w:rsidP="00452145">
            <w:pPr>
              <w:spacing w:line="240" w:lineRule="auto"/>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w:t>
            </w:r>
          </w:p>
        </w:tc>
        <w:tc>
          <w:tcPr>
            <w:tcW w:w="1009" w:type="dxa"/>
            <w:tcBorders>
              <w:top w:val="single" w:sz="6" w:space="0" w:color="000000"/>
              <w:left w:val="single" w:sz="6" w:space="0" w:color="000000"/>
              <w:bottom w:val="single" w:sz="6" w:space="0" w:color="000000"/>
              <w:right w:val="single" w:sz="6" w:space="0" w:color="000000"/>
            </w:tcBorders>
          </w:tcPr>
          <w:p w:rsidR="00452145" w:rsidRPr="00452145" w:rsidRDefault="00452145" w:rsidP="00452145">
            <w:pPr>
              <w:spacing w:line="240" w:lineRule="auto"/>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w:t>
            </w:r>
          </w:p>
        </w:tc>
        <w:tc>
          <w:tcPr>
            <w:tcW w:w="11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2145" w:rsidRPr="00452145" w:rsidRDefault="00452145" w:rsidP="00452145">
            <w:pPr>
              <w:spacing w:line="240" w:lineRule="auto"/>
              <w:contextualSpacing/>
              <w:jc w:val="center"/>
              <w:rPr>
                <w:rFonts w:ascii="Times New Roman" w:hAnsi="Times New Roman" w:cs="Times New Roman"/>
                <w:sz w:val="24"/>
                <w:szCs w:val="24"/>
              </w:rPr>
            </w:pPr>
            <w:r w:rsidRPr="00452145">
              <w:rPr>
                <w:rFonts w:ascii="Times New Roman" w:hAnsi="Times New Roman" w:cs="Times New Roman"/>
                <w:sz w:val="24"/>
                <w:szCs w:val="24"/>
              </w:rPr>
              <w:t>4,5 (по мр 4,2)</w:t>
            </w:r>
          </w:p>
        </w:tc>
        <w:tc>
          <w:tcPr>
            <w:tcW w:w="8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52145" w:rsidRPr="00452145" w:rsidRDefault="00452145" w:rsidP="00452145">
            <w:pPr>
              <w:spacing w:line="240" w:lineRule="auto"/>
              <w:contextualSpacing/>
              <w:jc w:val="center"/>
              <w:rPr>
                <w:rFonts w:ascii="Times New Roman" w:hAnsi="Times New Roman" w:cs="Times New Roman"/>
                <w:sz w:val="24"/>
                <w:szCs w:val="24"/>
              </w:rPr>
            </w:pPr>
            <w:r w:rsidRPr="00452145">
              <w:rPr>
                <w:rFonts w:ascii="Times New Roman" w:hAnsi="Times New Roman" w:cs="Times New Roman"/>
                <w:color w:val="000000"/>
                <w:sz w:val="24"/>
                <w:szCs w:val="24"/>
              </w:rPr>
              <w:t>100</w:t>
            </w:r>
          </w:p>
        </w:tc>
        <w:tc>
          <w:tcPr>
            <w:tcW w:w="831" w:type="dxa"/>
            <w:tcBorders>
              <w:top w:val="single" w:sz="6" w:space="0" w:color="000000"/>
              <w:left w:val="single" w:sz="6" w:space="0" w:color="000000"/>
              <w:bottom w:val="single" w:sz="6" w:space="0" w:color="000000"/>
              <w:right w:val="single" w:sz="6" w:space="0" w:color="000000"/>
            </w:tcBorders>
          </w:tcPr>
          <w:p w:rsidR="00452145" w:rsidRPr="00452145" w:rsidRDefault="00452145" w:rsidP="00452145">
            <w:pPr>
              <w:spacing w:line="240" w:lineRule="auto"/>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100</w:t>
            </w:r>
          </w:p>
        </w:tc>
      </w:tr>
    </w:tbl>
    <w:p w:rsidR="00452145" w:rsidRPr="00452145" w:rsidRDefault="00452145" w:rsidP="00452145">
      <w:pPr>
        <w:spacing w:line="240" w:lineRule="auto"/>
        <w:ind w:firstLine="567"/>
        <w:contextualSpacing/>
        <w:jc w:val="both"/>
        <w:rPr>
          <w:rFonts w:ascii="Times New Roman" w:hAnsi="Times New Roman" w:cs="Times New Roman"/>
          <w:color w:val="000000"/>
          <w:sz w:val="24"/>
          <w:szCs w:val="24"/>
        </w:rPr>
      </w:pPr>
      <w:r w:rsidRPr="00452145">
        <w:rPr>
          <w:rFonts w:ascii="Times New Roman" w:hAnsi="Times New Roman" w:cs="Times New Roman"/>
          <w:color w:val="000000"/>
          <w:sz w:val="24"/>
          <w:szCs w:val="24"/>
        </w:rPr>
        <w:t>В основной период 35 обучающихся 9х классов (76,08%) (20 учащихся 9а класса и 15 учащихся 9б класса) успешно закончили учебный год и получили аттестаты. Количество обучающихся, получивших в 2024/25 учебном году аттестат об основном общем образовании с отличием, – 3 ученика человек, что составило 6,52% от общей численности выпускников. </w:t>
      </w:r>
    </w:p>
    <w:p w:rsidR="00452145" w:rsidRDefault="00452145" w:rsidP="0053607D">
      <w:pPr>
        <w:spacing w:line="240" w:lineRule="auto"/>
        <w:contextualSpacing/>
        <w:jc w:val="center"/>
        <w:rPr>
          <w:rFonts w:ascii="Times New Roman" w:hAnsi="Times New Roman" w:cs="Times New Roman"/>
          <w:b/>
          <w:bCs/>
          <w:color w:val="000000"/>
          <w:sz w:val="24"/>
          <w:szCs w:val="24"/>
        </w:rPr>
      </w:pPr>
    </w:p>
    <w:p w:rsidR="007246FF" w:rsidRPr="00452145" w:rsidRDefault="00452145" w:rsidP="0053607D">
      <w:pPr>
        <w:spacing w:line="240" w:lineRule="auto"/>
        <w:contextualSpacing/>
        <w:jc w:val="center"/>
        <w:rPr>
          <w:rFonts w:ascii="Times New Roman" w:hAnsi="Times New Roman" w:cs="Times New Roman"/>
          <w:b/>
          <w:bCs/>
          <w:color w:val="000000"/>
          <w:sz w:val="24"/>
          <w:szCs w:val="24"/>
        </w:rPr>
      </w:pPr>
      <w:r w:rsidRPr="00452145">
        <w:rPr>
          <w:rFonts w:ascii="Times New Roman" w:hAnsi="Times New Roman" w:cs="Times New Roman"/>
          <w:b/>
          <w:bCs/>
          <w:color w:val="000000"/>
          <w:sz w:val="24"/>
          <w:szCs w:val="24"/>
        </w:rPr>
        <w:t>Ре</w:t>
      </w:r>
      <w:r w:rsidR="007246FF" w:rsidRPr="00452145">
        <w:rPr>
          <w:rFonts w:ascii="Times New Roman" w:hAnsi="Times New Roman" w:cs="Times New Roman"/>
          <w:b/>
          <w:bCs/>
          <w:color w:val="000000"/>
          <w:sz w:val="24"/>
          <w:szCs w:val="24"/>
        </w:rPr>
        <w:t>зультатам проведения</w:t>
      </w:r>
      <w:r w:rsidRPr="00452145">
        <w:rPr>
          <w:rFonts w:ascii="Times New Roman" w:hAnsi="Times New Roman" w:cs="Times New Roman"/>
          <w:b/>
          <w:bCs/>
          <w:color w:val="000000"/>
          <w:sz w:val="24"/>
          <w:szCs w:val="24"/>
        </w:rPr>
        <w:t xml:space="preserve"> </w:t>
      </w:r>
      <w:r w:rsidR="007246FF" w:rsidRPr="00452145">
        <w:rPr>
          <w:rFonts w:ascii="Times New Roman" w:hAnsi="Times New Roman" w:cs="Times New Roman"/>
          <w:b/>
          <w:bCs/>
          <w:color w:val="000000"/>
          <w:sz w:val="24"/>
          <w:szCs w:val="24"/>
        </w:rPr>
        <w:t>Всероссийских проверочных работ весной 202</w:t>
      </w:r>
      <w:r w:rsidR="003F5232" w:rsidRPr="00452145">
        <w:rPr>
          <w:rFonts w:ascii="Times New Roman" w:hAnsi="Times New Roman" w:cs="Times New Roman"/>
          <w:b/>
          <w:bCs/>
          <w:color w:val="000000"/>
          <w:sz w:val="24"/>
          <w:szCs w:val="24"/>
        </w:rPr>
        <w:t>5</w:t>
      </w:r>
      <w:r w:rsidR="007246FF" w:rsidRPr="00452145">
        <w:rPr>
          <w:rFonts w:ascii="Times New Roman" w:hAnsi="Times New Roman" w:cs="Times New Roman"/>
          <w:b/>
          <w:bCs/>
          <w:color w:val="000000"/>
          <w:sz w:val="24"/>
          <w:szCs w:val="24"/>
        </w:rPr>
        <w:t> года</w:t>
      </w:r>
    </w:p>
    <w:p w:rsidR="003F5232" w:rsidRPr="00452145" w:rsidRDefault="003F5232" w:rsidP="003F5232">
      <w:pPr>
        <w:spacing w:line="240" w:lineRule="auto"/>
        <w:ind w:firstLine="567"/>
        <w:contextualSpacing/>
        <w:jc w:val="both"/>
        <w:rPr>
          <w:rFonts w:ascii="Times New Roman" w:hAnsi="Times New Roman" w:cs="Times New Roman"/>
          <w:color w:val="000000"/>
          <w:sz w:val="24"/>
          <w:szCs w:val="24"/>
        </w:rPr>
      </w:pPr>
      <w:r w:rsidRPr="00452145">
        <w:rPr>
          <w:rFonts w:ascii="Times New Roman" w:hAnsi="Times New Roman" w:cs="Times New Roman"/>
          <w:color w:val="000000"/>
          <w:sz w:val="24"/>
          <w:szCs w:val="24"/>
        </w:rPr>
        <w:t>Весной 2025 года в соответствии с приказом Рособрнадзора от 13.05.2024 № 1008, решением педагогического совета (протокол № 4 от 28.10.2024г.) на основании Положения о переводных экзаменах (протокол пед</w:t>
      </w:r>
      <w:r w:rsidR="004B3AB1">
        <w:rPr>
          <w:rFonts w:ascii="Times New Roman" w:hAnsi="Times New Roman" w:cs="Times New Roman"/>
          <w:color w:val="000000"/>
          <w:sz w:val="24"/>
          <w:szCs w:val="24"/>
        </w:rPr>
        <w:t xml:space="preserve">агогического </w:t>
      </w:r>
      <w:r w:rsidRPr="00452145">
        <w:rPr>
          <w:rFonts w:ascii="Times New Roman" w:hAnsi="Times New Roman" w:cs="Times New Roman"/>
          <w:color w:val="000000"/>
          <w:sz w:val="24"/>
          <w:szCs w:val="24"/>
        </w:rPr>
        <w:t>совета №3 от 12.10.2021г; протокол Совета школы №2 от 12.10.2021г.; приказ директора №150/1 от 12.10.2021г.) было принято решение:</w:t>
      </w:r>
    </w:p>
    <w:p w:rsidR="003F5232" w:rsidRPr="00452145" w:rsidRDefault="003F5232" w:rsidP="003F5232">
      <w:pPr>
        <w:spacing w:line="240" w:lineRule="auto"/>
        <w:ind w:firstLine="567"/>
        <w:contextualSpacing/>
        <w:jc w:val="both"/>
        <w:rPr>
          <w:rFonts w:ascii="Times New Roman" w:hAnsi="Times New Roman" w:cs="Times New Roman"/>
          <w:color w:val="000000"/>
          <w:sz w:val="24"/>
          <w:szCs w:val="24"/>
        </w:rPr>
      </w:pPr>
      <w:r w:rsidRPr="00452145">
        <w:rPr>
          <w:rFonts w:ascii="Times New Roman" w:hAnsi="Times New Roman" w:cs="Times New Roman"/>
          <w:color w:val="000000"/>
          <w:sz w:val="24"/>
          <w:szCs w:val="24"/>
        </w:rPr>
        <w:t>1) засчитать результаты ВПР по математике как результат итоговой контрольной работы за курс начальной школы в 4а, 4б, 4в классах;</w:t>
      </w:r>
    </w:p>
    <w:p w:rsidR="003F5232" w:rsidRPr="00452145" w:rsidRDefault="003F5232" w:rsidP="003F5232">
      <w:pPr>
        <w:spacing w:line="240" w:lineRule="auto"/>
        <w:ind w:firstLine="567"/>
        <w:contextualSpacing/>
        <w:jc w:val="both"/>
        <w:rPr>
          <w:rFonts w:ascii="Times New Roman" w:hAnsi="Times New Roman" w:cs="Times New Roman"/>
          <w:color w:val="000000"/>
          <w:sz w:val="24"/>
          <w:szCs w:val="24"/>
        </w:rPr>
      </w:pPr>
      <w:r w:rsidRPr="00452145">
        <w:rPr>
          <w:rFonts w:ascii="Times New Roman" w:hAnsi="Times New Roman" w:cs="Times New Roman"/>
          <w:color w:val="000000"/>
          <w:sz w:val="24"/>
          <w:szCs w:val="24"/>
        </w:rPr>
        <w:t>2) засчитать результаты ВПР по русскому языку как результат переводного экзамена в 5б, 6б, 8а, 8б, 8в классах.</w:t>
      </w:r>
    </w:p>
    <w:p w:rsidR="003F5232" w:rsidRPr="00452145" w:rsidRDefault="003F5232" w:rsidP="003F5232">
      <w:pPr>
        <w:spacing w:line="240" w:lineRule="auto"/>
        <w:ind w:firstLine="567"/>
        <w:contextualSpacing/>
        <w:jc w:val="both"/>
        <w:rPr>
          <w:rFonts w:ascii="Times New Roman" w:hAnsi="Times New Roman" w:cs="Times New Roman"/>
          <w:color w:val="000000"/>
          <w:sz w:val="24"/>
          <w:szCs w:val="24"/>
        </w:rPr>
      </w:pPr>
      <w:r w:rsidRPr="00452145">
        <w:rPr>
          <w:rFonts w:ascii="Times New Roman" w:hAnsi="Times New Roman" w:cs="Times New Roman"/>
          <w:color w:val="000000"/>
          <w:sz w:val="24"/>
          <w:szCs w:val="24"/>
        </w:rPr>
        <w:lastRenderedPageBreak/>
        <w:t xml:space="preserve">3) по предметам по случайному выбору в 4-8, 10 классах, по математике в 5а, 5б, 6а, 7а, 7б, 8а, 10 классах, по русскому языку в 4а, 4б, 4в, 5а, 6а, 7а, 7б, 10 классах засчитать как результаты текущих контрольных работ. </w:t>
      </w:r>
    </w:p>
    <w:p w:rsidR="003F5232" w:rsidRPr="00452145" w:rsidRDefault="003F5232" w:rsidP="003F5232">
      <w:pPr>
        <w:spacing w:line="240" w:lineRule="auto"/>
        <w:ind w:firstLine="567"/>
        <w:contextualSpacing/>
        <w:jc w:val="both"/>
        <w:rPr>
          <w:rFonts w:ascii="Times New Roman" w:hAnsi="Times New Roman" w:cs="Times New Roman"/>
          <w:color w:val="000000"/>
          <w:sz w:val="24"/>
          <w:szCs w:val="24"/>
        </w:rPr>
      </w:pPr>
      <w:r w:rsidRPr="00452145">
        <w:rPr>
          <w:rFonts w:ascii="Times New Roman" w:hAnsi="Times New Roman" w:cs="Times New Roman"/>
          <w:color w:val="000000"/>
          <w:sz w:val="24"/>
          <w:szCs w:val="24"/>
        </w:rPr>
        <w:t>Таким образом, был составлен график проведения мониторинга качества подготовки обучающихся.</w:t>
      </w:r>
    </w:p>
    <w:p w:rsidR="003F5232" w:rsidRPr="007246FF" w:rsidRDefault="003F5232" w:rsidP="0053607D">
      <w:pPr>
        <w:spacing w:line="240" w:lineRule="auto"/>
        <w:contextualSpacing/>
        <w:jc w:val="center"/>
        <w:rPr>
          <w:rFonts w:ascii="Times New Roman" w:hAnsi="Times New Roman" w:cs="Times New Roman"/>
          <w:color w:val="000000"/>
          <w:sz w:val="24"/>
          <w:szCs w:val="24"/>
        </w:rPr>
      </w:pPr>
    </w:p>
    <w:p w:rsidR="007246FF" w:rsidRPr="003E27BB" w:rsidRDefault="007246FF" w:rsidP="007246FF">
      <w:pPr>
        <w:spacing w:line="240" w:lineRule="auto"/>
        <w:ind w:firstLine="567"/>
        <w:contextualSpacing/>
        <w:jc w:val="both"/>
        <w:rPr>
          <w:rFonts w:ascii="Times New Roman" w:hAnsi="Times New Roman" w:cs="Times New Roman"/>
          <w:color w:val="000000"/>
          <w:sz w:val="28"/>
          <w:szCs w:val="28"/>
        </w:rPr>
        <w:sectPr w:rsidR="007246FF" w:rsidRPr="003E27BB" w:rsidSect="00DE7187">
          <w:pgSz w:w="11906" w:h="16838"/>
          <w:pgMar w:top="567" w:right="567" w:bottom="568" w:left="1418" w:header="709" w:footer="709" w:gutter="0"/>
          <w:cols w:space="708"/>
          <w:docGrid w:linePitch="360"/>
        </w:sectPr>
      </w:pPr>
    </w:p>
    <w:tbl>
      <w:tblPr>
        <w:tblStyle w:val="a4"/>
        <w:tblW w:w="15353" w:type="dxa"/>
        <w:tblInd w:w="0" w:type="dxa"/>
        <w:tblLayout w:type="fixed"/>
        <w:tblLook w:val="04A0" w:firstRow="1" w:lastRow="0" w:firstColumn="1" w:lastColumn="0" w:noHBand="0" w:noVBand="1"/>
      </w:tblPr>
      <w:tblGrid>
        <w:gridCol w:w="496"/>
        <w:gridCol w:w="716"/>
        <w:gridCol w:w="2044"/>
        <w:gridCol w:w="1426"/>
        <w:gridCol w:w="668"/>
        <w:gridCol w:w="1166"/>
        <w:gridCol w:w="709"/>
        <w:gridCol w:w="579"/>
        <w:gridCol w:w="696"/>
        <w:gridCol w:w="567"/>
        <w:gridCol w:w="1178"/>
        <w:gridCol w:w="999"/>
        <w:gridCol w:w="1268"/>
        <w:gridCol w:w="1549"/>
        <w:gridCol w:w="1292"/>
      </w:tblGrid>
      <w:tr w:rsidR="003F5232" w:rsidTr="003F5232">
        <w:tc>
          <w:tcPr>
            <w:tcW w:w="496" w:type="dxa"/>
          </w:tcPr>
          <w:p w:rsidR="003F5232" w:rsidRPr="00D131B6" w:rsidRDefault="003F5232" w:rsidP="003F5232">
            <w:pPr>
              <w:contextualSpacing/>
              <w:jc w:val="center"/>
              <w:rPr>
                <w:rFonts w:ascii="Times New Roman" w:hAnsi="Times New Roman" w:cs="Times New Roman"/>
              </w:rPr>
            </w:pPr>
            <w:r>
              <w:rPr>
                <w:rFonts w:ascii="Times New Roman" w:hAnsi="Times New Roman" w:cs="Times New Roman"/>
              </w:rPr>
              <w:lastRenderedPageBreak/>
              <w:t>№</w:t>
            </w:r>
          </w:p>
        </w:tc>
        <w:tc>
          <w:tcPr>
            <w:tcW w:w="716" w:type="dxa"/>
          </w:tcPr>
          <w:p w:rsidR="003F5232" w:rsidRPr="00D131B6" w:rsidRDefault="003F5232" w:rsidP="003F5232">
            <w:pPr>
              <w:contextualSpacing/>
              <w:jc w:val="center"/>
              <w:rPr>
                <w:rFonts w:ascii="Times New Roman" w:hAnsi="Times New Roman" w:cs="Times New Roman"/>
              </w:rPr>
            </w:pPr>
            <w:r>
              <w:rPr>
                <w:rFonts w:ascii="Times New Roman" w:hAnsi="Times New Roman" w:cs="Times New Roman"/>
              </w:rPr>
              <w:t xml:space="preserve">Класс </w:t>
            </w:r>
          </w:p>
        </w:tc>
        <w:tc>
          <w:tcPr>
            <w:tcW w:w="2044" w:type="dxa"/>
          </w:tcPr>
          <w:p w:rsidR="003F5232" w:rsidRPr="00D131B6" w:rsidRDefault="003F5232" w:rsidP="003F5232">
            <w:pPr>
              <w:contextualSpacing/>
              <w:jc w:val="center"/>
              <w:rPr>
                <w:rFonts w:ascii="Times New Roman" w:hAnsi="Times New Roman" w:cs="Times New Roman"/>
              </w:rPr>
            </w:pPr>
            <w:r>
              <w:rPr>
                <w:rFonts w:ascii="Times New Roman" w:hAnsi="Times New Roman" w:cs="Times New Roman"/>
              </w:rPr>
              <w:t xml:space="preserve">Предмет </w:t>
            </w:r>
          </w:p>
        </w:tc>
        <w:tc>
          <w:tcPr>
            <w:tcW w:w="1426" w:type="dxa"/>
          </w:tcPr>
          <w:p w:rsidR="003F5232" w:rsidRPr="00D131B6" w:rsidRDefault="003F5232" w:rsidP="003F5232">
            <w:pPr>
              <w:contextualSpacing/>
              <w:jc w:val="center"/>
              <w:rPr>
                <w:rFonts w:ascii="Times New Roman" w:hAnsi="Times New Roman" w:cs="Times New Roman"/>
              </w:rPr>
            </w:pPr>
            <w:r>
              <w:rPr>
                <w:rFonts w:ascii="Times New Roman" w:hAnsi="Times New Roman" w:cs="Times New Roman"/>
              </w:rPr>
              <w:t>Учитель</w:t>
            </w:r>
          </w:p>
        </w:tc>
        <w:tc>
          <w:tcPr>
            <w:tcW w:w="668" w:type="dxa"/>
          </w:tcPr>
          <w:p w:rsidR="003F5232" w:rsidRPr="00D131B6" w:rsidRDefault="003F5232" w:rsidP="003F5232">
            <w:pPr>
              <w:contextualSpacing/>
              <w:jc w:val="center"/>
              <w:rPr>
                <w:rFonts w:ascii="Times New Roman" w:hAnsi="Times New Roman" w:cs="Times New Roman"/>
              </w:rPr>
            </w:pPr>
            <w:r>
              <w:rPr>
                <w:rFonts w:ascii="Times New Roman" w:hAnsi="Times New Roman" w:cs="Times New Roman"/>
              </w:rPr>
              <w:t>Кол-во уч-ся</w:t>
            </w:r>
          </w:p>
        </w:tc>
        <w:tc>
          <w:tcPr>
            <w:tcW w:w="1166" w:type="dxa"/>
          </w:tcPr>
          <w:p w:rsidR="003F5232" w:rsidRPr="00D131B6" w:rsidRDefault="003F5232" w:rsidP="003F5232">
            <w:pPr>
              <w:contextualSpacing/>
              <w:jc w:val="center"/>
              <w:rPr>
                <w:rFonts w:ascii="Times New Roman" w:hAnsi="Times New Roman" w:cs="Times New Roman"/>
              </w:rPr>
            </w:pPr>
            <w:r>
              <w:rPr>
                <w:rFonts w:ascii="Times New Roman" w:hAnsi="Times New Roman" w:cs="Times New Roman"/>
              </w:rPr>
              <w:t>Кол-во уч-ся, выполнивших работу</w:t>
            </w:r>
          </w:p>
        </w:tc>
        <w:tc>
          <w:tcPr>
            <w:tcW w:w="709" w:type="dxa"/>
          </w:tcPr>
          <w:p w:rsidR="003F5232" w:rsidRPr="00D131B6" w:rsidRDefault="003F5232" w:rsidP="003F5232">
            <w:pPr>
              <w:contextualSpacing/>
              <w:jc w:val="center"/>
              <w:rPr>
                <w:rFonts w:ascii="Times New Roman" w:hAnsi="Times New Roman" w:cs="Times New Roman"/>
              </w:rPr>
            </w:pPr>
            <w:r>
              <w:rPr>
                <w:rFonts w:ascii="Times New Roman" w:hAnsi="Times New Roman" w:cs="Times New Roman"/>
              </w:rPr>
              <w:t>«5»</w:t>
            </w:r>
          </w:p>
        </w:tc>
        <w:tc>
          <w:tcPr>
            <w:tcW w:w="579" w:type="dxa"/>
          </w:tcPr>
          <w:p w:rsidR="003F5232" w:rsidRPr="00D131B6" w:rsidRDefault="003F5232" w:rsidP="003F5232">
            <w:pPr>
              <w:contextualSpacing/>
              <w:jc w:val="center"/>
              <w:rPr>
                <w:rFonts w:ascii="Times New Roman" w:hAnsi="Times New Roman" w:cs="Times New Roman"/>
              </w:rPr>
            </w:pPr>
            <w:r>
              <w:rPr>
                <w:rFonts w:ascii="Times New Roman" w:hAnsi="Times New Roman" w:cs="Times New Roman"/>
              </w:rPr>
              <w:t>«4»</w:t>
            </w:r>
          </w:p>
        </w:tc>
        <w:tc>
          <w:tcPr>
            <w:tcW w:w="696" w:type="dxa"/>
          </w:tcPr>
          <w:p w:rsidR="003F5232" w:rsidRPr="00D131B6" w:rsidRDefault="003F5232" w:rsidP="003F5232">
            <w:pPr>
              <w:contextualSpacing/>
              <w:jc w:val="center"/>
              <w:rPr>
                <w:rFonts w:ascii="Times New Roman" w:hAnsi="Times New Roman" w:cs="Times New Roman"/>
              </w:rPr>
            </w:pPr>
            <w:r>
              <w:rPr>
                <w:rFonts w:ascii="Times New Roman" w:hAnsi="Times New Roman" w:cs="Times New Roman"/>
              </w:rPr>
              <w:t>«3»</w:t>
            </w:r>
          </w:p>
        </w:tc>
        <w:tc>
          <w:tcPr>
            <w:tcW w:w="567" w:type="dxa"/>
          </w:tcPr>
          <w:p w:rsidR="003F5232" w:rsidRPr="00D131B6" w:rsidRDefault="003F5232" w:rsidP="003F5232">
            <w:pPr>
              <w:contextualSpacing/>
              <w:jc w:val="center"/>
              <w:rPr>
                <w:rFonts w:ascii="Times New Roman" w:hAnsi="Times New Roman" w:cs="Times New Roman"/>
              </w:rPr>
            </w:pPr>
            <w:r>
              <w:rPr>
                <w:rFonts w:ascii="Times New Roman" w:hAnsi="Times New Roman" w:cs="Times New Roman"/>
              </w:rPr>
              <w:t>«2»</w:t>
            </w:r>
          </w:p>
        </w:tc>
        <w:tc>
          <w:tcPr>
            <w:tcW w:w="1178" w:type="dxa"/>
          </w:tcPr>
          <w:p w:rsidR="003F5232" w:rsidRPr="00D131B6" w:rsidRDefault="003F5232" w:rsidP="003F5232">
            <w:pPr>
              <w:contextualSpacing/>
              <w:jc w:val="center"/>
              <w:rPr>
                <w:rFonts w:ascii="Times New Roman" w:hAnsi="Times New Roman" w:cs="Times New Roman"/>
              </w:rPr>
            </w:pPr>
            <w:r>
              <w:rPr>
                <w:rFonts w:ascii="Times New Roman" w:hAnsi="Times New Roman" w:cs="Times New Roman"/>
              </w:rPr>
              <w:t xml:space="preserve">Успеваемость </w:t>
            </w:r>
          </w:p>
        </w:tc>
        <w:tc>
          <w:tcPr>
            <w:tcW w:w="999" w:type="dxa"/>
          </w:tcPr>
          <w:p w:rsidR="003F5232" w:rsidRDefault="003F5232" w:rsidP="003F5232">
            <w:pPr>
              <w:contextualSpacing/>
              <w:jc w:val="center"/>
              <w:rPr>
                <w:rFonts w:ascii="Times New Roman" w:hAnsi="Times New Roman" w:cs="Times New Roman"/>
              </w:rPr>
            </w:pPr>
            <w:r>
              <w:rPr>
                <w:rFonts w:ascii="Times New Roman" w:hAnsi="Times New Roman" w:cs="Times New Roman"/>
              </w:rPr>
              <w:t xml:space="preserve">Качество </w:t>
            </w:r>
          </w:p>
        </w:tc>
        <w:tc>
          <w:tcPr>
            <w:tcW w:w="1268" w:type="dxa"/>
          </w:tcPr>
          <w:p w:rsidR="003F5232" w:rsidRDefault="003F5232" w:rsidP="003F5232">
            <w:pPr>
              <w:contextualSpacing/>
              <w:jc w:val="center"/>
              <w:rPr>
                <w:rFonts w:ascii="Times New Roman" w:hAnsi="Times New Roman" w:cs="Times New Roman"/>
              </w:rPr>
            </w:pPr>
            <w:r>
              <w:rPr>
                <w:rFonts w:ascii="Times New Roman" w:hAnsi="Times New Roman" w:cs="Times New Roman"/>
              </w:rPr>
              <w:t xml:space="preserve">«Понизили» </w:t>
            </w:r>
          </w:p>
        </w:tc>
        <w:tc>
          <w:tcPr>
            <w:tcW w:w="1549" w:type="dxa"/>
          </w:tcPr>
          <w:p w:rsidR="003F5232" w:rsidRDefault="003F5232" w:rsidP="003F5232">
            <w:pPr>
              <w:contextualSpacing/>
              <w:jc w:val="center"/>
              <w:rPr>
                <w:rFonts w:ascii="Times New Roman" w:hAnsi="Times New Roman" w:cs="Times New Roman"/>
              </w:rPr>
            </w:pPr>
            <w:r>
              <w:rPr>
                <w:rFonts w:ascii="Times New Roman" w:hAnsi="Times New Roman" w:cs="Times New Roman"/>
              </w:rPr>
              <w:t>«Подтвердили»</w:t>
            </w:r>
          </w:p>
        </w:tc>
        <w:tc>
          <w:tcPr>
            <w:tcW w:w="1292" w:type="dxa"/>
          </w:tcPr>
          <w:p w:rsidR="003F5232" w:rsidRDefault="003F5232" w:rsidP="003F5232">
            <w:pPr>
              <w:contextualSpacing/>
              <w:jc w:val="center"/>
              <w:rPr>
                <w:rFonts w:ascii="Times New Roman" w:hAnsi="Times New Roman" w:cs="Times New Roman"/>
              </w:rPr>
            </w:pPr>
            <w:r>
              <w:rPr>
                <w:rFonts w:ascii="Times New Roman" w:hAnsi="Times New Roman" w:cs="Times New Roman"/>
              </w:rPr>
              <w:t>«Повысили»</w:t>
            </w:r>
          </w:p>
        </w:tc>
      </w:tr>
      <w:tr w:rsidR="003F5232" w:rsidTr="003F5232">
        <w:tc>
          <w:tcPr>
            <w:tcW w:w="496" w:type="dxa"/>
          </w:tcPr>
          <w:p w:rsidR="003F5232" w:rsidRPr="00944CDD" w:rsidRDefault="003F5232" w:rsidP="003F5232">
            <w:pPr>
              <w:contextualSpacing/>
              <w:jc w:val="both"/>
              <w:rPr>
                <w:rFonts w:ascii="Times New Roman" w:hAnsi="Times New Roman" w:cs="Times New Roman"/>
                <w:sz w:val="24"/>
                <w:szCs w:val="24"/>
              </w:rPr>
            </w:pPr>
            <w:r w:rsidRPr="00944CDD">
              <w:rPr>
                <w:rFonts w:ascii="Times New Roman" w:hAnsi="Times New Roman" w:cs="Times New Roman"/>
                <w:sz w:val="24"/>
                <w:szCs w:val="24"/>
              </w:rPr>
              <w:t>1</w:t>
            </w:r>
          </w:p>
        </w:tc>
        <w:tc>
          <w:tcPr>
            <w:tcW w:w="716" w:type="dxa"/>
          </w:tcPr>
          <w:p w:rsidR="003F5232" w:rsidRPr="00944CDD"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10</w:t>
            </w:r>
          </w:p>
        </w:tc>
        <w:tc>
          <w:tcPr>
            <w:tcW w:w="2044" w:type="dxa"/>
          </w:tcPr>
          <w:p w:rsidR="003F5232" w:rsidRPr="00944CDD" w:rsidRDefault="003F5232" w:rsidP="003F5232">
            <w:pPr>
              <w:contextualSpacing/>
              <w:jc w:val="both"/>
              <w:rPr>
                <w:rFonts w:ascii="Times New Roman" w:hAnsi="Times New Roman" w:cs="Times New Roman"/>
                <w:sz w:val="24"/>
                <w:szCs w:val="24"/>
              </w:rPr>
            </w:pPr>
            <w:r w:rsidRPr="00944CDD">
              <w:rPr>
                <w:rFonts w:ascii="Times New Roman" w:hAnsi="Times New Roman" w:cs="Times New Roman"/>
                <w:sz w:val="24"/>
                <w:szCs w:val="24"/>
              </w:rPr>
              <w:t xml:space="preserve">История </w:t>
            </w:r>
          </w:p>
        </w:tc>
        <w:tc>
          <w:tcPr>
            <w:tcW w:w="1426" w:type="dxa"/>
          </w:tcPr>
          <w:p w:rsidR="003F5232" w:rsidRPr="00944CDD" w:rsidRDefault="003F5232" w:rsidP="003F5232">
            <w:pPr>
              <w:contextualSpacing/>
              <w:jc w:val="both"/>
              <w:rPr>
                <w:rFonts w:ascii="Times New Roman" w:hAnsi="Times New Roman" w:cs="Times New Roman"/>
                <w:sz w:val="24"/>
                <w:szCs w:val="24"/>
              </w:rPr>
            </w:pPr>
            <w:r w:rsidRPr="00944CDD">
              <w:rPr>
                <w:rFonts w:ascii="Times New Roman" w:hAnsi="Times New Roman" w:cs="Times New Roman"/>
                <w:sz w:val="24"/>
                <w:szCs w:val="24"/>
              </w:rPr>
              <w:t>Му</w:t>
            </w:r>
            <w:r>
              <w:rPr>
                <w:rFonts w:ascii="Times New Roman" w:hAnsi="Times New Roman" w:cs="Times New Roman"/>
                <w:sz w:val="24"/>
                <w:szCs w:val="24"/>
              </w:rPr>
              <w:t>савирова Н.Ф.</w:t>
            </w:r>
          </w:p>
        </w:tc>
        <w:tc>
          <w:tcPr>
            <w:tcW w:w="668" w:type="dxa"/>
          </w:tcPr>
          <w:p w:rsidR="003F5232" w:rsidRPr="00974B42" w:rsidRDefault="003F5232" w:rsidP="003F5232">
            <w:pPr>
              <w:contextualSpacing/>
              <w:jc w:val="center"/>
              <w:rPr>
                <w:rFonts w:ascii="Times New Roman" w:hAnsi="Times New Roman" w:cs="Times New Roman"/>
                <w:sz w:val="24"/>
                <w:szCs w:val="24"/>
              </w:rPr>
            </w:pPr>
            <w:r w:rsidRPr="00974B42">
              <w:rPr>
                <w:rFonts w:ascii="Times New Roman" w:hAnsi="Times New Roman" w:cs="Times New Roman"/>
                <w:sz w:val="24"/>
                <w:szCs w:val="24"/>
              </w:rPr>
              <w:t>1</w:t>
            </w:r>
            <w:r>
              <w:rPr>
                <w:rFonts w:ascii="Times New Roman" w:hAnsi="Times New Roman" w:cs="Times New Roman"/>
                <w:sz w:val="24"/>
                <w:szCs w:val="24"/>
              </w:rPr>
              <w:t>0</w:t>
            </w:r>
          </w:p>
        </w:tc>
        <w:tc>
          <w:tcPr>
            <w:tcW w:w="1166" w:type="dxa"/>
          </w:tcPr>
          <w:p w:rsidR="003F5232" w:rsidRPr="0004611F"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709" w:type="dxa"/>
          </w:tcPr>
          <w:p w:rsidR="003F5232" w:rsidRPr="0004611F"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579" w:type="dxa"/>
          </w:tcPr>
          <w:p w:rsidR="003F5232" w:rsidRPr="0004611F"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696" w:type="dxa"/>
          </w:tcPr>
          <w:p w:rsidR="003F5232" w:rsidRPr="0004611F"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3F5232" w:rsidRPr="0004611F"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78" w:type="dxa"/>
          </w:tcPr>
          <w:p w:rsidR="003F5232" w:rsidRPr="0004611F" w:rsidRDefault="003F5232" w:rsidP="003F5232">
            <w:pPr>
              <w:contextualSpacing/>
              <w:jc w:val="center"/>
              <w:rPr>
                <w:rFonts w:ascii="Times New Roman" w:hAnsi="Times New Roman" w:cs="Times New Roman"/>
                <w:sz w:val="24"/>
                <w:szCs w:val="24"/>
              </w:rPr>
            </w:pPr>
            <w:r w:rsidRPr="0004611F">
              <w:rPr>
                <w:rFonts w:ascii="Times New Roman" w:hAnsi="Times New Roman" w:cs="Times New Roman"/>
                <w:sz w:val="24"/>
                <w:szCs w:val="24"/>
              </w:rPr>
              <w:t>100</w:t>
            </w:r>
          </w:p>
        </w:tc>
        <w:tc>
          <w:tcPr>
            <w:tcW w:w="999" w:type="dxa"/>
          </w:tcPr>
          <w:p w:rsidR="003F5232" w:rsidRPr="0004611F" w:rsidRDefault="003F5232" w:rsidP="003F5232">
            <w:pPr>
              <w:contextualSpacing/>
              <w:jc w:val="center"/>
              <w:rPr>
                <w:rFonts w:ascii="Times New Roman" w:hAnsi="Times New Roman" w:cs="Times New Roman"/>
                <w:sz w:val="24"/>
                <w:szCs w:val="24"/>
              </w:rPr>
            </w:pPr>
            <w:r w:rsidRPr="0004611F">
              <w:rPr>
                <w:rFonts w:ascii="Times New Roman" w:hAnsi="Times New Roman" w:cs="Times New Roman"/>
                <w:sz w:val="24"/>
                <w:szCs w:val="24"/>
              </w:rPr>
              <w:t>100</w:t>
            </w:r>
          </w:p>
        </w:tc>
        <w:tc>
          <w:tcPr>
            <w:tcW w:w="1268" w:type="dxa"/>
          </w:tcPr>
          <w:p w:rsidR="003F5232" w:rsidRPr="0004611F"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549" w:type="dxa"/>
          </w:tcPr>
          <w:p w:rsidR="003F5232" w:rsidRPr="0004611F"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1292" w:type="dxa"/>
          </w:tcPr>
          <w:p w:rsidR="003F5232" w:rsidRPr="0004611F"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3F5232" w:rsidTr="003F5232">
        <w:tc>
          <w:tcPr>
            <w:tcW w:w="496" w:type="dxa"/>
          </w:tcPr>
          <w:p w:rsidR="003F5232" w:rsidRPr="00944CDD"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716" w:type="dxa"/>
          </w:tcPr>
          <w:p w:rsidR="003F5232"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10</w:t>
            </w:r>
          </w:p>
        </w:tc>
        <w:tc>
          <w:tcPr>
            <w:tcW w:w="2044" w:type="dxa"/>
          </w:tcPr>
          <w:p w:rsidR="003F5232" w:rsidRPr="00944CDD"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1426" w:type="dxa"/>
          </w:tcPr>
          <w:p w:rsidR="003F5232" w:rsidRPr="00944CDD"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Галиаскарова В.Г.</w:t>
            </w:r>
          </w:p>
        </w:tc>
        <w:tc>
          <w:tcPr>
            <w:tcW w:w="668" w:type="dxa"/>
          </w:tcPr>
          <w:p w:rsidR="003F5232" w:rsidRPr="00974B4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1166"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709"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579"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696"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178" w:type="dxa"/>
          </w:tcPr>
          <w:p w:rsidR="003F5232" w:rsidRPr="0004611F"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90</w:t>
            </w:r>
          </w:p>
        </w:tc>
        <w:tc>
          <w:tcPr>
            <w:tcW w:w="999" w:type="dxa"/>
          </w:tcPr>
          <w:p w:rsidR="003F5232" w:rsidRPr="0004611F"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50</w:t>
            </w:r>
          </w:p>
        </w:tc>
        <w:tc>
          <w:tcPr>
            <w:tcW w:w="1268"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1549"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1292"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3F5232" w:rsidTr="003F5232">
        <w:tc>
          <w:tcPr>
            <w:tcW w:w="496" w:type="dxa"/>
          </w:tcPr>
          <w:p w:rsidR="003F5232" w:rsidRPr="00944CDD"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3</w:t>
            </w:r>
          </w:p>
        </w:tc>
        <w:tc>
          <w:tcPr>
            <w:tcW w:w="716" w:type="dxa"/>
          </w:tcPr>
          <w:p w:rsidR="003F5232"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10</w:t>
            </w:r>
          </w:p>
        </w:tc>
        <w:tc>
          <w:tcPr>
            <w:tcW w:w="2044" w:type="dxa"/>
          </w:tcPr>
          <w:p w:rsidR="003F5232"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 xml:space="preserve">Русский язык </w:t>
            </w:r>
          </w:p>
        </w:tc>
        <w:tc>
          <w:tcPr>
            <w:tcW w:w="1426" w:type="dxa"/>
          </w:tcPr>
          <w:p w:rsidR="003F5232"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Муллабаева Р.Р.</w:t>
            </w:r>
          </w:p>
        </w:tc>
        <w:tc>
          <w:tcPr>
            <w:tcW w:w="668"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1166"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709"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579"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696"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178"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90</w:t>
            </w:r>
          </w:p>
        </w:tc>
        <w:tc>
          <w:tcPr>
            <w:tcW w:w="999"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70</w:t>
            </w:r>
          </w:p>
        </w:tc>
        <w:tc>
          <w:tcPr>
            <w:tcW w:w="1268"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49"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1292"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3F5232" w:rsidTr="003F5232">
        <w:tc>
          <w:tcPr>
            <w:tcW w:w="496" w:type="dxa"/>
          </w:tcPr>
          <w:p w:rsidR="003F5232" w:rsidRPr="00944CDD"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716" w:type="dxa"/>
          </w:tcPr>
          <w:p w:rsidR="003F5232"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10</w:t>
            </w:r>
          </w:p>
        </w:tc>
        <w:tc>
          <w:tcPr>
            <w:tcW w:w="2044" w:type="dxa"/>
          </w:tcPr>
          <w:p w:rsidR="003F5232"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 xml:space="preserve">География </w:t>
            </w:r>
          </w:p>
        </w:tc>
        <w:tc>
          <w:tcPr>
            <w:tcW w:w="1426" w:type="dxa"/>
          </w:tcPr>
          <w:p w:rsidR="003F5232"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Батталова А.Ф.</w:t>
            </w:r>
          </w:p>
        </w:tc>
        <w:tc>
          <w:tcPr>
            <w:tcW w:w="668"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1166"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709"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579"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696"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78"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999"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77,78</w:t>
            </w:r>
          </w:p>
        </w:tc>
        <w:tc>
          <w:tcPr>
            <w:tcW w:w="1268"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1549"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292"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5</w:t>
            </w:r>
          </w:p>
        </w:tc>
        <w:tc>
          <w:tcPr>
            <w:tcW w:w="716" w:type="dxa"/>
          </w:tcPr>
          <w:p w:rsidR="003F5232" w:rsidRPr="00892CA8" w:rsidRDefault="003F5232" w:rsidP="003F5232">
            <w:pPr>
              <w:contextualSpacing/>
              <w:jc w:val="both"/>
              <w:rPr>
                <w:rFonts w:ascii="Times New Roman" w:hAnsi="Times New Roman" w:cs="Times New Roman"/>
                <w:sz w:val="24"/>
                <w:szCs w:val="24"/>
              </w:rPr>
            </w:pPr>
            <w:r w:rsidRPr="00892CA8">
              <w:rPr>
                <w:rFonts w:ascii="Times New Roman" w:hAnsi="Times New Roman" w:cs="Times New Roman"/>
                <w:sz w:val="24"/>
                <w:szCs w:val="24"/>
              </w:rPr>
              <w:t>8а</w:t>
            </w:r>
          </w:p>
        </w:tc>
        <w:tc>
          <w:tcPr>
            <w:tcW w:w="2044" w:type="dxa"/>
          </w:tcPr>
          <w:p w:rsidR="003F5232" w:rsidRPr="00892CA8" w:rsidRDefault="003F5232" w:rsidP="003F5232">
            <w:pPr>
              <w:contextualSpacing/>
              <w:jc w:val="both"/>
              <w:rPr>
                <w:rFonts w:ascii="Times New Roman" w:hAnsi="Times New Roman" w:cs="Times New Roman"/>
                <w:sz w:val="24"/>
                <w:szCs w:val="24"/>
              </w:rPr>
            </w:pPr>
            <w:r w:rsidRPr="00892CA8">
              <w:rPr>
                <w:rFonts w:ascii="Times New Roman" w:hAnsi="Times New Roman" w:cs="Times New Roman"/>
                <w:sz w:val="24"/>
                <w:szCs w:val="24"/>
              </w:rPr>
              <w:t xml:space="preserve">Математика </w:t>
            </w:r>
          </w:p>
        </w:tc>
        <w:tc>
          <w:tcPr>
            <w:tcW w:w="1426" w:type="dxa"/>
          </w:tcPr>
          <w:p w:rsidR="003F5232" w:rsidRPr="00892CA8" w:rsidRDefault="003F5232" w:rsidP="003F5232">
            <w:pPr>
              <w:contextualSpacing/>
              <w:jc w:val="both"/>
              <w:rPr>
                <w:rFonts w:ascii="Times New Roman" w:hAnsi="Times New Roman" w:cs="Times New Roman"/>
                <w:sz w:val="24"/>
                <w:szCs w:val="24"/>
              </w:rPr>
            </w:pPr>
            <w:r w:rsidRPr="00892CA8">
              <w:rPr>
                <w:rFonts w:ascii="Times New Roman" w:hAnsi="Times New Roman" w:cs="Times New Roman"/>
                <w:sz w:val="24"/>
                <w:szCs w:val="24"/>
              </w:rPr>
              <w:t>Хафизова Р.Х.</w:t>
            </w:r>
          </w:p>
        </w:tc>
        <w:tc>
          <w:tcPr>
            <w:tcW w:w="668" w:type="dxa"/>
          </w:tcPr>
          <w:p w:rsidR="003F5232" w:rsidRPr="00892CA8" w:rsidRDefault="003F5232" w:rsidP="003F5232">
            <w:pPr>
              <w:contextualSpacing/>
              <w:jc w:val="center"/>
              <w:rPr>
                <w:rFonts w:ascii="Times New Roman" w:hAnsi="Times New Roman" w:cs="Times New Roman"/>
                <w:sz w:val="24"/>
                <w:szCs w:val="24"/>
              </w:rPr>
            </w:pPr>
            <w:r w:rsidRPr="00892CA8">
              <w:rPr>
                <w:rFonts w:ascii="Times New Roman" w:hAnsi="Times New Roman" w:cs="Times New Roman"/>
                <w:sz w:val="24"/>
                <w:szCs w:val="24"/>
              </w:rPr>
              <w:t>20</w:t>
            </w:r>
          </w:p>
        </w:tc>
        <w:tc>
          <w:tcPr>
            <w:tcW w:w="1166" w:type="dxa"/>
          </w:tcPr>
          <w:p w:rsidR="003F5232" w:rsidRPr="00892CA8" w:rsidRDefault="003F5232" w:rsidP="003F5232">
            <w:pPr>
              <w:contextualSpacing/>
              <w:jc w:val="center"/>
              <w:rPr>
                <w:rFonts w:ascii="Times New Roman" w:hAnsi="Times New Roman" w:cs="Times New Roman"/>
                <w:sz w:val="24"/>
                <w:szCs w:val="24"/>
              </w:rPr>
            </w:pPr>
            <w:r w:rsidRPr="00892CA8">
              <w:rPr>
                <w:rFonts w:ascii="Times New Roman" w:hAnsi="Times New Roman" w:cs="Times New Roman"/>
                <w:sz w:val="24"/>
                <w:szCs w:val="24"/>
              </w:rPr>
              <w:t>18</w:t>
            </w:r>
          </w:p>
        </w:tc>
        <w:tc>
          <w:tcPr>
            <w:tcW w:w="709" w:type="dxa"/>
          </w:tcPr>
          <w:p w:rsidR="003F5232" w:rsidRPr="00892CA8" w:rsidRDefault="003F5232" w:rsidP="003F5232">
            <w:pPr>
              <w:contextualSpacing/>
              <w:jc w:val="center"/>
              <w:rPr>
                <w:rFonts w:ascii="Times New Roman" w:hAnsi="Times New Roman" w:cs="Times New Roman"/>
                <w:sz w:val="24"/>
                <w:szCs w:val="24"/>
              </w:rPr>
            </w:pPr>
            <w:r w:rsidRPr="00892CA8">
              <w:rPr>
                <w:rFonts w:ascii="Times New Roman" w:hAnsi="Times New Roman" w:cs="Times New Roman"/>
                <w:sz w:val="24"/>
                <w:szCs w:val="24"/>
              </w:rPr>
              <w:t>2</w:t>
            </w:r>
          </w:p>
        </w:tc>
        <w:tc>
          <w:tcPr>
            <w:tcW w:w="579" w:type="dxa"/>
          </w:tcPr>
          <w:p w:rsidR="003F5232" w:rsidRPr="00892CA8" w:rsidRDefault="003F5232" w:rsidP="003F5232">
            <w:pPr>
              <w:contextualSpacing/>
              <w:jc w:val="center"/>
              <w:rPr>
                <w:rFonts w:ascii="Times New Roman" w:hAnsi="Times New Roman" w:cs="Times New Roman"/>
                <w:sz w:val="24"/>
                <w:szCs w:val="24"/>
              </w:rPr>
            </w:pPr>
            <w:r w:rsidRPr="00892CA8">
              <w:rPr>
                <w:rFonts w:ascii="Times New Roman" w:hAnsi="Times New Roman" w:cs="Times New Roman"/>
                <w:sz w:val="24"/>
                <w:szCs w:val="24"/>
              </w:rPr>
              <w:t>6</w:t>
            </w:r>
          </w:p>
        </w:tc>
        <w:tc>
          <w:tcPr>
            <w:tcW w:w="696" w:type="dxa"/>
          </w:tcPr>
          <w:p w:rsidR="003F5232" w:rsidRPr="00892CA8"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8</w:t>
            </w:r>
          </w:p>
        </w:tc>
        <w:tc>
          <w:tcPr>
            <w:tcW w:w="567" w:type="dxa"/>
          </w:tcPr>
          <w:p w:rsidR="003F5232" w:rsidRPr="00892CA8"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1178" w:type="dxa"/>
          </w:tcPr>
          <w:p w:rsidR="003F5232" w:rsidRPr="00892CA8" w:rsidRDefault="003F5232" w:rsidP="003F5232">
            <w:pPr>
              <w:contextualSpacing/>
              <w:jc w:val="center"/>
              <w:rPr>
                <w:rFonts w:ascii="Times New Roman" w:hAnsi="Times New Roman" w:cs="Times New Roman"/>
                <w:sz w:val="24"/>
                <w:szCs w:val="24"/>
              </w:rPr>
            </w:pPr>
            <w:r w:rsidRPr="00892CA8">
              <w:rPr>
                <w:rFonts w:ascii="Times New Roman" w:hAnsi="Times New Roman" w:cs="Times New Roman"/>
                <w:sz w:val="24"/>
                <w:szCs w:val="24"/>
              </w:rPr>
              <w:t>88,89</w:t>
            </w:r>
          </w:p>
        </w:tc>
        <w:tc>
          <w:tcPr>
            <w:tcW w:w="999" w:type="dxa"/>
          </w:tcPr>
          <w:p w:rsidR="003F5232" w:rsidRPr="00892CA8" w:rsidRDefault="003F5232" w:rsidP="003F5232">
            <w:pPr>
              <w:contextualSpacing/>
              <w:jc w:val="center"/>
              <w:rPr>
                <w:rFonts w:ascii="Times New Roman" w:hAnsi="Times New Roman" w:cs="Times New Roman"/>
                <w:sz w:val="24"/>
                <w:szCs w:val="24"/>
              </w:rPr>
            </w:pPr>
            <w:r w:rsidRPr="00892CA8">
              <w:rPr>
                <w:rFonts w:ascii="Times New Roman" w:hAnsi="Times New Roman" w:cs="Times New Roman"/>
                <w:sz w:val="24"/>
                <w:szCs w:val="24"/>
              </w:rPr>
              <w:t>44,44</w:t>
            </w:r>
          </w:p>
        </w:tc>
        <w:tc>
          <w:tcPr>
            <w:tcW w:w="1268" w:type="dxa"/>
          </w:tcPr>
          <w:p w:rsidR="003F5232" w:rsidRPr="00892CA8" w:rsidRDefault="003F5232" w:rsidP="003F5232">
            <w:pPr>
              <w:contextualSpacing/>
              <w:jc w:val="center"/>
              <w:rPr>
                <w:rFonts w:ascii="Times New Roman" w:hAnsi="Times New Roman" w:cs="Times New Roman"/>
                <w:sz w:val="24"/>
                <w:szCs w:val="24"/>
              </w:rPr>
            </w:pPr>
            <w:r w:rsidRPr="00892CA8">
              <w:rPr>
                <w:rFonts w:ascii="Times New Roman" w:hAnsi="Times New Roman" w:cs="Times New Roman"/>
                <w:sz w:val="24"/>
                <w:szCs w:val="24"/>
              </w:rPr>
              <w:t>7</w:t>
            </w:r>
          </w:p>
        </w:tc>
        <w:tc>
          <w:tcPr>
            <w:tcW w:w="1549" w:type="dxa"/>
          </w:tcPr>
          <w:p w:rsidR="003F5232" w:rsidRPr="00892CA8" w:rsidRDefault="003F5232" w:rsidP="003F5232">
            <w:pPr>
              <w:contextualSpacing/>
              <w:jc w:val="center"/>
              <w:rPr>
                <w:rFonts w:ascii="Times New Roman" w:hAnsi="Times New Roman" w:cs="Times New Roman"/>
                <w:sz w:val="24"/>
                <w:szCs w:val="24"/>
              </w:rPr>
            </w:pPr>
            <w:r w:rsidRPr="00892CA8">
              <w:rPr>
                <w:rFonts w:ascii="Times New Roman" w:hAnsi="Times New Roman" w:cs="Times New Roman"/>
                <w:sz w:val="24"/>
                <w:szCs w:val="24"/>
              </w:rPr>
              <w:t>11</w:t>
            </w:r>
          </w:p>
        </w:tc>
        <w:tc>
          <w:tcPr>
            <w:tcW w:w="1292" w:type="dxa"/>
          </w:tcPr>
          <w:p w:rsidR="003F5232" w:rsidRPr="00892CA8" w:rsidRDefault="003F5232" w:rsidP="003F5232">
            <w:pPr>
              <w:contextualSpacing/>
              <w:jc w:val="center"/>
              <w:rPr>
                <w:rFonts w:ascii="Times New Roman" w:hAnsi="Times New Roman" w:cs="Times New Roman"/>
                <w:sz w:val="24"/>
                <w:szCs w:val="24"/>
              </w:rPr>
            </w:pPr>
            <w:r w:rsidRPr="00892CA8">
              <w:rPr>
                <w:rFonts w:ascii="Times New Roman" w:hAnsi="Times New Roman" w:cs="Times New Roman"/>
                <w:sz w:val="24"/>
                <w:szCs w:val="24"/>
              </w:rPr>
              <w:t>-</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6</w:t>
            </w:r>
          </w:p>
        </w:tc>
        <w:tc>
          <w:tcPr>
            <w:tcW w:w="716" w:type="dxa"/>
          </w:tcPr>
          <w:p w:rsidR="003F5232" w:rsidRPr="00281053" w:rsidRDefault="003F5232" w:rsidP="003F5232">
            <w:pPr>
              <w:contextualSpacing/>
              <w:jc w:val="both"/>
              <w:rPr>
                <w:rFonts w:ascii="Times New Roman" w:hAnsi="Times New Roman" w:cs="Times New Roman"/>
                <w:sz w:val="24"/>
                <w:szCs w:val="24"/>
              </w:rPr>
            </w:pPr>
            <w:r w:rsidRPr="00281053">
              <w:rPr>
                <w:rFonts w:ascii="Times New Roman" w:hAnsi="Times New Roman" w:cs="Times New Roman"/>
                <w:sz w:val="24"/>
                <w:szCs w:val="24"/>
              </w:rPr>
              <w:t>8а</w:t>
            </w:r>
          </w:p>
        </w:tc>
        <w:tc>
          <w:tcPr>
            <w:tcW w:w="2044" w:type="dxa"/>
          </w:tcPr>
          <w:p w:rsidR="003F5232" w:rsidRPr="00281053" w:rsidRDefault="003F5232" w:rsidP="003F5232">
            <w:pPr>
              <w:contextualSpacing/>
              <w:jc w:val="both"/>
              <w:rPr>
                <w:rFonts w:ascii="Times New Roman" w:hAnsi="Times New Roman" w:cs="Times New Roman"/>
                <w:sz w:val="24"/>
                <w:szCs w:val="24"/>
              </w:rPr>
            </w:pPr>
            <w:r w:rsidRPr="00281053">
              <w:rPr>
                <w:rFonts w:ascii="Times New Roman" w:hAnsi="Times New Roman" w:cs="Times New Roman"/>
                <w:sz w:val="24"/>
                <w:szCs w:val="24"/>
              </w:rPr>
              <w:t xml:space="preserve">Обществознание </w:t>
            </w:r>
          </w:p>
        </w:tc>
        <w:tc>
          <w:tcPr>
            <w:tcW w:w="1426" w:type="dxa"/>
          </w:tcPr>
          <w:p w:rsidR="003F5232" w:rsidRPr="00281053" w:rsidRDefault="003F5232" w:rsidP="003F5232">
            <w:pPr>
              <w:contextualSpacing/>
              <w:jc w:val="both"/>
              <w:rPr>
                <w:rFonts w:ascii="Times New Roman" w:hAnsi="Times New Roman" w:cs="Times New Roman"/>
                <w:sz w:val="24"/>
                <w:szCs w:val="24"/>
              </w:rPr>
            </w:pPr>
            <w:r w:rsidRPr="00281053">
              <w:rPr>
                <w:rFonts w:ascii="Times New Roman" w:hAnsi="Times New Roman" w:cs="Times New Roman"/>
                <w:sz w:val="24"/>
                <w:szCs w:val="24"/>
              </w:rPr>
              <w:t>Мударисова Ф.А.</w:t>
            </w:r>
          </w:p>
        </w:tc>
        <w:tc>
          <w:tcPr>
            <w:tcW w:w="668" w:type="dxa"/>
          </w:tcPr>
          <w:p w:rsidR="003F5232" w:rsidRPr="00281053" w:rsidRDefault="003F5232" w:rsidP="003F5232">
            <w:pPr>
              <w:contextualSpacing/>
              <w:jc w:val="center"/>
              <w:rPr>
                <w:rFonts w:ascii="Times New Roman" w:hAnsi="Times New Roman" w:cs="Times New Roman"/>
                <w:sz w:val="24"/>
                <w:szCs w:val="24"/>
              </w:rPr>
            </w:pPr>
            <w:r w:rsidRPr="00281053">
              <w:rPr>
                <w:rFonts w:ascii="Times New Roman" w:hAnsi="Times New Roman" w:cs="Times New Roman"/>
                <w:sz w:val="24"/>
                <w:szCs w:val="24"/>
              </w:rPr>
              <w:t>20</w:t>
            </w:r>
          </w:p>
        </w:tc>
        <w:tc>
          <w:tcPr>
            <w:tcW w:w="1166" w:type="dxa"/>
          </w:tcPr>
          <w:p w:rsidR="003F5232" w:rsidRPr="00281053" w:rsidRDefault="003F5232" w:rsidP="003F5232">
            <w:pPr>
              <w:contextualSpacing/>
              <w:jc w:val="center"/>
              <w:rPr>
                <w:rFonts w:ascii="Times New Roman" w:hAnsi="Times New Roman" w:cs="Times New Roman"/>
                <w:sz w:val="24"/>
                <w:szCs w:val="24"/>
              </w:rPr>
            </w:pPr>
            <w:r w:rsidRPr="00281053">
              <w:rPr>
                <w:rFonts w:ascii="Times New Roman" w:hAnsi="Times New Roman" w:cs="Times New Roman"/>
                <w:sz w:val="24"/>
                <w:szCs w:val="24"/>
              </w:rPr>
              <w:t>19</w:t>
            </w:r>
          </w:p>
        </w:tc>
        <w:tc>
          <w:tcPr>
            <w:tcW w:w="709" w:type="dxa"/>
          </w:tcPr>
          <w:p w:rsidR="003F5232" w:rsidRPr="00281053" w:rsidRDefault="003F5232" w:rsidP="003F5232">
            <w:pPr>
              <w:contextualSpacing/>
              <w:jc w:val="center"/>
              <w:rPr>
                <w:rFonts w:ascii="Times New Roman" w:hAnsi="Times New Roman" w:cs="Times New Roman"/>
                <w:sz w:val="24"/>
                <w:szCs w:val="24"/>
              </w:rPr>
            </w:pPr>
            <w:r w:rsidRPr="00281053">
              <w:rPr>
                <w:rFonts w:ascii="Times New Roman" w:hAnsi="Times New Roman" w:cs="Times New Roman"/>
                <w:sz w:val="24"/>
                <w:szCs w:val="24"/>
              </w:rPr>
              <w:t>1</w:t>
            </w:r>
          </w:p>
        </w:tc>
        <w:tc>
          <w:tcPr>
            <w:tcW w:w="579" w:type="dxa"/>
          </w:tcPr>
          <w:p w:rsidR="003F5232" w:rsidRPr="00281053" w:rsidRDefault="003F5232" w:rsidP="003F5232">
            <w:pPr>
              <w:contextualSpacing/>
              <w:jc w:val="center"/>
              <w:rPr>
                <w:rFonts w:ascii="Times New Roman" w:hAnsi="Times New Roman" w:cs="Times New Roman"/>
                <w:sz w:val="24"/>
                <w:szCs w:val="24"/>
              </w:rPr>
            </w:pPr>
            <w:r w:rsidRPr="00281053">
              <w:rPr>
                <w:rFonts w:ascii="Times New Roman" w:hAnsi="Times New Roman" w:cs="Times New Roman"/>
                <w:sz w:val="24"/>
                <w:szCs w:val="24"/>
              </w:rPr>
              <w:t>6</w:t>
            </w:r>
          </w:p>
        </w:tc>
        <w:tc>
          <w:tcPr>
            <w:tcW w:w="696" w:type="dxa"/>
          </w:tcPr>
          <w:p w:rsidR="003F5232" w:rsidRPr="00281053" w:rsidRDefault="003F5232" w:rsidP="003F5232">
            <w:pPr>
              <w:contextualSpacing/>
              <w:jc w:val="center"/>
              <w:rPr>
                <w:rFonts w:ascii="Times New Roman" w:hAnsi="Times New Roman" w:cs="Times New Roman"/>
                <w:sz w:val="24"/>
                <w:szCs w:val="24"/>
              </w:rPr>
            </w:pPr>
            <w:r w:rsidRPr="00281053">
              <w:rPr>
                <w:rFonts w:ascii="Times New Roman" w:hAnsi="Times New Roman" w:cs="Times New Roman"/>
                <w:sz w:val="24"/>
                <w:szCs w:val="24"/>
              </w:rPr>
              <w:t>8</w:t>
            </w:r>
          </w:p>
        </w:tc>
        <w:tc>
          <w:tcPr>
            <w:tcW w:w="567" w:type="dxa"/>
          </w:tcPr>
          <w:p w:rsidR="003F5232" w:rsidRPr="00281053" w:rsidRDefault="003F5232" w:rsidP="003F5232">
            <w:pPr>
              <w:contextualSpacing/>
              <w:jc w:val="center"/>
              <w:rPr>
                <w:rFonts w:ascii="Times New Roman" w:hAnsi="Times New Roman" w:cs="Times New Roman"/>
                <w:sz w:val="24"/>
                <w:szCs w:val="24"/>
              </w:rPr>
            </w:pPr>
            <w:r w:rsidRPr="00281053">
              <w:rPr>
                <w:rFonts w:ascii="Times New Roman" w:hAnsi="Times New Roman" w:cs="Times New Roman"/>
                <w:sz w:val="24"/>
                <w:szCs w:val="24"/>
              </w:rPr>
              <w:t>4</w:t>
            </w:r>
          </w:p>
        </w:tc>
        <w:tc>
          <w:tcPr>
            <w:tcW w:w="1178" w:type="dxa"/>
          </w:tcPr>
          <w:p w:rsidR="003F5232" w:rsidRPr="00281053" w:rsidRDefault="003F5232" w:rsidP="003F5232">
            <w:pPr>
              <w:contextualSpacing/>
              <w:jc w:val="center"/>
              <w:rPr>
                <w:rFonts w:ascii="Times New Roman" w:hAnsi="Times New Roman" w:cs="Times New Roman"/>
                <w:sz w:val="24"/>
                <w:szCs w:val="24"/>
              </w:rPr>
            </w:pPr>
            <w:r w:rsidRPr="00281053">
              <w:rPr>
                <w:rFonts w:ascii="Times New Roman" w:hAnsi="Times New Roman" w:cs="Times New Roman"/>
                <w:sz w:val="24"/>
                <w:szCs w:val="24"/>
              </w:rPr>
              <w:t>78,95</w:t>
            </w:r>
          </w:p>
        </w:tc>
        <w:tc>
          <w:tcPr>
            <w:tcW w:w="999" w:type="dxa"/>
          </w:tcPr>
          <w:p w:rsidR="003F5232" w:rsidRPr="00281053" w:rsidRDefault="003F5232" w:rsidP="003F5232">
            <w:pPr>
              <w:contextualSpacing/>
              <w:jc w:val="center"/>
              <w:rPr>
                <w:rFonts w:ascii="Times New Roman" w:hAnsi="Times New Roman" w:cs="Times New Roman"/>
                <w:sz w:val="24"/>
                <w:szCs w:val="24"/>
              </w:rPr>
            </w:pPr>
            <w:r w:rsidRPr="00281053">
              <w:rPr>
                <w:rFonts w:ascii="Times New Roman" w:hAnsi="Times New Roman" w:cs="Times New Roman"/>
                <w:sz w:val="24"/>
                <w:szCs w:val="24"/>
              </w:rPr>
              <w:t>36,84</w:t>
            </w:r>
          </w:p>
        </w:tc>
        <w:tc>
          <w:tcPr>
            <w:tcW w:w="1268" w:type="dxa"/>
          </w:tcPr>
          <w:p w:rsidR="003F5232" w:rsidRPr="00281053" w:rsidRDefault="003F5232" w:rsidP="003F5232">
            <w:pPr>
              <w:contextualSpacing/>
              <w:jc w:val="center"/>
              <w:rPr>
                <w:rFonts w:ascii="Times New Roman" w:hAnsi="Times New Roman" w:cs="Times New Roman"/>
                <w:sz w:val="24"/>
                <w:szCs w:val="24"/>
              </w:rPr>
            </w:pPr>
            <w:r w:rsidRPr="00281053">
              <w:rPr>
                <w:rFonts w:ascii="Times New Roman" w:hAnsi="Times New Roman" w:cs="Times New Roman"/>
                <w:sz w:val="24"/>
                <w:szCs w:val="24"/>
              </w:rPr>
              <w:t>12</w:t>
            </w:r>
          </w:p>
        </w:tc>
        <w:tc>
          <w:tcPr>
            <w:tcW w:w="1549" w:type="dxa"/>
          </w:tcPr>
          <w:p w:rsidR="003F5232" w:rsidRPr="00281053" w:rsidRDefault="003F5232" w:rsidP="003F5232">
            <w:pPr>
              <w:contextualSpacing/>
              <w:jc w:val="center"/>
              <w:rPr>
                <w:rFonts w:ascii="Times New Roman" w:hAnsi="Times New Roman" w:cs="Times New Roman"/>
                <w:sz w:val="24"/>
                <w:szCs w:val="24"/>
              </w:rPr>
            </w:pPr>
            <w:r w:rsidRPr="00281053">
              <w:rPr>
                <w:rFonts w:ascii="Times New Roman" w:hAnsi="Times New Roman" w:cs="Times New Roman"/>
                <w:sz w:val="24"/>
                <w:szCs w:val="24"/>
              </w:rPr>
              <w:t>7</w:t>
            </w:r>
          </w:p>
        </w:tc>
        <w:tc>
          <w:tcPr>
            <w:tcW w:w="1292" w:type="dxa"/>
          </w:tcPr>
          <w:p w:rsidR="003F5232" w:rsidRPr="00281053" w:rsidRDefault="003F5232" w:rsidP="003F5232">
            <w:pPr>
              <w:contextualSpacing/>
              <w:jc w:val="center"/>
              <w:rPr>
                <w:rFonts w:ascii="Times New Roman" w:hAnsi="Times New Roman" w:cs="Times New Roman"/>
                <w:sz w:val="24"/>
                <w:szCs w:val="24"/>
              </w:rPr>
            </w:pPr>
            <w:r w:rsidRPr="00281053">
              <w:rPr>
                <w:rFonts w:ascii="Times New Roman" w:hAnsi="Times New Roman" w:cs="Times New Roman"/>
                <w:sz w:val="24"/>
                <w:szCs w:val="24"/>
              </w:rPr>
              <w:t>-</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7</w:t>
            </w:r>
          </w:p>
        </w:tc>
        <w:tc>
          <w:tcPr>
            <w:tcW w:w="716" w:type="dxa"/>
          </w:tcPr>
          <w:p w:rsidR="003F5232" w:rsidRPr="009659DA" w:rsidRDefault="003F5232" w:rsidP="003F5232">
            <w:pPr>
              <w:contextualSpacing/>
              <w:jc w:val="both"/>
              <w:rPr>
                <w:rFonts w:ascii="Times New Roman" w:hAnsi="Times New Roman" w:cs="Times New Roman"/>
                <w:sz w:val="24"/>
                <w:szCs w:val="24"/>
              </w:rPr>
            </w:pPr>
            <w:r w:rsidRPr="009659DA">
              <w:rPr>
                <w:rFonts w:ascii="Times New Roman" w:hAnsi="Times New Roman" w:cs="Times New Roman"/>
                <w:sz w:val="24"/>
                <w:szCs w:val="24"/>
              </w:rPr>
              <w:t>8а</w:t>
            </w:r>
          </w:p>
        </w:tc>
        <w:tc>
          <w:tcPr>
            <w:tcW w:w="2044" w:type="dxa"/>
          </w:tcPr>
          <w:p w:rsidR="003F5232" w:rsidRPr="009659DA" w:rsidRDefault="003F5232" w:rsidP="003F5232">
            <w:pPr>
              <w:contextualSpacing/>
              <w:jc w:val="both"/>
              <w:rPr>
                <w:rFonts w:ascii="Times New Roman" w:hAnsi="Times New Roman" w:cs="Times New Roman"/>
                <w:sz w:val="24"/>
                <w:szCs w:val="24"/>
              </w:rPr>
            </w:pPr>
            <w:r w:rsidRPr="009659DA">
              <w:rPr>
                <w:rFonts w:ascii="Times New Roman" w:hAnsi="Times New Roman" w:cs="Times New Roman"/>
                <w:sz w:val="24"/>
                <w:szCs w:val="24"/>
              </w:rPr>
              <w:t>Русский язык</w:t>
            </w:r>
          </w:p>
        </w:tc>
        <w:tc>
          <w:tcPr>
            <w:tcW w:w="1426" w:type="dxa"/>
          </w:tcPr>
          <w:p w:rsidR="003F5232" w:rsidRPr="009659DA" w:rsidRDefault="003F5232" w:rsidP="003F5232">
            <w:pPr>
              <w:contextualSpacing/>
              <w:jc w:val="both"/>
              <w:rPr>
                <w:rFonts w:ascii="Times New Roman" w:hAnsi="Times New Roman" w:cs="Times New Roman"/>
                <w:sz w:val="24"/>
                <w:szCs w:val="24"/>
              </w:rPr>
            </w:pPr>
            <w:r w:rsidRPr="009659DA">
              <w:rPr>
                <w:rFonts w:ascii="Times New Roman" w:hAnsi="Times New Roman" w:cs="Times New Roman"/>
                <w:sz w:val="24"/>
                <w:szCs w:val="24"/>
              </w:rPr>
              <w:t>Яхина Р.З.</w:t>
            </w:r>
          </w:p>
        </w:tc>
        <w:tc>
          <w:tcPr>
            <w:tcW w:w="668" w:type="dxa"/>
          </w:tcPr>
          <w:p w:rsidR="003F5232" w:rsidRPr="009659DA" w:rsidRDefault="003F5232" w:rsidP="003F5232">
            <w:pPr>
              <w:contextualSpacing/>
              <w:jc w:val="center"/>
              <w:rPr>
                <w:rFonts w:ascii="Times New Roman" w:hAnsi="Times New Roman" w:cs="Times New Roman"/>
                <w:sz w:val="24"/>
                <w:szCs w:val="24"/>
              </w:rPr>
            </w:pPr>
            <w:r w:rsidRPr="009659DA">
              <w:rPr>
                <w:rFonts w:ascii="Times New Roman" w:hAnsi="Times New Roman" w:cs="Times New Roman"/>
                <w:sz w:val="24"/>
                <w:szCs w:val="24"/>
              </w:rPr>
              <w:t>20</w:t>
            </w:r>
          </w:p>
        </w:tc>
        <w:tc>
          <w:tcPr>
            <w:tcW w:w="1166" w:type="dxa"/>
          </w:tcPr>
          <w:p w:rsidR="003F5232" w:rsidRPr="009659DA" w:rsidRDefault="003F5232" w:rsidP="003F5232">
            <w:pPr>
              <w:contextualSpacing/>
              <w:jc w:val="center"/>
              <w:rPr>
                <w:rFonts w:ascii="Times New Roman" w:hAnsi="Times New Roman" w:cs="Times New Roman"/>
                <w:sz w:val="24"/>
                <w:szCs w:val="24"/>
              </w:rPr>
            </w:pPr>
            <w:r w:rsidRPr="009659DA">
              <w:rPr>
                <w:rFonts w:ascii="Times New Roman" w:hAnsi="Times New Roman" w:cs="Times New Roman"/>
                <w:sz w:val="24"/>
                <w:szCs w:val="24"/>
              </w:rPr>
              <w:t>20</w:t>
            </w:r>
          </w:p>
        </w:tc>
        <w:tc>
          <w:tcPr>
            <w:tcW w:w="709" w:type="dxa"/>
          </w:tcPr>
          <w:p w:rsidR="003F5232" w:rsidRPr="009659DA" w:rsidRDefault="003F5232" w:rsidP="003F5232">
            <w:pPr>
              <w:contextualSpacing/>
              <w:jc w:val="center"/>
              <w:rPr>
                <w:rFonts w:ascii="Times New Roman" w:hAnsi="Times New Roman" w:cs="Times New Roman"/>
                <w:sz w:val="24"/>
                <w:szCs w:val="24"/>
              </w:rPr>
            </w:pPr>
            <w:r w:rsidRPr="009659DA">
              <w:rPr>
                <w:rFonts w:ascii="Times New Roman" w:hAnsi="Times New Roman" w:cs="Times New Roman"/>
                <w:sz w:val="24"/>
                <w:szCs w:val="24"/>
              </w:rPr>
              <w:t>3</w:t>
            </w:r>
          </w:p>
        </w:tc>
        <w:tc>
          <w:tcPr>
            <w:tcW w:w="579" w:type="dxa"/>
          </w:tcPr>
          <w:p w:rsidR="003F5232" w:rsidRPr="009659DA" w:rsidRDefault="003F5232" w:rsidP="003F5232">
            <w:pPr>
              <w:contextualSpacing/>
              <w:jc w:val="center"/>
              <w:rPr>
                <w:rFonts w:ascii="Times New Roman" w:hAnsi="Times New Roman" w:cs="Times New Roman"/>
                <w:sz w:val="24"/>
                <w:szCs w:val="24"/>
              </w:rPr>
            </w:pPr>
            <w:r w:rsidRPr="009659DA">
              <w:rPr>
                <w:rFonts w:ascii="Times New Roman" w:hAnsi="Times New Roman" w:cs="Times New Roman"/>
                <w:sz w:val="24"/>
                <w:szCs w:val="24"/>
              </w:rPr>
              <w:t>5</w:t>
            </w:r>
          </w:p>
        </w:tc>
        <w:tc>
          <w:tcPr>
            <w:tcW w:w="696" w:type="dxa"/>
          </w:tcPr>
          <w:p w:rsidR="003F5232" w:rsidRPr="009659DA" w:rsidRDefault="003F5232" w:rsidP="003F5232">
            <w:pPr>
              <w:contextualSpacing/>
              <w:jc w:val="center"/>
              <w:rPr>
                <w:rFonts w:ascii="Times New Roman" w:hAnsi="Times New Roman" w:cs="Times New Roman"/>
                <w:sz w:val="24"/>
                <w:szCs w:val="24"/>
              </w:rPr>
            </w:pPr>
            <w:r w:rsidRPr="009659DA">
              <w:rPr>
                <w:rFonts w:ascii="Times New Roman" w:hAnsi="Times New Roman" w:cs="Times New Roman"/>
                <w:sz w:val="24"/>
                <w:szCs w:val="24"/>
              </w:rPr>
              <w:t>9</w:t>
            </w:r>
          </w:p>
        </w:tc>
        <w:tc>
          <w:tcPr>
            <w:tcW w:w="567" w:type="dxa"/>
          </w:tcPr>
          <w:p w:rsidR="003F5232" w:rsidRPr="009659DA" w:rsidRDefault="003F5232" w:rsidP="003F5232">
            <w:pPr>
              <w:contextualSpacing/>
              <w:jc w:val="center"/>
              <w:rPr>
                <w:rFonts w:ascii="Times New Roman" w:hAnsi="Times New Roman" w:cs="Times New Roman"/>
                <w:sz w:val="24"/>
                <w:szCs w:val="24"/>
              </w:rPr>
            </w:pPr>
            <w:r w:rsidRPr="009659DA">
              <w:rPr>
                <w:rFonts w:ascii="Times New Roman" w:hAnsi="Times New Roman" w:cs="Times New Roman"/>
                <w:sz w:val="24"/>
                <w:szCs w:val="24"/>
              </w:rPr>
              <w:t>3</w:t>
            </w:r>
          </w:p>
        </w:tc>
        <w:tc>
          <w:tcPr>
            <w:tcW w:w="1178" w:type="dxa"/>
          </w:tcPr>
          <w:p w:rsidR="003F5232" w:rsidRPr="009659DA" w:rsidRDefault="003F5232" w:rsidP="003F5232">
            <w:pPr>
              <w:contextualSpacing/>
              <w:jc w:val="center"/>
              <w:rPr>
                <w:rFonts w:ascii="Times New Roman" w:hAnsi="Times New Roman" w:cs="Times New Roman"/>
                <w:sz w:val="24"/>
                <w:szCs w:val="24"/>
              </w:rPr>
            </w:pPr>
            <w:r w:rsidRPr="009659DA">
              <w:rPr>
                <w:rFonts w:ascii="Times New Roman" w:hAnsi="Times New Roman" w:cs="Times New Roman"/>
                <w:sz w:val="24"/>
                <w:szCs w:val="24"/>
              </w:rPr>
              <w:t>85</w:t>
            </w:r>
          </w:p>
        </w:tc>
        <w:tc>
          <w:tcPr>
            <w:tcW w:w="999" w:type="dxa"/>
          </w:tcPr>
          <w:p w:rsidR="003F5232" w:rsidRPr="009659DA" w:rsidRDefault="003F5232" w:rsidP="003F5232">
            <w:pPr>
              <w:contextualSpacing/>
              <w:jc w:val="center"/>
              <w:rPr>
                <w:rFonts w:ascii="Times New Roman" w:hAnsi="Times New Roman" w:cs="Times New Roman"/>
                <w:sz w:val="24"/>
                <w:szCs w:val="24"/>
              </w:rPr>
            </w:pPr>
            <w:r w:rsidRPr="009659DA">
              <w:rPr>
                <w:rFonts w:ascii="Times New Roman" w:hAnsi="Times New Roman" w:cs="Times New Roman"/>
                <w:sz w:val="24"/>
                <w:szCs w:val="24"/>
              </w:rPr>
              <w:t>40</w:t>
            </w:r>
          </w:p>
        </w:tc>
        <w:tc>
          <w:tcPr>
            <w:tcW w:w="1268" w:type="dxa"/>
          </w:tcPr>
          <w:p w:rsidR="003F5232" w:rsidRPr="009659DA" w:rsidRDefault="003F5232" w:rsidP="003F5232">
            <w:pPr>
              <w:contextualSpacing/>
              <w:jc w:val="center"/>
              <w:rPr>
                <w:rFonts w:ascii="Times New Roman" w:hAnsi="Times New Roman" w:cs="Times New Roman"/>
                <w:sz w:val="24"/>
                <w:szCs w:val="24"/>
              </w:rPr>
            </w:pPr>
            <w:r w:rsidRPr="009659DA">
              <w:rPr>
                <w:rFonts w:ascii="Times New Roman" w:hAnsi="Times New Roman" w:cs="Times New Roman"/>
                <w:sz w:val="24"/>
                <w:szCs w:val="24"/>
              </w:rPr>
              <w:t>8</w:t>
            </w:r>
          </w:p>
        </w:tc>
        <w:tc>
          <w:tcPr>
            <w:tcW w:w="1549" w:type="dxa"/>
          </w:tcPr>
          <w:p w:rsidR="003F5232" w:rsidRPr="009659DA" w:rsidRDefault="003F5232" w:rsidP="003F5232">
            <w:pPr>
              <w:contextualSpacing/>
              <w:jc w:val="center"/>
              <w:rPr>
                <w:rFonts w:ascii="Times New Roman" w:hAnsi="Times New Roman" w:cs="Times New Roman"/>
                <w:sz w:val="24"/>
                <w:szCs w:val="24"/>
              </w:rPr>
            </w:pPr>
            <w:r w:rsidRPr="009659DA">
              <w:rPr>
                <w:rFonts w:ascii="Times New Roman" w:hAnsi="Times New Roman" w:cs="Times New Roman"/>
                <w:sz w:val="24"/>
                <w:szCs w:val="24"/>
              </w:rPr>
              <w:t>12</w:t>
            </w:r>
          </w:p>
        </w:tc>
        <w:tc>
          <w:tcPr>
            <w:tcW w:w="1292" w:type="dxa"/>
          </w:tcPr>
          <w:p w:rsidR="003F5232" w:rsidRPr="009659DA" w:rsidRDefault="003F5232" w:rsidP="003F5232">
            <w:pPr>
              <w:contextualSpacing/>
              <w:jc w:val="center"/>
              <w:rPr>
                <w:rFonts w:ascii="Times New Roman" w:hAnsi="Times New Roman" w:cs="Times New Roman"/>
                <w:sz w:val="24"/>
                <w:szCs w:val="24"/>
              </w:rPr>
            </w:pPr>
            <w:r w:rsidRPr="009659DA">
              <w:rPr>
                <w:rFonts w:ascii="Times New Roman" w:hAnsi="Times New Roman" w:cs="Times New Roman"/>
                <w:sz w:val="24"/>
                <w:szCs w:val="24"/>
              </w:rPr>
              <w:t>-</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8</w:t>
            </w:r>
          </w:p>
        </w:tc>
        <w:tc>
          <w:tcPr>
            <w:tcW w:w="716" w:type="dxa"/>
          </w:tcPr>
          <w:p w:rsidR="003F5232" w:rsidRPr="00411F12" w:rsidRDefault="003F5232" w:rsidP="003F5232">
            <w:pPr>
              <w:contextualSpacing/>
              <w:jc w:val="both"/>
              <w:rPr>
                <w:rFonts w:ascii="Times New Roman" w:hAnsi="Times New Roman" w:cs="Times New Roman"/>
                <w:sz w:val="24"/>
                <w:szCs w:val="24"/>
              </w:rPr>
            </w:pPr>
            <w:r w:rsidRPr="00411F12">
              <w:rPr>
                <w:rFonts w:ascii="Times New Roman" w:hAnsi="Times New Roman" w:cs="Times New Roman"/>
                <w:sz w:val="24"/>
                <w:szCs w:val="24"/>
              </w:rPr>
              <w:t>8а</w:t>
            </w:r>
          </w:p>
        </w:tc>
        <w:tc>
          <w:tcPr>
            <w:tcW w:w="2044" w:type="dxa"/>
          </w:tcPr>
          <w:p w:rsidR="003F5232" w:rsidRPr="00411F12" w:rsidRDefault="003F5232" w:rsidP="003F5232">
            <w:pPr>
              <w:contextualSpacing/>
              <w:jc w:val="both"/>
              <w:rPr>
                <w:rFonts w:ascii="Times New Roman" w:hAnsi="Times New Roman" w:cs="Times New Roman"/>
                <w:sz w:val="24"/>
                <w:szCs w:val="24"/>
              </w:rPr>
            </w:pPr>
            <w:r w:rsidRPr="00411F12">
              <w:rPr>
                <w:rFonts w:ascii="Times New Roman" w:hAnsi="Times New Roman" w:cs="Times New Roman"/>
                <w:sz w:val="24"/>
                <w:szCs w:val="24"/>
              </w:rPr>
              <w:t xml:space="preserve">География </w:t>
            </w:r>
          </w:p>
        </w:tc>
        <w:tc>
          <w:tcPr>
            <w:tcW w:w="1426" w:type="dxa"/>
          </w:tcPr>
          <w:p w:rsidR="003F5232" w:rsidRPr="00411F12" w:rsidRDefault="003F5232" w:rsidP="003F5232">
            <w:pPr>
              <w:contextualSpacing/>
              <w:jc w:val="both"/>
              <w:rPr>
                <w:rFonts w:ascii="Times New Roman" w:hAnsi="Times New Roman" w:cs="Times New Roman"/>
                <w:sz w:val="24"/>
                <w:szCs w:val="24"/>
              </w:rPr>
            </w:pPr>
            <w:r w:rsidRPr="00411F12">
              <w:rPr>
                <w:rFonts w:ascii="Times New Roman" w:hAnsi="Times New Roman" w:cs="Times New Roman"/>
                <w:sz w:val="24"/>
                <w:szCs w:val="24"/>
              </w:rPr>
              <w:t>Батталова А.Ф.</w:t>
            </w:r>
          </w:p>
        </w:tc>
        <w:tc>
          <w:tcPr>
            <w:tcW w:w="668" w:type="dxa"/>
          </w:tcPr>
          <w:p w:rsidR="003F5232" w:rsidRPr="00411F12" w:rsidRDefault="003F5232" w:rsidP="003F5232">
            <w:pPr>
              <w:contextualSpacing/>
              <w:jc w:val="center"/>
              <w:rPr>
                <w:rFonts w:ascii="Times New Roman" w:hAnsi="Times New Roman" w:cs="Times New Roman"/>
                <w:sz w:val="24"/>
                <w:szCs w:val="24"/>
              </w:rPr>
            </w:pPr>
            <w:r w:rsidRPr="00411F12">
              <w:rPr>
                <w:rFonts w:ascii="Times New Roman" w:hAnsi="Times New Roman" w:cs="Times New Roman"/>
                <w:sz w:val="24"/>
                <w:szCs w:val="24"/>
              </w:rPr>
              <w:t>20</w:t>
            </w:r>
          </w:p>
        </w:tc>
        <w:tc>
          <w:tcPr>
            <w:tcW w:w="1166" w:type="dxa"/>
          </w:tcPr>
          <w:p w:rsidR="003F5232" w:rsidRPr="00411F12" w:rsidRDefault="003F5232" w:rsidP="003F5232">
            <w:pPr>
              <w:contextualSpacing/>
              <w:jc w:val="center"/>
              <w:rPr>
                <w:rFonts w:ascii="Times New Roman" w:hAnsi="Times New Roman" w:cs="Times New Roman"/>
                <w:sz w:val="24"/>
                <w:szCs w:val="24"/>
              </w:rPr>
            </w:pPr>
            <w:r w:rsidRPr="00411F12">
              <w:rPr>
                <w:rFonts w:ascii="Times New Roman" w:hAnsi="Times New Roman" w:cs="Times New Roman"/>
                <w:sz w:val="24"/>
                <w:szCs w:val="24"/>
              </w:rPr>
              <w:t>20</w:t>
            </w:r>
          </w:p>
        </w:tc>
        <w:tc>
          <w:tcPr>
            <w:tcW w:w="709" w:type="dxa"/>
          </w:tcPr>
          <w:p w:rsidR="003F5232" w:rsidRPr="003D1F3E" w:rsidRDefault="003F5232" w:rsidP="003F5232">
            <w:pPr>
              <w:contextualSpacing/>
              <w:jc w:val="center"/>
              <w:rPr>
                <w:rFonts w:ascii="Times New Roman" w:hAnsi="Times New Roman" w:cs="Times New Roman"/>
                <w:b/>
                <w:sz w:val="24"/>
                <w:szCs w:val="24"/>
              </w:rPr>
            </w:pPr>
            <w:r>
              <w:rPr>
                <w:rFonts w:ascii="Times New Roman" w:hAnsi="Times New Roman" w:cs="Times New Roman"/>
                <w:b/>
                <w:sz w:val="24"/>
                <w:szCs w:val="24"/>
              </w:rPr>
              <w:t>-</w:t>
            </w:r>
          </w:p>
        </w:tc>
        <w:tc>
          <w:tcPr>
            <w:tcW w:w="579" w:type="dxa"/>
          </w:tcPr>
          <w:p w:rsidR="003F5232" w:rsidRPr="00411F12" w:rsidRDefault="003F5232" w:rsidP="003F5232">
            <w:pPr>
              <w:contextualSpacing/>
              <w:jc w:val="center"/>
              <w:rPr>
                <w:rFonts w:ascii="Times New Roman" w:hAnsi="Times New Roman" w:cs="Times New Roman"/>
                <w:sz w:val="24"/>
                <w:szCs w:val="24"/>
              </w:rPr>
            </w:pPr>
            <w:r w:rsidRPr="00411F12">
              <w:rPr>
                <w:rFonts w:ascii="Times New Roman" w:hAnsi="Times New Roman" w:cs="Times New Roman"/>
                <w:sz w:val="24"/>
                <w:szCs w:val="24"/>
              </w:rPr>
              <w:t>15</w:t>
            </w:r>
          </w:p>
        </w:tc>
        <w:tc>
          <w:tcPr>
            <w:tcW w:w="696" w:type="dxa"/>
          </w:tcPr>
          <w:p w:rsidR="003F5232" w:rsidRPr="00411F12" w:rsidRDefault="003F5232" w:rsidP="003F5232">
            <w:pPr>
              <w:contextualSpacing/>
              <w:jc w:val="center"/>
              <w:rPr>
                <w:rFonts w:ascii="Times New Roman" w:hAnsi="Times New Roman" w:cs="Times New Roman"/>
                <w:sz w:val="24"/>
                <w:szCs w:val="24"/>
              </w:rPr>
            </w:pPr>
            <w:r w:rsidRPr="00411F12">
              <w:rPr>
                <w:rFonts w:ascii="Times New Roman" w:hAnsi="Times New Roman" w:cs="Times New Roman"/>
                <w:sz w:val="24"/>
                <w:szCs w:val="24"/>
              </w:rPr>
              <w:t>3</w:t>
            </w:r>
          </w:p>
        </w:tc>
        <w:tc>
          <w:tcPr>
            <w:tcW w:w="567" w:type="dxa"/>
          </w:tcPr>
          <w:p w:rsidR="003F5232" w:rsidRPr="00411F12" w:rsidRDefault="003F5232" w:rsidP="003F5232">
            <w:pPr>
              <w:contextualSpacing/>
              <w:jc w:val="center"/>
              <w:rPr>
                <w:rFonts w:ascii="Times New Roman" w:hAnsi="Times New Roman" w:cs="Times New Roman"/>
                <w:sz w:val="24"/>
                <w:szCs w:val="24"/>
              </w:rPr>
            </w:pPr>
            <w:r w:rsidRPr="00411F12">
              <w:rPr>
                <w:rFonts w:ascii="Times New Roman" w:hAnsi="Times New Roman" w:cs="Times New Roman"/>
                <w:sz w:val="24"/>
                <w:szCs w:val="24"/>
              </w:rPr>
              <w:t>2</w:t>
            </w:r>
          </w:p>
        </w:tc>
        <w:tc>
          <w:tcPr>
            <w:tcW w:w="1178" w:type="dxa"/>
          </w:tcPr>
          <w:p w:rsidR="003F5232" w:rsidRPr="00411F12" w:rsidRDefault="003F5232" w:rsidP="003F5232">
            <w:pPr>
              <w:contextualSpacing/>
              <w:jc w:val="center"/>
              <w:rPr>
                <w:rFonts w:ascii="Times New Roman" w:hAnsi="Times New Roman" w:cs="Times New Roman"/>
                <w:sz w:val="24"/>
                <w:szCs w:val="24"/>
              </w:rPr>
            </w:pPr>
            <w:r w:rsidRPr="00411F12">
              <w:rPr>
                <w:rFonts w:ascii="Times New Roman" w:hAnsi="Times New Roman" w:cs="Times New Roman"/>
                <w:sz w:val="24"/>
                <w:szCs w:val="24"/>
              </w:rPr>
              <w:t>90</w:t>
            </w:r>
          </w:p>
        </w:tc>
        <w:tc>
          <w:tcPr>
            <w:tcW w:w="999" w:type="dxa"/>
          </w:tcPr>
          <w:p w:rsidR="003F5232" w:rsidRPr="00411F12" w:rsidRDefault="003F5232" w:rsidP="003F5232">
            <w:pPr>
              <w:contextualSpacing/>
              <w:jc w:val="center"/>
              <w:rPr>
                <w:rFonts w:ascii="Times New Roman" w:hAnsi="Times New Roman" w:cs="Times New Roman"/>
                <w:sz w:val="24"/>
                <w:szCs w:val="24"/>
              </w:rPr>
            </w:pPr>
            <w:r w:rsidRPr="00411F12">
              <w:rPr>
                <w:rFonts w:ascii="Times New Roman" w:hAnsi="Times New Roman" w:cs="Times New Roman"/>
                <w:sz w:val="24"/>
                <w:szCs w:val="24"/>
              </w:rPr>
              <w:t>75</w:t>
            </w:r>
          </w:p>
        </w:tc>
        <w:tc>
          <w:tcPr>
            <w:tcW w:w="1268" w:type="dxa"/>
          </w:tcPr>
          <w:p w:rsidR="003F5232" w:rsidRPr="00411F12" w:rsidRDefault="003F5232" w:rsidP="003F5232">
            <w:pPr>
              <w:contextualSpacing/>
              <w:jc w:val="center"/>
              <w:rPr>
                <w:rFonts w:ascii="Times New Roman" w:hAnsi="Times New Roman" w:cs="Times New Roman"/>
                <w:sz w:val="24"/>
                <w:szCs w:val="24"/>
              </w:rPr>
            </w:pPr>
            <w:r w:rsidRPr="00411F12">
              <w:rPr>
                <w:rFonts w:ascii="Times New Roman" w:hAnsi="Times New Roman" w:cs="Times New Roman"/>
                <w:sz w:val="24"/>
                <w:szCs w:val="24"/>
              </w:rPr>
              <w:t>12</w:t>
            </w:r>
          </w:p>
        </w:tc>
        <w:tc>
          <w:tcPr>
            <w:tcW w:w="1549" w:type="dxa"/>
          </w:tcPr>
          <w:p w:rsidR="003F5232" w:rsidRPr="00411F12" w:rsidRDefault="003F5232" w:rsidP="003F5232">
            <w:pPr>
              <w:contextualSpacing/>
              <w:jc w:val="center"/>
              <w:rPr>
                <w:rFonts w:ascii="Times New Roman" w:hAnsi="Times New Roman" w:cs="Times New Roman"/>
                <w:sz w:val="24"/>
                <w:szCs w:val="24"/>
              </w:rPr>
            </w:pPr>
            <w:r w:rsidRPr="00411F12">
              <w:rPr>
                <w:rFonts w:ascii="Times New Roman" w:hAnsi="Times New Roman" w:cs="Times New Roman"/>
                <w:sz w:val="24"/>
                <w:szCs w:val="24"/>
              </w:rPr>
              <w:t>5</w:t>
            </w:r>
          </w:p>
        </w:tc>
        <w:tc>
          <w:tcPr>
            <w:tcW w:w="1292" w:type="dxa"/>
          </w:tcPr>
          <w:p w:rsidR="003F5232" w:rsidRPr="00411F12" w:rsidRDefault="003F5232" w:rsidP="003F5232">
            <w:pPr>
              <w:contextualSpacing/>
              <w:jc w:val="center"/>
              <w:rPr>
                <w:rFonts w:ascii="Times New Roman" w:hAnsi="Times New Roman" w:cs="Times New Roman"/>
                <w:sz w:val="24"/>
                <w:szCs w:val="24"/>
              </w:rPr>
            </w:pPr>
            <w:r w:rsidRPr="00411F12">
              <w:rPr>
                <w:rFonts w:ascii="Times New Roman" w:hAnsi="Times New Roman" w:cs="Times New Roman"/>
                <w:sz w:val="24"/>
                <w:szCs w:val="24"/>
              </w:rPr>
              <w:t>3</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9</w:t>
            </w:r>
          </w:p>
        </w:tc>
        <w:tc>
          <w:tcPr>
            <w:tcW w:w="716" w:type="dxa"/>
          </w:tcPr>
          <w:p w:rsidR="003F5232" w:rsidRPr="00713F81" w:rsidRDefault="003F5232" w:rsidP="003F5232">
            <w:pPr>
              <w:contextualSpacing/>
              <w:jc w:val="both"/>
              <w:rPr>
                <w:rFonts w:ascii="Times New Roman" w:hAnsi="Times New Roman" w:cs="Times New Roman"/>
                <w:sz w:val="24"/>
                <w:szCs w:val="24"/>
              </w:rPr>
            </w:pPr>
            <w:r w:rsidRPr="00713F81">
              <w:rPr>
                <w:rFonts w:ascii="Times New Roman" w:hAnsi="Times New Roman" w:cs="Times New Roman"/>
                <w:sz w:val="24"/>
                <w:szCs w:val="24"/>
              </w:rPr>
              <w:t>8б</w:t>
            </w:r>
          </w:p>
        </w:tc>
        <w:tc>
          <w:tcPr>
            <w:tcW w:w="2044" w:type="dxa"/>
          </w:tcPr>
          <w:p w:rsidR="003F5232" w:rsidRPr="00713F81" w:rsidRDefault="003F5232" w:rsidP="003F5232">
            <w:pPr>
              <w:contextualSpacing/>
              <w:jc w:val="both"/>
              <w:rPr>
                <w:rFonts w:ascii="Times New Roman" w:hAnsi="Times New Roman" w:cs="Times New Roman"/>
                <w:sz w:val="24"/>
                <w:szCs w:val="24"/>
              </w:rPr>
            </w:pPr>
            <w:r w:rsidRPr="00713F81">
              <w:rPr>
                <w:rFonts w:ascii="Times New Roman" w:hAnsi="Times New Roman" w:cs="Times New Roman"/>
                <w:sz w:val="24"/>
                <w:szCs w:val="24"/>
              </w:rPr>
              <w:t xml:space="preserve">Математика </w:t>
            </w:r>
          </w:p>
        </w:tc>
        <w:tc>
          <w:tcPr>
            <w:tcW w:w="1426" w:type="dxa"/>
          </w:tcPr>
          <w:p w:rsidR="003F5232" w:rsidRPr="00713F81" w:rsidRDefault="003F5232" w:rsidP="003F5232">
            <w:pPr>
              <w:contextualSpacing/>
              <w:jc w:val="both"/>
              <w:rPr>
                <w:rFonts w:ascii="Times New Roman" w:hAnsi="Times New Roman" w:cs="Times New Roman"/>
                <w:sz w:val="24"/>
                <w:szCs w:val="24"/>
              </w:rPr>
            </w:pPr>
            <w:r w:rsidRPr="00713F81">
              <w:rPr>
                <w:rFonts w:ascii="Times New Roman" w:hAnsi="Times New Roman" w:cs="Times New Roman"/>
                <w:sz w:val="24"/>
                <w:szCs w:val="24"/>
              </w:rPr>
              <w:t>Галиаскарова В.Г.</w:t>
            </w:r>
          </w:p>
        </w:tc>
        <w:tc>
          <w:tcPr>
            <w:tcW w:w="668" w:type="dxa"/>
          </w:tcPr>
          <w:p w:rsidR="003F5232" w:rsidRPr="009877EA" w:rsidRDefault="003F5232" w:rsidP="003F5232">
            <w:pPr>
              <w:contextualSpacing/>
              <w:jc w:val="center"/>
              <w:rPr>
                <w:rFonts w:ascii="Times New Roman" w:hAnsi="Times New Roman" w:cs="Times New Roman"/>
                <w:sz w:val="24"/>
                <w:szCs w:val="24"/>
              </w:rPr>
            </w:pPr>
            <w:r w:rsidRPr="009877EA">
              <w:rPr>
                <w:rFonts w:ascii="Times New Roman" w:hAnsi="Times New Roman" w:cs="Times New Roman"/>
                <w:sz w:val="24"/>
                <w:szCs w:val="24"/>
              </w:rPr>
              <w:t>23</w:t>
            </w:r>
          </w:p>
        </w:tc>
        <w:tc>
          <w:tcPr>
            <w:tcW w:w="1166" w:type="dxa"/>
          </w:tcPr>
          <w:p w:rsidR="003F5232" w:rsidRPr="00713F81" w:rsidRDefault="003F5232" w:rsidP="003F5232">
            <w:pPr>
              <w:contextualSpacing/>
              <w:jc w:val="center"/>
              <w:rPr>
                <w:rFonts w:ascii="Times New Roman" w:hAnsi="Times New Roman" w:cs="Times New Roman"/>
                <w:sz w:val="24"/>
                <w:szCs w:val="24"/>
              </w:rPr>
            </w:pPr>
            <w:r w:rsidRPr="00713F81">
              <w:rPr>
                <w:rFonts w:ascii="Times New Roman" w:hAnsi="Times New Roman" w:cs="Times New Roman"/>
                <w:sz w:val="24"/>
                <w:szCs w:val="24"/>
              </w:rPr>
              <w:t>22</w:t>
            </w:r>
          </w:p>
        </w:tc>
        <w:tc>
          <w:tcPr>
            <w:tcW w:w="709" w:type="dxa"/>
          </w:tcPr>
          <w:p w:rsidR="003F5232" w:rsidRPr="00713F81" w:rsidRDefault="003F5232" w:rsidP="003F5232">
            <w:pPr>
              <w:contextualSpacing/>
              <w:jc w:val="center"/>
              <w:rPr>
                <w:rFonts w:ascii="Times New Roman" w:hAnsi="Times New Roman" w:cs="Times New Roman"/>
                <w:sz w:val="24"/>
                <w:szCs w:val="24"/>
              </w:rPr>
            </w:pPr>
            <w:r w:rsidRPr="00713F81">
              <w:rPr>
                <w:rFonts w:ascii="Times New Roman" w:hAnsi="Times New Roman" w:cs="Times New Roman"/>
                <w:sz w:val="24"/>
                <w:szCs w:val="24"/>
              </w:rPr>
              <w:t>3</w:t>
            </w:r>
          </w:p>
        </w:tc>
        <w:tc>
          <w:tcPr>
            <w:tcW w:w="579" w:type="dxa"/>
          </w:tcPr>
          <w:p w:rsidR="003F5232" w:rsidRPr="00713F81" w:rsidRDefault="003F5232" w:rsidP="003F5232">
            <w:pPr>
              <w:contextualSpacing/>
              <w:jc w:val="center"/>
              <w:rPr>
                <w:rFonts w:ascii="Times New Roman" w:hAnsi="Times New Roman" w:cs="Times New Roman"/>
                <w:sz w:val="24"/>
                <w:szCs w:val="24"/>
              </w:rPr>
            </w:pPr>
            <w:r w:rsidRPr="00713F81">
              <w:rPr>
                <w:rFonts w:ascii="Times New Roman" w:hAnsi="Times New Roman" w:cs="Times New Roman"/>
                <w:sz w:val="24"/>
                <w:szCs w:val="24"/>
              </w:rPr>
              <w:t>3</w:t>
            </w:r>
          </w:p>
        </w:tc>
        <w:tc>
          <w:tcPr>
            <w:tcW w:w="696" w:type="dxa"/>
          </w:tcPr>
          <w:p w:rsidR="003F5232" w:rsidRPr="00713F81" w:rsidRDefault="003F5232" w:rsidP="003F5232">
            <w:pPr>
              <w:contextualSpacing/>
              <w:jc w:val="center"/>
              <w:rPr>
                <w:rFonts w:ascii="Times New Roman" w:hAnsi="Times New Roman" w:cs="Times New Roman"/>
                <w:sz w:val="24"/>
                <w:szCs w:val="24"/>
              </w:rPr>
            </w:pPr>
            <w:r w:rsidRPr="00713F81">
              <w:rPr>
                <w:rFonts w:ascii="Times New Roman" w:hAnsi="Times New Roman" w:cs="Times New Roman"/>
                <w:sz w:val="24"/>
                <w:szCs w:val="24"/>
              </w:rPr>
              <w:t>14</w:t>
            </w:r>
          </w:p>
        </w:tc>
        <w:tc>
          <w:tcPr>
            <w:tcW w:w="567" w:type="dxa"/>
          </w:tcPr>
          <w:p w:rsidR="003F5232" w:rsidRPr="00713F81" w:rsidRDefault="003F5232" w:rsidP="003F5232">
            <w:pPr>
              <w:contextualSpacing/>
              <w:jc w:val="center"/>
              <w:rPr>
                <w:rFonts w:ascii="Times New Roman" w:hAnsi="Times New Roman" w:cs="Times New Roman"/>
                <w:sz w:val="24"/>
                <w:szCs w:val="24"/>
              </w:rPr>
            </w:pPr>
            <w:r w:rsidRPr="00713F81">
              <w:rPr>
                <w:rFonts w:ascii="Times New Roman" w:hAnsi="Times New Roman" w:cs="Times New Roman"/>
                <w:sz w:val="24"/>
                <w:szCs w:val="24"/>
              </w:rPr>
              <w:t>2</w:t>
            </w:r>
          </w:p>
        </w:tc>
        <w:tc>
          <w:tcPr>
            <w:tcW w:w="1178" w:type="dxa"/>
          </w:tcPr>
          <w:p w:rsidR="003F5232" w:rsidRPr="00713F81" w:rsidRDefault="003F5232" w:rsidP="003F5232">
            <w:pPr>
              <w:contextualSpacing/>
              <w:jc w:val="center"/>
              <w:rPr>
                <w:rFonts w:ascii="Times New Roman" w:hAnsi="Times New Roman" w:cs="Times New Roman"/>
                <w:sz w:val="24"/>
                <w:szCs w:val="24"/>
              </w:rPr>
            </w:pPr>
            <w:r w:rsidRPr="00713F81">
              <w:rPr>
                <w:rFonts w:ascii="Times New Roman" w:hAnsi="Times New Roman" w:cs="Times New Roman"/>
                <w:sz w:val="24"/>
                <w:szCs w:val="24"/>
              </w:rPr>
              <w:t>90,91</w:t>
            </w:r>
          </w:p>
        </w:tc>
        <w:tc>
          <w:tcPr>
            <w:tcW w:w="999" w:type="dxa"/>
          </w:tcPr>
          <w:p w:rsidR="003F5232" w:rsidRPr="00713F81" w:rsidRDefault="003F5232" w:rsidP="003F5232">
            <w:pPr>
              <w:contextualSpacing/>
              <w:jc w:val="center"/>
              <w:rPr>
                <w:rFonts w:ascii="Times New Roman" w:hAnsi="Times New Roman" w:cs="Times New Roman"/>
                <w:sz w:val="24"/>
                <w:szCs w:val="24"/>
              </w:rPr>
            </w:pPr>
            <w:r w:rsidRPr="00713F81">
              <w:rPr>
                <w:rFonts w:ascii="Times New Roman" w:hAnsi="Times New Roman" w:cs="Times New Roman"/>
                <w:sz w:val="24"/>
                <w:szCs w:val="24"/>
              </w:rPr>
              <w:t>27,27</w:t>
            </w:r>
          </w:p>
        </w:tc>
        <w:tc>
          <w:tcPr>
            <w:tcW w:w="1268" w:type="dxa"/>
          </w:tcPr>
          <w:p w:rsidR="003F5232" w:rsidRPr="00713F81" w:rsidRDefault="003F5232" w:rsidP="003F5232">
            <w:pPr>
              <w:contextualSpacing/>
              <w:jc w:val="center"/>
              <w:rPr>
                <w:rFonts w:ascii="Times New Roman" w:hAnsi="Times New Roman" w:cs="Times New Roman"/>
                <w:sz w:val="24"/>
                <w:szCs w:val="24"/>
              </w:rPr>
            </w:pPr>
            <w:r w:rsidRPr="00713F81">
              <w:rPr>
                <w:rFonts w:ascii="Times New Roman" w:hAnsi="Times New Roman" w:cs="Times New Roman"/>
                <w:sz w:val="24"/>
                <w:szCs w:val="24"/>
              </w:rPr>
              <w:t>9</w:t>
            </w:r>
          </w:p>
        </w:tc>
        <w:tc>
          <w:tcPr>
            <w:tcW w:w="1549" w:type="dxa"/>
          </w:tcPr>
          <w:p w:rsidR="003F5232" w:rsidRPr="00713F81" w:rsidRDefault="003F5232" w:rsidP="003F5232">
            <w:pPr>
              <w:contextualSpacing/>
              <w:jc w:val="center"/>
              <w:rPr>
                <w:rFonts w:ascii="Times New Roman" w:hAnsi="Times New Roman" w:cs="Times New Roman"/>
                <w:sz w:val="24"/>
                <w:szCs w:val="24"/>
              </w:rPr>
            </w:pPr>
            <w:r w:rsidRPr="00713F81">
              <w:rPr>
                <w:rFonts w:ascii="Times New Roman" w:hAnsi="Times New Roman" w:cs="Times New Roman"/>
                <w:sz w:val="24"/>
                <w:szCs w:val="24"/>
              </w:rPr>
              <w:t>13</w:t>
            </w:r>
          </w:p>
        </w:tc>
        <w:tc>
          <w:tcPr>
            <w:tcW w:w="1292" w:type="dxa"/>
          </w:tcPr>
          <w:p w:rsidR="003F5232" w:rsidRPr="00713F81" w:rsidRDefault="003F5232" w:rsidP="003F5232">
            <w:pPr>
              <w:contextualSpacing/>
              <w:jc w:val="center"/>
              <w:rPr>
                <w:rFonts w:ascii="Times New Roman" w:hAnsi="Times New Roman" w:cs="Times New Roman"/>
                <w:sz w:val="24"/>
                <w:szCs w:val="24"/>
              </w:rPr>
            </w:pPr>
            <w:r w:rsidRPr="00713F81">
              <w:rPr>
                <w:rFonts w:ascii="Times New Roman" w:hAnsi="Times New Roman" w:cs="Times New Roman"/>
                <w:sz w:val="24"/>
                <w:szCs w:val="24"/>
              </w:rPr>
              <w:t>-</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10</w:t>
            </w:r>
          </w:p>
        </w:tc>
        <w:tc>
          <w:tcPr>
            <w:tcW w:w="716" w:type="dxa"/>
          </w:tcPr>
          <w:p w:rsidR="003F5232" w:rsidRPr="009877EA" w:rsidRDefault="003F5232" w:rsidP="003F5232">
            <w:pPr>
              <w:contextualSpacing/>
              <w:jc w:val="both"/>
              <w:rPr>
                <w:rFonts w:ascii="Times New Roman" w:hAnsi="Times New Roman" w:cs="Times New Roman"/>
                <w:sz w:val="24"/>
                <w:szCs w:val="24"/>
              </w:rPr>
            </w:pPr>
            <w:r w:rsidRPr="009877EA">
              <w:rPr>
                <w:rFonts w:ascii="Times New Roman" w:hAnsi="Times New Roman" w:cs="Times New Roman"/>
                <w:sz w:val="24"/>
                <w:szCs w:val="24"/>
              </w:rPr>
              <w:t>8б</w:t>
            </w:r>
          </w:p>
        </w:tc>
        <w:tc>
          <w:tcPr>
            <w:tcW w:w="2044" w:type="dxa"/>
          </w:tcPr>
          <w:p w:rsidR="003F5232" w:rsidRPr="009877EA" w:rsidRDefault="003F5232" w:rsidP="003F5232">
            <w:pPr>
              <w:contextualSpacing/>
              <w:jc w:val="both"/>
              <w:rPr>
                <w:rFonts w:ascii="Times New Roman" w:hAnsi="Times New Roman" w:cs="Times New Roman"/>
                <w:sz w:val="24"/>
                <w:szCs w:val="24"/>
              </w:rPr>
            </w:pPr>
            <w:r w:rsidRPr="009877EA">
              <w:rPr>
                <w:rFonts w:ascii="Times New Roman" w:hAnsi="Times New Roman" w:cs="Times New Roman"/>
                <w:sz w:val="24"/>
                <w:szCs w:val="24"/>
              </w:rPr>
              <w:t xml:space="preserve">Химия </w:t>
            </w:r>
          </w:p>
        </w:tc>
        <w:tc>
          <w:tcPr>
            <w:tcW w:w="1426" w:type="dxa"/>
          </w:tcPr>
          <w:p w:rsidR="003F5232" w:rsidRPr="009877EA" w:rsidRDefault="003F5232" w:rsidP="003F5232">
            <w:pPr>
              <w:contextualSpacing/>
              <w:jc w:val="both"/>
              <w:rPr>
                <w:rFonts w:ascii="Times New Roman" w:hAnsi="Times New Roman" w:cs="Times New Roman"/>
                <w:sz w:val="24"/>
                <w:szCs w:val="24"/>
              </w:rPr>
            </w:pPr>
            <w:r w:rsidRPr="009877EA">
              <w:rPr>
                <w:rFonts w:ascii="Times New Roman" w:hAnsi="Times New Roman" w:cs="Times New Roman"/>
                <w:sz w:val="24"/>
                <w:szCs w:val="24"/>
              </w:rPr>
              <w:t>Шигапова З.Ш.</w:t>
            </w:r>
          </w:p>
        </w:tc>
        <w:tc>
          <w:tcPr>
            <w:tcW w:w="668" w:type="dxa"/>
          </w:tcPr>
          <w:p w:rsidR="003F5232" w:rsidRPr="009877EA" w:rsidRDefault="003F5232" w:rsidP="003F5232">
            <w:pPr>
              <w:contextualSpacing/>
              <w:jc w:val="center"/>
              <w:rPr>
                <w:rFonts w:ascii="Times New Roman" w:hAnsi="Times New Roman" w:cs="Times New Roman"/>
                <w:sz w:val="24"/>
                <w:szCs w:val="24"/>
              </w:rPr>
            </w:pPr>
            <w:r w:rsidRPr="009877EA">
              <w:rPr>
                <w:rFonts w:ascii="Times New Roman" w:hAnsi="Times New Roman" w:cs="Times New Roman"/>
                <w:sz w:val="24"/>
                <w:szCs w:val="24"/>
              </w:rPr>
              <w:t>23</w:t>
            </w:r>
          </w:p>
        </w:tc>
        <w:tc>
          <w:tcPr>
            <w:tcW w:w="1166" w:type="dxa"/>
          </w:tcPr>
          <w:p w:rsidR="003F5232" w:rsidRPr="009877EA" w:rsidRDefault="003F5232" w:rsidP="003F5232">
            <w:pPr>
              <w:contextualSpacing/>
              <w:jc w:val="center"/>
              <w:rPr>
                <w:rFonts w:ascii="Times New Roman" w:hAnsi="Times New Roman" w:cs="Times New Roman"/>
                <w:sz w:val="24"/>
                <w:szCs w:val="24"/>
              </w:rPr>
            </w:pPr>
            <w:r w:rsidRPr="009877EA">
              <w:rPr>
                <w:rFonts w:ascii="Times New Roman" w:hAnsi="Times New Roman" w:cs="Times New Roman"/>
                <w:sz w:val="24"/>
                <w:szCs w:val="24"/>
              </w:rPr>
              <w:t>23</w:t>
            </w:r>
          </w:p>
        </w:tc>
        <w:tc>
          <w:tcPr>
            <w:tcW w:w="709" w:type="dxa"/>
          </w:tcPr>
          <w:p w:rsidR="003F5232" w:rsidRPr="009877EA" w:rsidRDefault="003F5232" w:rsidP="003F5232">
            <w:pPr>
              <w:contextualSpacing/>
              <w:jc w:val="center"/>
              <w:rPr>
                <w:rFonts w:ascii="Times New Roman" w:hAnsi="Times New Roman" w:cs="Times New Roman"/>
                <w:sz w:val="24"/>
                <w:szCs w:val="24"/>
              </w:rPr>
            </w:pPr>
            <w:r w:rsidRPr="009877EA">
              <w:rPr>
                <w:rFonts w:ascii="Times New Roman" w:hAnsi="Times New Roman" w:cs="Times New Roman"/>
                <w:sz w:val="24"/>
                <w:szCs w:val="24"/>
              </w:rPr>
              <w:t>10</w:t>
            </w:r>
          </w:p>
        </w:tc>
        <w:tc>
          <w:tcPr>
            <w:tcW w:w="579" w:type="dxa"/>
          </w:tcPr>
          <w:p w:rsidR="003F5232" w:rsidRPr="009877EA" w:rsidRDefault="003F5232" w:rsidP="003F5232">
            <w:pPr>
              <w:contextualSpacing/>
              <w:jc w:val="center"/>
              <w:rPr>
                <w:rFonts w:ascii="Times New Roman" w:hAnsi="Times New Roman" w:cs="Times New Roman"/>
                <w:sz w:val="24"/>
                <w:szCs w:val="24"/>
              </w:rPr>
            </w:pPr>
            <w:r w:rsidRPr="009877EA">
              <w:rPr>
                <w:rFonts w:ascii="Times New Roman" w:hAnsi="Times New Roman" w:cs="Times New Roman"/>
                <w:sz w:val="24"/>
                <w:szCs w:val="24"/>
              </w:rPr>
              <w:t>7</w:t>
            </w:r>
          </w:p>
        </w:tc>
        <w:tc>
          <w:tcPr>
            <w:tcW w:w="696" w:type="dxa"/>
          </w:tcPr>
          <w:p w:rsidR="003F5232" w:rsidRPr="009877EA" w:rsidRDefault="003F5232" w:rsidP="003F5232">
            <w:pPr>
              <w:contextualSpacing/>
              <w:jc w:val="center"/>
              <w:rPr>
                <w:rFonts w:ascii="Times New Roman" w:hAnsi="Times New Roman" w:cs="Times New Roman"/>
                <w:sz w:val="24"/>
                <w:szCs w:val="24"/>
              </w:rPr>
            </w:pPr>
            <w:r w:rsidRPr="009877EA">
              <w:rPr>
                <w:rFonts w:ascii="Times New Roman" w:hAnsi="Times New Roman" w:cs="Times New Roman"/>
                <w:sz w:val="24"/>
                <w:szCs w:val="24"/>
              </w:rPr>
              <w:t>5</w:t>
            </w:r>
          </w:p>
        </w:tc>
        <w:tc>
          <w:tcPr>
            <w:tcW w:w="567" w:type="dxa"/>
          </w:tcPr>
          <w:p w:rsidR="003F5232" w:rsidRPr="009877EA" w:rsidRDefault="003F5232" w:rsidP="003F5232">
            <w:pPr>
              <w:contextualSpacing/>
              <w:jc w:val="center"/>
              <w:rPr>
                <w:rFonts w:ascii="Times New Roman" w:hAnsi="Times New Roman" w:cs="Times New Roman"/>
                <w:sz w:val="24"/>
                <w:szCs w:val="24"/>
              </w:rPr>
            </w:pPr>
            <w:r w:rsidRPr="009877EA">
              <w:rPr>
                <w:rFonts w:ascii="Times New Roman" w:hAnsi="Times New Roman" w:cs="Times New Roman"/>
                <w:sz w:val="24"/>
                <w:szCs w:val="24"/>
              </w:rPr>
              <w:t>1</w:t>
            </w:r>
          </w:p>
        </w:tc>
        <w:tc>
          <w:tcPr>
            <w:tcW w:w="1178" w:type="dxa"/>
          </w:tcPr>
          <w:p w:rsidR="003F5232" w:rsidRPr="009877EA" w:rsidRDefault="003F5232" w:rsidP="003F5232">
            <w:pPr>
              <w:contextualSpacing/>
              <w:jc w:val="center"/>
              <w:rPr>
                <w:rFonts w:ascii="Times New Roman" w:hAnsi="Times New Roman" w:cs="Times New Roman"/>
                <w:sz w:val="24"/>
                <w:szCs w:val="24"/>
              </w:rPr>
            </w:pPr>
            <w:r w:rsidRPr="009877EA">
              <w:rPr>
                <w:rFonts w:ascii="Times New Roman" w:hAnsi="Times New Roman" w:cs="Times New Roman"/>
                <w:sz w:val="24"/>
                <w:szCs w:val="24"/>
              </w:rPr>
              <w:t>95,65</w:t>
            </w:r>
          </w:p>
        </w:tc>
        <w:tc>
          <w:tcPr>
            <w:tcW w:w="999" w:type="dxa"/>
          </w:tcPr>
          <w:p w:rsidR="003F5232" w:rsidRPr="009877EA" w:rsidRDefault="003F5232" w:rsidP="003F5232">
            <w:pPr>
              <w:contextualSpacing/>
              <w:jc w:val="center"/>
              <w:rPr>
                <w:rFonts w:ascii="Times New Roman" w:hAnsi="Times New Roman" w:cs="Times New Roman"/>
                <w:sz w:val="24"/>
                <w:szCs w:val="24"/>
              </w:rPr>
            </w:pPr>
            <w:r w:rsidRPr="009877EA">
              <w:rPr>
                <w:rFonts w:ascii="Times New Roman" w:hAnsi="Times New Roman" w:cs="Times New Roman"/>
                <w:sz w:val="24"/>
                <w:szCs w:val="24"/>
              </w:rPr>
              <w:t>73,9</w:t>
            </w:r>
          </w:p>
        </w:tc>
        <w:tc>
          <w:tcPr>
            <w:tcW w:w="1268" w:type="dxa"/>
          </w:tcPr>
          <w:p w:rsidR="003F5232" w:rsidRPr="00733A87" w:rsidRDefault="003F5232" w:rsidP="003F5232">
            <w:pPr>
              <w:contextualSpacing/>
              <w:jc w:val="center"/>
              <w:rPr>
                <w:rFonts w:ascii="Times New Roman" w:hAnsi="Times New Roman" w:cs="Times New Roman"/>
                <w:sz w:val="24"/>
                <w:szCs w:val="24"/>
              </w:rPr>
            </w:pPr>
            <w:r w:rsidRPr="00733A87">
              <w:rPr>
                <w:rFonts w:ascii="Times New Roman" w:hAnsi="Times New Roman" w:cs="Times New Roman"/>
                <w:sz w:val="24"/>
                <w:szCs w:val="24"/>
              </w:rPr>
              <w:t>3</w:t>
            </w:r>
          </w:p>
        </w:tc>
        <w:tc>
          <w:tcPr>
            <w:tcW w:w="1549" w:type="dxa"/>
          </w:tcPr>
          <w:p w:rsidR="003F5232" w:rsidRPr="00733A87" w:rsidRDefault="003F5232" w:rsidP="003F5232">
            <w:pPr>
              <w:contextualSpacing/>
              <w:jc w:val="center"/>
              <w:rPr>
                <w:rFonts w:ascii="Times New Roman" w:hAnsi="Times New Roman" w:cs="Times New Roman"/>
                <w:sz w:val="24"/>
                <w:szCs w:val="24"/>
              </w:rPr>
            </w:pPr>
            <w:r w:rsidRPr="00733A87">
              <w:rPr>
                <w:rFonts w:ascii="Times New Roman" w:hAnsi="Times New Roman" w:cs="Times New Roman"/>
                <w:sz w:val="24"/>
                <w:szCs w:val="24"/>
              </w:rPr>
              <w:t>11</w:t>
            </w:r>
          </w:p>
        </w:tc>
        <w:tc>
          <w:tcPr>
            <w:tcW w:w="1292" w:type="dxa"/>
          </w:tcPr>
          <w:p w:rsidR="003F5232" w:rsidRPr="00733A87" w:rsidRDefault="003F5232" w:rsidP="003F5232">
            <w:pPr>
              <w:contextualSpacing/>
              <w:jc w:val="center"/>
              <w:rPr>
                <w:rFonts w:ascii="Times New Roman" w:hAnsi="Times New Roman" w:cs="Times New Roman"/>
                <w:sz w:val="24"/>
                <w:szCs w:val="24"/>
              </w:rPr>
            </w:pPr>
            <w:r w:rsidRPr="00733A87">
              <w:rPr>
                <w:rFonts w:ascii="Times New Roman" w:hAnsi="Times New Roman" w:cs="Times New Roman"/>
                <w:sz w:val="24"/>
                <w:szCs w:val="24"/>
              </w:rPr>
              <w:t>2</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11</w:t>
            </w:r>
          </w:p>
        </w:tc>
        <w:tc>
          <w:tcPr>
            <w:tcW w:w="716" w:type="dxa"/>
          </w:tcPr>
          <w:p w:rsidR="003F5232" w:rsidRPr="00EB1E82" w:rsidRDefault="003F5232" w:rsidP="003F5232">
            <w:pPr>
              <w:contextualSpacing/>
              <w:jc w:val="both"/>
              <w:rPr>
                <w:rFonts w:ascii="Times New Roman" w:hAnsi="Times New Roman" w:cs="Times New Roman"/>
                <w:sz w:val="24"/>
                <w:szCs w:val="24"/>
              </w:rPr>
            </w:pPr>
            <w:r w:rsidRPr="00EB1E82">
              <w:rPr>
                <w:rFonts w:ascii="Times New Roman" w:hAnsi="Times New Roman" w:cs="Times New Roman"/>
                <w:sz w:val="24"/>
                <w:szCs w:val="24"/>
              </w:rPr>
              <w:t>8б</w:t>
            </w:r>
          </w:p>
        </w:tc>
        <w:tc>
          <w:tcPr>
            <w:tcW w:w="2044" w:type="dxa"/>
          </w:tcPr>
          <w:p w:rsidR="003F5232" w:rsidRPr="00EB1E82" w:rsidRDefault="003F5232" w:rsidP="003F5232">
            <w:pPr>
              <w:contextualSpacing/>
              <w:jc w:val="both"/>
              <w:rPr>
                <w:rFonts w:ascii="Times New Roman" w:hAnsi="Times New Roman" w:cs="Times New Roman"/>
                <w:sz w:val="24"/>
                <w:szCs w:val="24"/>
              </w:rPr>
            </w:pPr>
            <w:r w:rsidRPr="00EB1E82">
              <w:rPr>
                <w:rFonts w:ascii="Times New Roman" w:hAnsi="Times New Roman" w:cs="Times New Roman"/>
                <w:sz w:val="24"/>
                <w:szCs w:val="24"/>
              </w:rPr>
              <w:t>Английский язык</w:t>
            </w:r>
          </w:p>
        </w:tc>
        <w:tc>
          <w:tcPr>
            <w:tcW w:w="1426" w:type="dxa"/>
          </w:tcPr>
          <w:p w:rsidR="003F5232" w:rsidRPr="00EB1E82" w:rsidRDefault="003F5232" w:rsidP="003F5232">
            <w:pPr>
              <w:contextualSpacing/>
              <w:jc w:val="both"/>
              <w:rPr>
                <w:rFonts w:ascii="Times New Roman" w:hAnsi="Times New Roman" w:cs="Times New Roman"/>
                <w:sz w:val="24"/>
                <w:szCs w:val="24"/>
              </w:rPr>
            </w:pPr>
            <w:r w:rsidRPr="00EB1E82">
              <w:rPr>
                <w:rFonts w:ascii="Times New Roman" w:hAnsi="Times New Roman" w:cs="Times New Roman"/>
                <w:sz w:val="24"/>
                <w:szCs w:val="24"/>
              </w:rPr>
              <w:t>Мингазова В.Р.</w:t>
            </w:r>
          </w:p>
        </w:tc>
        <w:tc>
          <w:tcPr>
            <w:tcW w:w="668" w:type="dxa"/>
          </w:tcPr>
          <w:p w:rsidR="003F5232" w:rsidRPr="00EB1E8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1166" w:type="dxa"/>
          </w:tcPr>
          <w:p w:rsidR="003F5232" w:rsidRPr="00EB1E82" w:rsidRDefault="003F5232" w:rsidP="003F5232">
            <w:pPr>
              <w:contextualSpacing/>
              <w:jc w:val="center"/>
              <w:rPr>
                <w:rFonts w:ascii="Times New Roman" w:hAnsi="Times New Roman" w:cs="Times New Roman"/>
                <w:sz w:val="24"/>
                <w:szCs w:val="24"/>
              </w:rPr>
            </w:pPr>
            <w:r w:rsidRPr="00EB1E82">
              <w:rPr>
                <w:rFonts w:ascii="Times New Roman" w:hAnsi="Times New Roman" w:cs="Times New Roman"/>
                <w:sz w:val="24"/>
                <w:szCs w:val="24"/>
              </w:rPr>
              <w:t>10</w:t>
            </w:r>
          </w:p>
        </w:tc>
        <w:tc>
          <w:tcPr>
            <w:tcW w:w="709" w:type="dxa"/>
          </w:tcPr>
          <w:p w:rsidR="003F5232" w:rsidRPr="00EB1E82" w:rsidRDefault="003F5232" w:rsidP="003F5232">
            <w:pPr>
              <w:contextualSpacing/>
              <w:jc w:val="center"/>
              <w:rPr>
                <w:rFonts w:ascii="Times New Roman" w:hAnsi="Times New Roman" w:cs="Times New Roman"/>
                <w:sz w:val="24"/>
                <w:szCs w:val="24"/>
              </w:rPr>
            </w:pPr>
            <w:r w:rsidRPr="00EB1E82">
              <w:rPr>
                <w:rFonts w:ascii="Times New Roman" w:hAnsi="Times New Roman" w:cs="Times New Roman"/>
                <w:sz w:val="24"/>
                <w:szCs w:val="24"/>
              </w:rPr>
              <w:t>2</w:t>
            </w:r>
          </w:p>
        </w:tc>
        <w:tc>
          <w:tcPr>
            <w:tcW w:w="579" w:type="dxa"/>
          </w:tcPr>
          <w:p w:rsidR="003F5232" w:rsidRPr="00EB1E82" w:rsidRDefault="003F5232" w:rsidP="003F5232">
            <w:pPr>
              <w:contextualSpacing/>
              <w:jc w:val="center"/>
              <w:rPr>
                <w:rFonts w:ascii="Times New Roman" w:hAnsi="Times New Roman" w:cs="Times New Roman"/>
                <w:sz w:val="24"/>
                <w:szCs w:val="24"/>
              </w:rPr>
            </w:pPr>
            <w:r w:rsidRPr="00EB1E82">
              <w:rPr>
                <w:rFonts w:ascii="Times New Roman" w:hAnsi="Times New Roman" w:cs="Times New Roman"/>
                <w:sz w:val="24"/>
                <w:szCs w:val="24"/>
              </w:rPr>
              <w:t>3</w:t>
            </w:r>
          </w:p>
        </w:tc>
        <w:tc>
          <w:tcPr>
            <w:tcW w:w="696" w:type="dxa"/>
          </w:tcPr>
          <w:p w:rsidR="003F5232" w:rsidRPr="00EB1E82" w:rsidRDefault="003F5232" w:rsidP="003F5232">
            <w:pPr>
              <w:contextualSpacing/>
              <w:jc w:val="center"/>
              <w:rPr>
                <w:rFonts w:ascii="Times New Roman" w:hAnsi="Times New Roman" w:cs="Times New Roman"/>
                <w:sz w:val="24"/>
                <w:szCs w:val="24"/>
              </w:rPr>
            </w:pPr>
            <w:r w:rsidRPr="00EB1E82">
              <w:rPr>
                <w:rFonts w:ascii="Times New Roman" w:hAnsi="Times New Roman" w:cs="Times New Roman"/>
                <w:sz w:val="24"/>
                <w:szCs w:val="24"/>
              </w:rPr>
              <w:t>5</w:t>
            </w:r>
          </w:p>
        </w:tc>
        <w:tc>
          <w:tcPr>
            <w:tcW w:w="567" w:type="dxa"/>
          </w:tcPr>
          <w:p w:rsidR="003F5232" w:rsidRPr="00EB1E82" w:rsidRDefault="003F5232" w:rsidP="003F5232">
            <w:pPr>
              <w:contextualSpacing/>
              <w:jc w:val="center"/>
              <w:rPr>
                <w:rFonts w:ascii="Times New Roman" w:hAnsi="Times New Roman" w:cs="Times New Roman"/>
                <w:sz w:val="24"/>
                <w:szCs w:val="24"/>
              </w:rPr>
            </w:pPr>
            <w:r w:rsidRPr="00EB1E82">
              <w:rPr>
                <w:rFonts w:ascii="Times New Roman" w:hAnsi="Times New Roman" w:cs="Times New Roman"/>
                <w:sz w:val="24"/>
                <w:szCs w:val="24"/>
              </w:rPr>
              <w:t>-</w:t>
            </w:r>
          </w:p>
        </w:tc>
        <w:tc>
          <w:tcPr>
            <w:tcW w:w="1178" w:type="dxa"/>
          </w:tcPr>
          <w:p w:rsidR="003F5232" w:rsidRPr="00EB1E82" w:rsidRDefault="003F5232" w:rsidP="003F5232">
            <w:pPr>
              <w:contextualSpacing/>
              <w:jc w:val="center"/>
              <w:rPr>
                <w:rFonts w:ascii="Times New Roman" w:hAnsi="Times New Roman" w:cs="Times New Roman"/>
                <w:sz w:val="24"/>
                <w:szCs w:val="24"/>
              </w:rPr>
            </w:pPr>
            <w:r w:rsidRPr="00EB1E82">
              <w:rPr>
                <w:rFonts w:ascii="Times New Roman" w:hAnsi="Times New Roman" w:cs="Times New Roman"/>
                <w:sz w:val="24"/>
                <w:szCs w:val="24"/>
              </w:rPr>
              <w:t>100</w:t>
            </w:r>
          </w:p>
        </w:tc>
        <w:tc>
          <w:tcPr>
            <w:tcW w:w="999" w:type="dxa"/>
          </w:tcPr>
          <w:p w:rsidR="003F5232" w:rsidRPr="00EB1E82" w:rsidRDefault="003F5232" w:rsidP="003F5232">
            <w:pPr>
              <w:contextualSpacing/>
              <w:jc w:val="center"/>
              <w:rPr>
                <w:rFonts w:ascii="Times New Roman" w:hAnsi="Times New Roman" w:cs="Times New Roman"/>
                <w:sz w:val="24"/>
                <w:szCs w:val="24"/>
              </w:rPr>
            </w:pPr>
            <w:r w:rsidRPr="00EB1E82">
              <w:rPr>
                <w:rFonts w:ascii="Times New Roman" w:hAnsi="Times New Roman" w:cs="Times New Roman"/>
                <w:sz w:val="24"/>
                <w:szCs w:val="24"/>
              </w:rPr>
              <w:t>50</w:t>
            </w:r>
          </w:p>
        </w:tc>
        <w:tc>
          <w:tcPr>
            <w:tcW w:w="1268" w:type="dxa"/>
          </w:tcPr>
          <w:p w:rsidR="003F5232" w:rsidRPr="00EB1E82" w:rsidRDefault="003F5232" w:rsidP="003F5232">
            <w:pPr>
              <w:contextualSpacing/>
              <w:jc w:val="center"/>
              <w:rPr>
                <w:rFonts w:ascii="Times New Roman" w:hAnsi="Times New Roman" w:cs="Times New Roman"/>
                <w:sz w:val="24"/>
                <w:szCs w:val="24"/>
              </w:rPr>
            </w:pPr>
            <w:r w:rsidRPr="00EB1E82">
              <w:rPr>
                <w:rFonts w:ascii="Times New Roman" w:hAnsi="Times New Roman" w:cs="Times New Roman"/>
                <w:sz w:val="24"/>
                <w:szCs w:val="24"/>
              </w:rPr>
              <w:t>8</w:t>
            </w:r>
          </w:p>
        </w:tc>
        <w:tc>
          <w:tcPr>
            <w:tcW w:w="1549" w:type="dxa"/>
          </w:tcPr>
          <w:p w:rsidR="003F5232" w:rsidRPr="00EB1E82" w:rsidRDefault="003F5232" w:rsidP="003F5232">
            <w:pPr>
              <w:contextualSpacing/>
              <w:jc w:val="center"/>
              <w:rPr>
                <w:rFonts w:ascii="Times New Roman" w:hAnsi="Times New Roman" w:cs="Times New Roman"/>
                <w:sz w:val="24"/>
                <w:szCs w:val="24"/>
              </w:rPr>
            </w:pPr>
            <w:r w:rsidRPr="00EB1E82">
              <w:rPr>
                <w:rFonts w:ascii="Times New Roman" w:hAnsi="Times New Roman" w:cs="Times New Roman"/>
                <w:sz w:val="24"/>
                <w:szCs w:val="24"/>
              </w:rPr>
              <w:t>2</w:t>
            </w:r>
          </w:p>
        </w:tc>
        <w:tc>
          <w:tcPr>
            <w:tcW w:w="1292" w:type="dxa"/>
          </w:tcPr>
          <w:p w:rsidR="003F5232" w:rsidRPr="00EB1E82" w:rsidRDefault="003F5232" w:rsidP="003F5232">
            <w:pPr>
              <w:contextualSpacing/>
              <w:jc w:val="center"/>
              <w:rPr>
                <w:rFonts w:ascii="Times New Roman" w:hAnsi="Times New Roman" w:cs="Times New Roman"/>
                <w:sz w:val="24"/>
                <w:szCs w:val="24"/>
              </w:rPr>
            </w:pPr>
            <w:r w:rsidRPr="00EB1E82">
              <w:rPr>
                <w:rFonts w:ascii="Times New Roman" w:hAnsi="Times New Roman" w:cs="Times New Roman"/>
                <w:sz w:val="24"/>
                <w:szCs w:val="24"/>
              </w:rPr>
              <w:t>-</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12</w:t>
            </w:r>
          </w:p>
        </w:tc>
        <w:tc>
          <w:tcPr>
            <w:tcW w:w="716" w:type="dxa"/>
          </w:tcPr>
          <w:p w:rsidR="003F5232" w:rsidRPr="00EB1E82"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8б</w:t>
            </w:r>
          </w:p>
        </w:tc>
        <w:tc>
          <w:tcPr>
            <w:tcW w:w="2044" w:type="dxa"/>
          </w:tcPr>
          <w:p w:rsidR="003F5232" w:rsidRPr="00EB1E82"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Английский язык</w:t>
            </w:r>
          </w:p>
        </w:tc>
        <w:tc>
          <w:tcPr>
            <w:tcW w:w="1426" w:type="dxa"/>
          </w:tcPr>
          <w:p w:rsidR="003F5232" w:rsidRPr="00EB1E82"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Садыкова Р.А.</w:t>
            </w:r>
          </w:p>
        </w:tc>
        <w:tc>
          <w:tcPr>
            <w:tcW w:w="668"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11</w:t>
            </w:r>
          </w:p>
        </w:tc>
        <w:tc>
          <w:tcPr>
            <w:tcW w:w="1166" w:type="dxa"/>
          </w:tcPr>
          <w:p w:rsidR="003F5232" w:rsidRPr="00EB1E8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8</w:t>
            </w:r>
          </w:p>
        </w:tc>
        <w:tc>
          <w:tcPr>
            <w:tcW w:w="709" w:type="dxa"/>
          </w:tcPr>
          <w:p w:rsidR="003F5232" w:rsidRPr="00EB1E8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579" w:type="dxa"/>
          </w:tcPr>
          <w:p w:rsidR="003F5232" w:rsidRPr="00EB1E8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696" w:type="dxa"/>
          </w:tcPr>
          <w:p w:rsidR="003F5232" w:rsidRPr="00EB1E8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3F5232" w:rsidRPr="00EB1E8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178" w:type="dxa"/>
          </w:tcPr>
          <w:p w:rsidR="003F5232" w:rsidRPr="00EB1E8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87,5</w:t>
            </w:r>
          </w:p>
        </w:tc>
        <w:tc>
          <w:tcPr>
            <w:tcW w:w="999" w:type="dxa"/>
          </w:tcPr>
          <w:p w:rsidR="003F5232" w:rsidRPr="00EB1E8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62,5</w:t>
            </w:r>
          </w:p>
        </w:tc>
        <w:tc>
          <w:tcPr>
            <w:tcW w:w="1268" w:type="dxa"/>
          </w:tcPr>
          <w:p w:rsidR="003F5232" w:rsidRPr="00EB1E8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1549" w:type="dxa"/>
          </w:tcPr>
          <w:p w:rsidR="003F5232" w:rsidRPr="00EB1E8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1292" w:type="dxa"/>
          </w:tcPr>
          <w:p w:rsidR="003F5232" w:rsidRPr="00EB1E8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13</w:t>
            </w:r>
          </w:p>
        </w:tc>
        <w:tc>
          <w:tcPr>
            <w:tcW w:w="716" w:type="dxa"/>
          </w:tcPr>
          <w:p w:rsidR="003F5232" w:rsidRPr="003F23ED" w:rsidRDefault="003F5232" w:rsidP="003F5232">
            <w:pPr>
              <w:contextualSpacing/>
              <w:jc w:val="both"/>
              <w:rPr>
                <w:rFonts w:ascii="Times New Roman" w:hAnsi="Times New Roman" w:cs="Times New Roman"/>
                <w:sz w:val="24"/>
                <w:szCs w:val="24"/>
              </w:rPr>
            </w:pPr>
            <w:r w:rsidRPr="003F23ED">
              <w:rPr>
                <w:rFonts w:ascii="Times New Roman" w:hAnsi="Times New Roman" w:cs="Times New Roman"/>
                <w:sz w:val="24"/>
                <w:szCs w:val="24"/>
              </w:rPr>
              <w:t>8б</w:t>
            </w:r>
          </w:p>
        </w:tc>
        <w:tc>
          <w:tcPr>
            <w:tcW w:w="2044" w:type="dxa"/>
          </w:tcPr>
          <w:p w:rsidR="003F5232" w:rsidRPr="003F23ED" w:rsidRDefault="003F5232" w:rsidP="003F5232">
            <w:pPr>
              <w:contextualSpacing/>
              <w:jc w:val="both"/>
              <w:rPr>
                <w:rFonts w:ascii="Times New Roman" w:hAnsi="Times New Roman" w:cs="Times New Roman"/>
                <w:sz w:val="24"/>
                <w:szCs w:val="24"/>
              </w:rPr>
            </w:pPr>
            <w:r w:rsidRPr="003F23ED">
              <w:rPr>
                <w:rFonts w:ascii="Times New Roman" w:hAnsi="Times New Roman" w:cs="Times New Roman"/>
                <w:sz w:val="24"/>
                <w:szCs w:val="24"/>
              </w:rPr>
              <w:t>Русский язык</w:t>
            </w:r>
          </w:p>
        </w:tc>
        <w:tc>
          <w:tcPr>
            <w:tcW w:w="1426" w:type="dxa"/>
          </w:tcPr>
          <w:p w:rsidR="003F5232" w:rsidRPr="003F23ED" w:rsidRDefault="003F5232" w:rsidP="003F5232">
            <w:pPr>
              <w:contextualSpacing/>
              <w:jc w:val="both"/>
              <w:rPr>
                <w:rFonts w:ascii="Times New Roman" w:hAnsi="Times New Roman" w:cs="Times New Roman"/>
                <w:sz w:val="24"/>
                <w:szCs w:val="24"/>
              </w:rPr>
            </w:pPr>
            <w:r w:rsidRPr="003F23ED">
              <w:rPr>
                <w:rFonts w:ascii="Times New Roman" w:hAnsi="Times New Roman" w:cs="Times New Roman"/>
                <w:sz w:val="24"/>
                <w:szCs w:val="24"/>
              </w:rPr>
              <w:t>Яхина Р.З.</w:t>
            </w:r>
          </w:p>
        </w:tc>
        <w:tc>
          <w:tcPr>
            <w:tcW w:w="668" w:type="dxa"/>
          </w:tcPr>
          <w:p w:rsidR="003F5232" w:rsidRPr="009659DA" w:rsidRDefault="003F5232" w:rsidP="003F5232">
            <w:pPr>
              <w:contextualSpacing/>
              <w:jc w:val="center"/>
              <w:rPr>
                <w:rFonts w:ascii="Times New Roman" w:hAnsi="Times New Roman" w:cs="Times New Roman"/>
                <w:sz w:val="24"/>
                <w:szCs w:val="24"/>
              </w:rPr>
            </w:pPr>
            <w:r w:rsidRPr="009659DA">
              <w:rPr>
                <w:rFonts w:ascii="Times New Roman" w:hAnsi="Times New Roman" w:cs="Times New Roman"/>
                <w:sz w:val="24"/>
                <w:szCs w:val="24"/>
              </w:rPr>
              <w:t>23</w:t>
            </w:r>
          </w:p>
        </w:tc>
        <w:tc>
          <w:tcPr>
            <w:tcW w:w="1166" w:type="dxa"/>
          </w:tcPr>
          <w:p w:rsidR="003F5232" w:rsidRPr="009659DA" w:rsidRDefault="003F5232" w:rsidP="003F5232">
            <w:pPr>
              <w:contextualSpacing/>
              <w:jc w:val="center"/>
              <w:rPr>
                <w:rFonts w:ascii="Times New Roman" w:hAnsi="Times New Roman" w:cs="Times New Roman"/>
                <w:sz w:val="24"/>
                <w:szCs w:val="24"/>
              </w:rPr>
            </w:pPr>
            <w:r w:rsidRPr="009659DA">
              <w:rPr>
                <w:rFonts w:ascii="Times New Roman" w:hAnsi="Times New Roman" w:cs="Times New Roman"/>
                <w:sz w:val="24"/>
                <w:szCs w:val="24"/>
              </w:rPr>
              <w:t>23</w:t>
            </w:r>
          </w:p>
        </w:tc>
        <w:tc>
          <w:tcPr>
            <w:tcW w:w="709" w:type="dxa"/>
          </w:tcPr>
          <w:p w:rsidR="003F5232" w:rsidRPr="009659DA" w:rsidRDefault="003F5232" w:rsidP="003F5232">
            <w:pPr>
              <w:contextualSpacing/>
              <w:jc w:val="center"/>
              <w:rPr>
                <w:rFonts w:ascii="Times New Roman" w:hAnsi="Times New Roman" w:cs="Times New Roman"/>
                <w:sz w:val="24"/>
                <w:szCs w:val="24"/>
              </w:rPr>
            </w:pPr>
            <w:r w:rsidRPr="009659DA">
              <w:rPr>
                <w:rFonts w:ascii="Times New Roman" w:hAnsi="Times New Roman" w:cs="Times New Roman"/>
                <w:sz w:val="24"/>
                <w:szCs w:val="24"/>
              </w:rPr>
              <w:t>5</w:t>
            </w:r>
          </w:p>
        </w:tc>
        <w:tc>
          <w:tcPr>
            <w:tcW w:w="579" w:type="dxa"/>
          </w:tcPr>
          <w:p w:rsidR="003F5232" w:rsidRPr="009659DA" w:rsidRDefault="003F5232" w:rsidP="003F5232">
            <w:pPr>
              <w:contextualSpacing/>
              <w:jc w:val="center"/>
              <w:rPr>
                <w:rFonts w:ascii="Times New Roman" w:hAnsi="Times New Roman" w:cs="Times New Roman"/>
                <w:sz w:val="24"/>
                <w:szCs w:val="24"/>
              </w:rPr>
            </w:pPr>
            <w:r w:rsidRPr="009659DA">
              <w:rPr>
                <w:rFonts w:ascii="Times New Roman" w:hAnsi="Times New Roman" w:cs="Times New Roman"/>
                <w:sz w:val="24"/>
                <w:szCs w:val="24"/>
              </w:rPr>
              <w:t>6</w:t>
            </w:r>
          </w:p>
        </w:tc>
        <w:tc>
          <w:tcPr>
            <w:tcW w:w="696" w:type="dxa"/>
          </w:tcPr>
          <w:p w:rsidR="003F5232" w:rsidRPr="009659DA" w:rsidRDefault="003F5232" w:rsidP="003F5232">
            <w:pPr>
              <w:contextualSpacing/>
              <w:jc w:val="center"/>
              <w:rPr>
                <w:rFonts w:ascii="Times New Roman" w:hAnsi="Times New Roman" w:cs="Times New Roman"/>
                <w:sz w:val="24"/>
                <w:szCs w:val="24"/>
              </w:rPr>
            </w:pPr>
            <w:r w:rsidRPr="009659DA">
              <w:rPr>
                <w:rFonts w:ascii="Times New Roman" w:hAnsi="Times New Roman" w:cs="Times New Roman"/>
                <w:sz w:val="24"/>
                <w:szCs w:val="24"/>
              </w:rPr>
              <w:t>8</w:t>
            </w:r>
          </w:p>
        </w:tc>
        <w:tc>
          <w:tcPr>
            <w:tcW w:w="567" w:type="dxa"/>
          </w:tcPr>
          <w:p w:rsidR="003F5232" w:rsidRPr="009659DA" w:rsidRDefault="003F5232" w:rsidP="003F5232">
            <w:pPr>
              <w:contextualSpacing/>
              <w:jc w:val="center"/>
              <w:rPr>
                <w:rFonts w:ascii="Times New Roman" w:hAnsi="Times New Roman" w:cs="Times New Roman"/>
                <w:sz w:val="24"/>
                <w:szCs w:val="24"/>
              </w:rPr>
            </w:pPr>
            <w:r w:rsidRPr="009659DA">
              <w:rPr>
                <w:rFonts w:ascii="Times New Roman" w:hAnsi="Times New Roman" w:cs="Times New Roman"/>
                <w:sz w:val="24"/>
                <w:szCs w:val="24"/>
              </w:rPr>
              <w:t>4</w:t>
            </w:r>
          </w:p>
        </w:tc>
        <w:tc>
          <w:tcPr>
            <w:tcW w:w="1178" w:type="dxa"/>
          </w:tcPr>
          <w:p w:rsidR="003F5232" w:rsidRPr="009659DA" w:rsidRDefault="003F5232" w:rsidP="003F5232">
            <w:pPr>
              <w:contextualSpacing/>
              <w:jc w:val="center"/>
              <w:rPr>
                <w:rFonts w:ascii="Times New Roman" w:hAnsi="Times New Roman" w:cs="Times New Roman"/>
                <w:sz w:val="24"/>
                <w:szCs w:val="24"/>
              </w:rPr>
            </w:pPr>
            <w:r w:rsidRPr="009659DA">
              <w:rPr>
                <w:rFonts w:ascii="Times New Roman" w:hAnsi="Times New Roman" w:cs="Times New Roman"/>
                <w:sz w:val="24"/>
                <w:szCs w:val="24"/>
              </w:rPr>
              <w:t>82,61</w:t>
            </w:r>
          </w:p>
        </w:tc>
        <w:tc>
          <w:tcPr>
            <w:tcW w:w="999" w:type="dxa"/>
          </w:tcPr>
          <w:p w:rsidR="003F5232" w:rsidRPr="009659DA" w:rsidRDefault="003F5232" w:rsidP="003F5232">
            <w:pPr>
              <w:contextualSpacing/>
              <w:jc w:val="center"/>
              <w:rPr>
                <w:rFonts w:ascii="Times New Roman" w:hAnsi="Times New Roman" w:cs="Times New Roman"/>
                <w:sz w:val="24"/>
                <w:szCs w:val="24"/>
              </w:rPr>
            </w:pPr>
            <w:r w:rsidRPr="009659DA">
              <w:rPr>
                <w:rFonts w:ascii="Times New Roman" w:hAnsi="Times New Roman" w:cs="Times New Roman"/>
                <w:sz w:val="24"/>
                <w:szCs w:val="24"/>
              </w:rPr>
              <w:t>47,83</w:t>
            </w:r>
          </w:p>
        </w:tc>
        <w:tc>
          <w:tcPr>
            <w:tcW w:w="1268" w:type="dxa"/>
          </w:tcPr>
          <w:p w:rsidR="003F5232" w:rsidRPr="009659DA" w:rsidRDefault="003F5232" w:rsidP="003F5232">
            <w:pPr>
              <w:contextualSpacing/>
              <w:jc w:val="center"/>
              <w:rPr>
                <w:rFonts w:ascii="Times New Roman" w:hAnsi="Times New Roman" w:cs="Times New Roman"/>
                <w:sz w:val="24"/>
                <w:szCs w:val="24"/>
              </w:rPr>
            </w:pPr>
            <w:r w:rsidRPr="009659DA">
              <w:rPr>
                <w:rFonts w:ascii="Times New Roman" w:hAnsi="Times New Roman" w:cs="Times New Roman"/>
                <w:sz w:val="24"/>
                <w:szCs w:val="24"/>
              </w:rPr>
              <w:t>7</w:t>
            </w:r>
          </w:p>
        </w:tc>
        <w:tc>
          <w:tcPr>
            <w:tcW w:w="1549" w:type="dxa"/>
          </w:tcPr>
          <w:p w:rsidR="003F5232" w:rsidRPr="009659DA" w:rsidRDefault="003F5232" w:rsidP="003F5232">
            <w:pPr>
              <w:contextualSpacing/>
              <w:jc w:val="center"/>
              <w:rPr>
                <w:rFonts w:ascii="Times New Roman" w:hAnsi="Times New Roman" w:cs="Times New Roman"/>
                <w:sz w:val="24"/>
                <w:szCs w:val="24"/>
              </w:rPr>
            </w:pPr>
            <w:r w:rsidRPr="009659DA">
              <w:rPr>
                <w:rFonts w:ascii="Times New Roman" w:hAnsi="Times New Roman" w:cs="Times New Roman"/>
                <w:sz w:val="24"/>
                <w:szCs w:val="24"/>
              </w:rPr>
              <w:t>15</w:t>
            </w:r>
          </w:p>
        </w:tc>
        <w:tc>
          <w:tcPr>
            <w:tcW w:w="1292" w:type="dxa"/>
          </w:tcPr>
          <w:p w:rsidR="003F5232" w:rsidRPr="009659DA" w:rsidRDefault="003F5232" w:rsidP="003F5232">
            <w:pPr>
              <w:contextualSpacing/>
              <w:jc w:val="center"/>
              <w:rPr>
                <w:rFonts w:ascii="Times New Roman" w:hAnsi="Times New Roman" w:cs="Times New Roman"/>
                <w:sz w:val="24"/>
                <w:szCs w:val="24"/>
              </w:rPr>
            </w:pPr>
            <w:r w:rsidRPr="009659DA">
              <w:rPr>
                <w:rFonts w:ascii="Times New Roman" w:hAnsi="Times New Roman" w:cs="Times New Roman"/>
                <w:sz w:val="24"/>
                <w:szCs w:val="24"/>
              </w:rPr>
              <w:t>1</w:t>
            </w:r>
          </w:p>
        </w:tc>
      </w:tr>
      <w:tr w:rsidR="003F5232" w:rsidRPr="003D1F3E" w:rsidTr="003F5232">
        <w:tc>
          <w:tcPr>
            <w:tcW w:w="496" w:type="dxa"/>
          </w:tcPr>
          <w:p w:rsidR="003F5232" w:rsidRPr="0076785B"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14</w:t>
            </w:r>
          </w:p>
        </w:tc>
        <w:tc>
          <w:tcPr>
            <w:tcW w:w="71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 xml:space="preserve">8в </w:t>
            </w:r>
          </w:p>
        </w:tc>
        <w:tc>
          <w:tcPr>
            <w:tcW w:w="2044"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Русский язык</w:t>
            </w:r>
          </w:p>
        </w:tc>
        <w:tc>
          <w:tcPr>
            <w:tcW w:w="142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Муллабаева Р.Р.</w:t>
            </w:r>
          </w:p>
        </w:tc>
        <w:tc>
          <w:tcPr>
            <w:tcW w:w="668" w:type="dxa"/>
          </w:tcPr>
          <w:p w:rsidR="003F5232" w:rsidRPr="00B43D08"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1166" w:type="dxa"/>
          </w:tcPr>
          <w:p w:rsidR="003F5232" w:rsidRPr="00B43D08" w:rsidRDefault="003F5232" w:rsidP="003F5232">
            <w:pPr>
              <w:contextualSpacing/>
              <w:jc w:val="center"/>
              <w:rPr>
                <w:rFonts w:ascii="Times New Roman" w:hAnsi="Times New Roman" w:cs="Times New Roman"/>
                <w:sz w:val="24"/>
                <w:szCs w:val="24"/>
              </w:rPr>
            </w:pPr>
            <w:r w:rsidRPr="00B43D08">
              <w:rPr>
                <w:rFonts w:ascii="Times New Roman" w:hAnsi="Times New Roman" w:cs="Times New Roman"/>
                <w:sz w:val="24"/>
                <w:szCs w:val="24"/>
              </w:rPr>
              <w:t>12</w:t>
            </w:r>
          </w:p>
        </w:tc>
        <w:tc>
          <w:tcPr>
            <w:tcW w:w="709" w:type="dxa"/>
          </w:tcPr>
          <w:p w:rsidR="003F5232" w:rsidRPr="00B43D08" w:rsidRDefault="003F5232" w:rsidP="003F5232">
            <w:pPr>
              <w:contextualSpacing/>
              <w:jc w:val="center"/>
              <w:rPr>
                <w:rFonts w:ascii="Times New Roman" w:hAnsi="Times New Roman" w:cs="Times New Roman"/>
                <w:sz w:val="24"/>
                <w:szCs w:val="24"/>
              </w:rPr>
            </w:pPr>
            <w:r w:rsidRPr="00B43D08">
              <w:rPr>
                <w:rFonts w:ascii="Times New Roman" w:hAnsi="Times New Roman" w:cs="Times New Roman"/>
                <w:sz w:val="24"/>
                <w:szCs w:val="24"/>
              </w:rPr>
              <w:t>1</w:t>
            </w:r>
          </w:p>
        </w:tc>
        <w:tc>
          <w:tcPr>
            <w:tcW w:w="579" w:type="dxa"/>
          </w:tcPr>
          <w:p w:rsidR="003F5232" w:rsidRPr="00B43D08" w:rsidRDefault="003F5232" w:rsidP="003F5232">
            <w:pPr>
              <w:contextualSpacing/>
              <w:jc w:val="center"/>
              <w:rPr>
                <w:rFonts w:ascii="Times New Roman" w:hAnsi="Times New Roman" w:cs="Times New Roman"/>
                <w:sz w:val="24"/>
                <w:szCs w:val="24"/>
              </w:rPr>
            </w:pPr>
            <w:r w:rsidRPr="00B43D08">
              <w:rPr>
                <w:rFonts w:ascii="Times New Roman" w:hAnsi="Times New Roman" w:cs="Times New Roman"/>
                <w:sz w:val="24"/>
                <w:szCs w:val="24"/>
              </w:rPr>
              <w:t>5</w:t>
            </w:r>
          </w:p>
        </w:tc>
        <w:tc>
          <w:tcPr>
            <w:tcW w:w="696" w:type="dxa"/>
          </w:tcPr>
          <w:p w:rsidR="003F5232" w:rsidRPr="00B43D08" w:rsidRDefault="003F5232" w:rsidP="003F5232">
            <w:pPr>
              <w:contextualSpacing/>
              <w:jc w:val="center"/>
              <w:rPr>
                <w:rFonts w:ascii="Times New Roman" w:hAnsi="Times New Roman" w:cs="Times New Roman"/>
                <w:sz w:val="24"/>
                <w:szCs w:val="24"/>
              </w:rPr>
            </w:pPr>
            <w:r w:rsidRPr="00B43D08">
              <w:rPr>
                <w:rFonts w:ascii="Times New Roman" w:hAnsi="Times New Roman" w:cs="Times New Roman"/>
                <w:sz w:val="24"/>
                <w:szCs w:val="24"/>
              </w:rPr>
              <w:t>6</w:t>
            </w:r>
          </w:p>
        </w:tc>
        <w:tc>
          <w:tcPr>
            <w:tcW w:w="567" w:type="dxa"/>
          </w:tcPr>
          <w:p w:rsidR="003F5232" w:rsidRPr="00B43D08" w:rsidRDefault="003F5232" w:rsidP="003F5232">
            <w:pPr>
              <w:contextualSpacing/>
              <w:jc w:val="center"/>
              <w:rPr>
                <w:rFonts w:ascii="Times New Roman" w:hAnsi="Times New Roman" w:cs="Times New Roman"/>
                <w:sz w:val="24"/>
                <w:szCs w:val="24"/>
              </w:rPr>
            </w:pPr>
            <w:r w:rsidRPr="00B43D08">
              <w:rPr>
                <w:rFonts w:ascii="Times New Roman" w:hAnsi="Times New Roman" w:cs="Times New Roman"/>
                <w:sz w:val="24"/>
                <w:szCs w:val="24"/>
              </w:rPr>
              <w:t>-</w:t>
            </w:r>
          </w:p>
        </w:tc>
        <w:tc>
          <w:tcPr>
            <w:tcW w:w="1178" w:type="dxa"/>
          </w:tcPr>
          <w:p w:rsidR="003F5232" w:rsidRPr="00B43D08" w:rsidRDefault="003F5232" w:rsidP="003F5232">
            <w:pPr>
              <w:contextualSpacing/>
              <w:jc w:val="center"/>
              <w:rPr>
                <w:rFonts w:ascii="Times New Roman" w:hAnsi="Times New Roman" w:cs="Times New Roman"/>
                <w:sz w:val="24"/>
                <w:szCs w:val="24"/>
              </w:rPr>
            </w:pPr>
            <w:r w:rsidRPr="00B43D08">
              <w:rPr>
                <w:rFonts w:ascii="Times New Roman" w:hAnsi="Times New Roman" w:cs="Times New Roman"/>
                <w:sz w:val="24"/>
                <w:szCs w:val="24"/>
              </w:rPr>
              <w:t>100</w:t>
            </w:r>
          </w:p>
        </w:tc>
        <w:tc>
          <w:tcPr>
            <w:tcW w:w="999" w:type="dxa"/>
          </w:tcPr>
          <w:p w:rsidR="003F5232" w:rsidRPr="00B43D08" w:rsidRDefault="003F5232" w:rsidP="003F5232">
            <w:pPr>
              <w:contextualSpacing/>
              <w:jc w:val="center"/>
              <w:rPr>
                <w:rFonts w:ascii="Times New Roman" w:hAnsi="Times New Roman" w:cs="Times New Roman"/>
                <w:sz w:val="24"/>
                <w:szCs w:val="24"/>
              </w:rPr>
            </w:pPr>
            <w:r w:rsidRPr="00B43D08">
              <w:rPr>
                <w:rFonts w:ascii="Times New Roman" w:hAnsi="Times New Roman" w:cs="Times New Roman"/>
                <w:sz w:val="24"/>
                <w:szCs w:val="24"/>
              </w:rPr>
              <w:t>50</w:t>
            </w:r>
          </w:p>
        </w:tc>
        <w:tc>
          <w:tcPr>
            <w:tcW w:w="1268" w:type="dxa"/>
          </w:tcPr>
          <w:p w:rsidR="003F5232" w:rsidRPr="00B43D08" w:rsidRDefault="003F5232" w:rsidP="003F5232">
            <w:pPr>
              <w:contextualSpacing/>
              <w:jc w:val="center"/>
              <w:rPr>
                <w:rFonts w:ascii="Times New Roman" w:hAnsi="Times New Roman" w:cs="Times New Roman"/>
                <w:sz w:val="24"/>
                <w:szCs w:val="24"/>
              </w:rPr>
            </w:pPr>
            <w:r w:rsidRPr="00B43D08">
              <w:rPr>
                <w:rFonts w:ascii="Times New Roman" w:hAnsi="Times New Roman" w:cs="Times New Roman"/>
                <w:sz w:val="24"/>
                <w:szCs w:val="24"/>
              </w:rPr>
              <w:t>-</w:t>
            </w:r>
          </w:p>
        </w:tc>
        <w:tc>
          <w:tcPr>
            <w:tcW w:w="1549" w:type="dxa"/>
          </w:tcPr>
          <w:p w:rsidR="003F5232" w:rsidRPr="00B43D08" w:rsidRDefault="003F5232" w:rsidP="003F5232">
            <w:pPr>
              <w:contextualSpacing/>
              <w:jc w:val="center"/>
              <w:rPr>
                <w:rFonts w:ascii="Times New Roman" w:hAnsi="Times New Roman" w:cs="Times New Roman"/>
                <w:sz w:val="24"/>
                <w:szCs w:val="24"/>
              </w:rPr>
            </w:pPr>
            <w:r w:rsidRPr="00B43D08">
              <w:rPr>
                <w:rFonts w:ascii="Times New Roman" w:hAnsi="Times New Roman" w:cs="Times New Roman"/>
                <w:sz w:val="24"/>
                <w:szCs w:val="24"/>
              </w:rPr>
              <w:t>11</w:t>
            </w:r>
          </w:p>
        </w:tc>
        <w:tc>
          <w:tcPr>
            <w:tcW w:w="1292" w:type="dxa"/>
          </w:tcPr>
          <w:p w:rsidR="003F5232" w:rsidRPr="00B43D08" w:rsidRDefault="003F5232" w:rsidP="003F5232">
            <w:pPr>
              <w:contextualSpacing/>
              <w:jc w:val="center"/>
              <w:rPr>
                <w:rFonts w:ascii="Times New Roman" w:hAnsi="Times New Roman" w:cs="Times New Roman"/>
                <w:sz w:val="24"/>
                <w:szCs w:val="24"/>
              </w:rPr>
            </w:pPr>
            <w:r w:rsidRPr="00B43D08">
              <w:rPr>
                <w:rFonts w:ascii="Times New Roman" w:hAnsi="Times New Roman" w:cs="Times New Roman"/>
                <w:sz w:val="24"/>
                <w:szCs w:val="24"/>
              </w:rPr>
              <w:t>1</w:t>
            </w:r>
          </w:p>
        </w:tc>
      </w:tr>
      <w:tr w:rsidR="003F5232" w:rsidRPr="003D1F3E" w:rsidTr="003F5232">
        <w:tc>
          <w:tcPr>
            <w:tcW w:w="496" w:type="dxa"/>
          </w:tcPr>
          <w:p w:rsidR="003F5232" w:rsidRPr="0076785B"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15</w:t>
            </w:r>
          </w:p>
        </w:tc>
        <w:tc>
          <w:tcPr>
            <w:tcW w:w="716" w:type="dxa"/>
          </w:tcPr>
          <w:p w:rsidR="003F5232" w:rsidRPr="0076785B"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 xml:space="preserve">8в </w:t>
            </w:r>
          </w:p>
        </w:tc>
        <w:tc>
          <w:tcPr>
            <w:tcW w:w="2044" w:type="dxa"/>
          </w:tcPr>
          <w:p w:rsidR="003F5232" w:rsidRPr="0076785B"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 xml:space="preserve">История </w:t>
            </w:r>
          </w:p>
        </w:tc>
        <w:tc>
          <w:tcPr>
            <w:tcW w:w="1426" w:type="dxa"/>
          </w:tcPr>
          <w:p w:rsidR="003F5232" w:rsidRPr="0076785B"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 xml:space="preserve">Мугинов И.Р. </w:t>
            </w:r>
          </w:p>
        </w:tc>
        <w:tc>
          <w:tcPr>
            <w:tcW w:w="668" w:type="dxa"/>
          </w:tcPr>
          <w:p w:rsidR="003F5232" w:rsidRPr="0076785B"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1166"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709"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579"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696"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78"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999"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91,67</w:t>
            </w:r>
          </w:p>
        </w:tc>
        <w:tc>
          <w:tcPr>
            <w:tcW w:w="1268"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549"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11</w:t>
            </w:r>
          </w:p>
        </w:tc>
        <w:tc>
          <w:tcPr>
            <w:tcW w:w="1292"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3F5232" w:rsidRPr="003D1F3E" w:rsidTr="003F5232">
        <w:tc>
          <w:tcPr>
            <w:tcW w:w="496" w:type="dxa"/>
          </w:tcPr>
          <w:p w:rsidR="003F5232" w:rsidRPr="0076785B"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16</w:t>
            </w:r>
          </w:p>
        </w:tc>
        <w:tc>
          <w:tcPr>
            <w:tcW w:w="716" w:type="dxa"/>
          </w:tcPr>
          <w:p w:rsidR="003F5232"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8в</w:t>
            </w:r>
          </w:p>
        </w:tc>
        <w:tc>
          <w:tcPr>
            <w:tcW w:w="2044" w:type="dxa"/>
          </w:tcPr>
          <w:p w:rsidR="003F5232"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1426" w:type="dxa"/>
          </w:tcPr>
          <w:p w:rsidR="003F5232"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Галиаскарова В.Г.</w:t>
            </w:r>
          </w:p>
        </w:tc>
        <w:tc>
          <w:tcPr>
            <w:tcW w:w="668" w:type="dxa"/>
          </w:tcPr>
          <w:p w:rsidR="003F5232" w:rsidRPr="0076785B"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1166"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709"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579"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696"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8</w:t>
            </w:r>
          </w:p>
        </w:tc>
        <w:tc>
          <w:tcPr>
            <w:tcW w:w="567"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78"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999"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30,77</w:t>
            </w:r>
          </w:p>
        </w:tc>
        <w:tc>
          <w:tcPr>
            <w:tcW w:w="1268"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49"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1292"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3F5232" w:rsidRPr="003D1F3E" w:rsidTr="003F5232">
        <w:tc>
          <w:tcPr>
            <w:tcW w:w="496" w:type="dxa"/>
          </w:tcPr>
          <w:p w:rsidR="003F5232" w:rsidRPr="0076785B"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17</w:t>
            </w:r>
          </w:p>
        </w:tc>
        <w:tc>
          <w:tcPr>
            <w:tcW w:w="716" w:type="dxa"/>
          </w:tcPr>
          <w:p w:rsidR="003F5232"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8в</w:t>
            </w:r>
          </w:p>
        </w:tc>
        <w:tc>
          <w:tcPr>
            <w:tcW w:w="2044" w:type="dxa"/>
          </w:tcPr>
          <w:p w:rsidR="003F5232"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 xml:space="preserve">Физика </w:t>
            </w:r>
          </w:p>
        </w:tc>
        <w:tc>
          <w:tcPr>
            <w:tcW w:w="1426" w:type="dxa"/>
          </w:tcPr>
          <w:p w:rsidR="003F5232"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Черкесов Н.Г.</w:t>
            </w:r>
          </w:p>
        </w:tc>
        <w:tc>
          <w:tcPr>
            <w:tcW w:w="668" w:type="dxa"/>
          </w:tcPr>
          <w:p w:rsidR="003F5232" w:rsidRPr="0076785B"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1166"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709"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579"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696"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567"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78"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999"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41,67</w:t>
            </w:r>
          </w:p>
        </w:tc>
        <w:tc>
          <w:tcPr>
            <w:tcW w:w="1268"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549"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1292"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18</w:t>
            </w:r>
          </w:p>
        </w:tc>
        <w:tc>
          <w:tcPr>
            <w:tcW w:w="716" w:type="dxa"/>
          </w:tcPr>
          <w:p w:rsidR="003F5232" w:rsidRPr="00281053" w:rsidRDefault="003F5232" w:rsidP="003F5232">
            <w:pPr>
              <w:contextualSpacing/>
              <w:jc w:val="both"/>
              <w:rPr>
                <w:rFonts w:ascii="Times New Roman" w:hAnsi="Times New Roman" w:cs="Times New Roman"/>
                <w:sz w:val="24"/>
                <w:szCs w:val="24"/>
              </w:rPr>
            </w:pPr>
            <w:r w:rsidRPr="00281053">
              <w:rPr>
                <w:rFonts w:ascii="Times New Roman" w:hAnsi="Times New Roman" w:cs="Times New Roman"/>
                <w:sz w:val="24"/>
                <w:szCs w:val="24"/>
              </w:rPr>
              <w:t>7а</w:t>
            </w:r>
          </w:p>
        </w:tc>
        <w:tc>
          <w:tcPr>
            <w:tcW w:w="2044" w:type="dxa"/>
          </w:tcPr>
          <w:p w:rsidR="003F5232" w:rsidRPr="00281053" w:rsidRDefault="003F5232" w:rsidP="003F5232">
            <w:pPr>
              <w:contextualSpacing/>
              <w:jc w:val="both"/>
              <w:rPr>
                <w:rFonts w:ascii="Times New Roman" w:hAnsi="Times New Roman" w:cs="Times New Roman"/>
                <w:sz w:val="24"/>
                <w:szCs w:val="24"/>
              </w:rPr>
            </w:pPr>
            <w:r w:rsidRPr="00281053">
              <w:rPr>
                <w:rFonts w:ascii="Times New Roman" w:hAnsi="Times New Roman" w:cs="Times New Roman"/>
                <w:sz w:val="24"/>
                <w:szCs w:val="24"/>
              </w:rPr>
              <w:t xml:space="preserve">Математика </w:t>
            </w:r>
          </w:p>
        </w:tc>
        <w:tc>
          <w:tcPr>
            <w:tcW w:w="1426" w:type="dxa"/>
          </w:tcPr>
          <w:p w:rsidR="003F5232" w:rsidRPr="00281053" w:rsidRDefault="003F5232" w:rsidP="003F5232">
            <w:pPr>
              <w:contextualSpacing/>
              <w:jc w:val="both"/>
              <w:rPr>
                <w:rFonts w:ascii="Times New Roman" w:hAnsi="Times New Roman" w:cs="Times New Roman"/>
                <w:sz w:val="24"/>
                <w:szCs w:val="24"/>
              </w:rPr>
            </w:pPr>
            <w:r w:rsidRPr="00281053">
              <w:rPr>
                <w:rFonts w:ascii="Times New Roman" w:hAnsi="Times New Roman" w:cs="Times New Roman"/>
                <w:sz w:val="24"/>
                <w:szCs w:val="24"/>
              </w:rPr>
              <w:t>Хафизова Р.Х.</w:t>
            </w:r>
          </w:p>
        </w:tc>
        <w:tc>
          <w:tcPr>
            <w:tcW w:w="668" w:type="dxa"/>
          </w:tcPr>
          <w:p w:rsidR="003F5232" w:rsidRPr="00845563" w:rsidRDefault="003F5232" w:rsidP="003F5232">
            <w:pPr>
              <w:contextualSpacing/>
              <w:jc w:val="center"/>
              <w:rPr>
                <w:rFonts w:ascii="Times New Roman" w:hAnsi="Times New Roman" w:cs="Times New Roman"/>
                <w:sz w:val="24"/>
                <w:szCs w:val="24"/>
              </w:rPr>
            </w:pPr>
            <w:r w:rsidRPr="00845563">
              <w:rPr>
                <w:rFonts w:ascii="Times New Roman" w:hAnsi="Times New Roman" w:cs="Times New Roman"/>
                <w:sz w:val="24"/>
                <w:szCs w:val="24"/>
              </w:rPr>
              <w:t>21</w:t>
            </w:r>
          </w:p>
        </w:tc>
        <w:tc>
          <w:tcPr>
            <w:tcW w:w="1166" w:type="dxa"/>
          </w:tcPr>
          <w:p w:rsidR="003F5232" w:rsidRPr="00281053" w:rsidRDefault="003F5232" w:rsidP="003F5232">
            <w:pPr>
              <w:contextualSpacing/>
              <w:jc w:val="center"/>
              <w:rPr>
                <w:rFonts w:ascii="Times New Roman" w:hAnsi="Times New Roman" w:cs="Times New Roman"/>
                <w:sz w:val="24"/>
                <w:szCs w:val="24"/>
              </w:rPr>
            </w:pPr>
            <w:r w:rsidRPr="00281053">
              <w:rPr>
                <w:rFonts w:ascii="Times New Roman" w:hAnsi="Times New Roman" w:cs="Times New Roman"/>
                <w:sz w:val="24"/>
                <w:szCs w:val="24"/>
              </w:rPr>
              <w:t>18</w:t>
            </w:r>
          </w:p>
        </w:tc>
        <w:tc>
          <w:tcPr>
            <w:tcW w:w="709" w:type="dxa"/>
          </w:tcPr>
          <w:p w:rsidR="003F5232" w:rsidRPr="00281053" w:rsidRDefault="003F5232" w:rsidP="003F5232">
            <w:pPr>
              <w:contextualSpacing/>
              <w:jc w:val="center"/>
              <w:rPr>
                <w:rFonts w:ascii="Times New Roman" w:hAnsi="Times New Roman" w:cs="Times New Roman"/>
                <w:sz w:val="24"/>
                <w:szCs w:val="24"/>
              </w:rPr>
            </w:pPr>
            <w:r w:rsidRPr="00281053">
              <w:rPr>
                <w:rFonts w:ascii="Times New Roman" w:hAnsi="Times New Roman" w:cs="Times New Roman"/>
                <w:sz w:val="24"/>
                <w:szCs w:val="24"/>
              </w:rPr>
              <w:t>1</w:t>
            </w:r>
          </w:p>
        </w:tc>
        <w:tc>
          <w:tcPr>
            <w:tcW w:w="579" w:type="dxa"/>
          </w:tcPr>
          <w:p w:rsidR="003F5232" w:rsidRPr="00281053" w:rsidRDefault="003F5232" w:rsidP="003F5232">
            <w:pPr>
              <w:contextualSpacing/>
              <w:jc w:val="center"/>
              <w:rPr>
                <w:rFonts w:ascii="Times New Roman" w:hAnsi="Times New Roman" w:cs="Times New Roman"/>
                <w:sz w:val="24"/>
                <w:szCs w:val="24"/>
              </w:rPr>
            </w:pPr>
            <w:r w:rsidRPr="00281053">
              <w:rPr>
                <w:rFonts w:ascii="Times New Roman" w:hAnsi="Times New Roman" w:cs="Times New Roman"/>
                <w:sz w:val="24"/>
                <w:szCs w:val="24"/>
              </w:rPr>
              <w:t>7</w:t>
            </w:r>
          </w:p>
        </w:tc>
        <w:tc>
          <w:tcPr>
            <w:tcW w:w="696" w:type="dxa"/>
          </w:tcPr>
          <w:p w:rsidR="003F5232" w:rsidRPr="00281053" w:rsidRDefault="003F5232" w:rsidP="003F5232">
            <w:pPr>
              <w:contextualSpacing/>
              <w:jc w:val="center"/>
              <w:rPr>
                <w:rFonts w:ascii="Times New Roman" w:hAnsi="Times New Roman" w:cs="Times New Roman"/>
                <w:sz w:val="24"/>
                <w:szCs w:val="24"/>
              </w:rPr>
            </w:pPr>
            <w:r w:rsidRPr="00281053">
              <w:rPr>
                <w:rFonts w:ascii="Times New Roman" w:hAnsi="Times New Roman" w:cs="Times New Roman"/>
                <w:sz w:val="24"/>
                <w:szCs w:val="24"/>
              </w:rPr>
              <w:t>7</w:t>
            </w:r>
          </w:p>
        </w:tc>
        <w:tc>
          <w:tcPr>
            <w:tcW w:w="567" w:type="dxa"/>
          </w:tcPr>
          <w:p w:rsidR="003F5232" w:rsidRPr="00281053" w:rsidRDefault="003F5232" w:rsidP="003F5232">
            <w:pPr>
              <w:contextualSpacing/>
              <w:jc w:val="center"/>
              <w:rPr>
                <w:rFonts w:ascii="Times New Roman" w:hAnsi="Times New Roman" w:cs="Times New Roman"/>
                <w:sz w:val="24"/>
                <w:szCs w:val="24"/>
              </w:rPr>
            </w:pPr>
            <w:r w:rsidRPr="00281053">
              <w:rPr>
                <w:rFonts w:ascii="Times New Roman" w:hAnsi="Times New Roman" w:cs="Times New Roman"/>
                <w:sz w:val="24"/>
                <w:szCs w:val="24"/>
              </w:rPr>
              <w:t>3</w:t>
            </w:r>
          </w:p>
        </w:tc>
        <w:tc>
          <w:tcPr>
            <w:tcW w:w="1178" w:type="dxa"/>
          </w:tcPr>
          <w:p w:rsidR="003F5232" w:rsidRPr="00281053" w:rsidRDefault="003F5232" w:rsidP="003F5232">
            <w:pPr>
              <w:contextualSpacing/>
              <w:jc w:val="center"/>
              <w:rPr>
                <w:rFonts w:ascii="Times New Roman" w:hAnsi="Times New Roman" w:cs="Times New Roman"/>
                <w:sz w:val="24"/>
                <w:szCs w:val="24"/>
              </w:rPr>
            </w:pPr>
            <w:r w:rsidRPr="00281053">
              <w:rPr>
                <w:rFonts w:ascii="Times New Roman" w:hAnsi="Times New Roman" w:cs="Times New Roman"/>
                <w:sz w:val="24"/>
                <w:szCs w:val="24"/>
              </w:rPr>
              <w:t>83,33</w:t>
            </w:r>
          </w:p>
        </w:tc>
        <w:tc>
          <w:tcPr>
            <w:tcW w:w="999" w:type="dxa"/>
          </w:tcPr>
          <w:p w:rsidR="003F5232" w:rsidRPr="00281053" w:rsidRDefault="003F5232" w:rsidP="003F5232">
            <w:pPr>
              <w:contextualSpacing/>
              <w:jc w:val="center"/>
              <w:rPr>
                <w:rFonts w:ascii="Times New Roman" w:hAnsi="Times New Roman" w:cs="Times New Roman"/>
                <w:sz w:val="24"/>
                <w:szCs w:val="24"/>
              </w:rPr>
            </w:pPr>
            <w:r w:rsidRPr="00281053">
              <w:rPr>
                <w:rFonts w:ascii="Times New Roman" w:hAnsi="Times New Roman" w:cs="Times New Roman"/>
                <w:sz w:val="24"/>
                <w:szCs w:val="24"/>
              </w:rPr>
              <w:t>44,44</w:t>
            </w:r>
          </w:p>
        </w:tc>
        <w:tc>
          <w:tcPr>
            <w:tcW w:w="1268" w:type="dxa"/>
          </w:tcPr>
          <w:p w:rsidR="003F5232" w:rsidRPr="00281053" w:rsidRDefault="003F5232" w:rsidP="003F5232">
            <w:pPr>
              <w:contextualSpacing/>
              <w:jc w:val="center"/>
              <w:rPr>
                <w:rFonts w:ascii="Times New Roman" w:hAnsi="Times New Roman" w:cs="Times New Roman"/>
                <w:sz w:val="24"/>
                <w:szCs w:val="24"/>
              </w:rPr>
            </w:pPr>
            <w:r w:rsidRPr="00281053">
              <w:rPr>
                <w:rFonts w:ascii="Times New Roman" w:hAnsi="Times New Roman" w:cs="Times New Roman"/>
                <w:sz w:val="24"/>
                <w:szCs w:val="24"/>
              </w:rPr>
              <w:t>4</w:t>
            </w:r>
          </w:p>
        </w:tc>
        <w:tc>
          <w:tcPr>
            <w:tcW w:w="1549" w:type="dxa"/>
          </w:tcPr>
          <w:p w:rsidR="003F5232" w:rsidRPr="00281053" w:rsidRDefault="003F5232" w:rsidP="003F5232">
            <w:pPr>
              <w:contextualSpacing/>
              <w:jc w:val="center"/>
              <w:rPr>
                <w:rFonts w:ascii="Times New Roman" w:hAnsi="Times New Roman" w:cs="Times New Roman"/>
                <w:sz w:val="24"/>
                <w:szCs w:val="24"/>
              </w:rPr>
            </w:pPr>
            <w:r w:rsidRPr="00281053">
              <w:rPr>
                <w:rFonts w:ascii="Times New Roman" w:hAnsi="Times New Roman" w:cs="Times New Roman"/>
                <w:sz w:val="24"/>
                <w:szCs w:val="24"/>
              </w:rPr>
              <w:t>13</w:t>
            </w:r>
          </w:p>
        </w:tc>
        <w:tc>
          <w:tcPr>
            <w:tcW w:w="1292" w:type="dxa"/>
          </w:tcPr>
          <w:p w:rsidR="003F5232" w:rsidRPr="00281053" w:rsidRDefault="003F5232" w:rsidP="003F5232">
            <w:pPr>
              <w:contextualSpacing/>
              <w:jc w:val="center"/>
              <w:rPr>
                <w:rFonts w:ascii="Times New Roman" w:hAnsi="Times New Roman" w:cs="Times New Roman"/>
                <w:sz w:val="24"/>
                <w:szCs w:val="24"/>
              </w:rPr>
            </w:pPr>
            <w:r w:rsidRPr="00281053">
              <w:rPr>
                <w:rFonts w:ascii="Times New Roman" w:hAnsi="Times New Roman" w:cs="Times New Roman"/>
                <w:sz w:val="24"/>
                <w:szCs w:val="24"/>
              </w:rPr>
              <w:t>1</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lastRenderedPageBreak/>
              <w:t>19</w:t>
            </w:r>
          </w:p>
        </w:tc>
        <w:tc>
          <w:tcPr>
            <w:tcW w:w="716" w:type="dxa"/>
          </w:tcPr>
          <w:p w:rsidR="003F5232" w:rsidRPr="00ED6AE8" w:rsidRDefault="003F5232" w:rsidP="003F5232">
            <w:pPr>
              <w:contextualSpacing/>
              <w:jc w:val="both"/>
              <w:rPr>
                <w:rFonts w:ascii="Times New Roman" w:hAnsi="Times New Roman" w:cs="Times New Roman"/>
                <w:sz w:val="24"/>
                <w:szCs w:val="24"/>
              </w:rPr>
            </w:pPr>
            <w:r w:rsidRPr="00ED6AE8">
              <w:rPr>
                <w:rFonts w:ascii="Times New Roman" w:hAnsi="Times New Roman" w:cs="Times New Roman"/>
                <w:sz w:val="24"/>
                <w:szCs w:val="24"/>
              </w:rPr>
              <w:t>7а</w:t>
            </w:r>
          </w:p>
        </w:tc>
        <w:tc>
          <w:tcPr>
            <w:tcW w:w="2044" w:type="dxa"/>
          </w:tcPr>
          <w:p w:rsidR="003F5232" w:rsidRPr="00ED6AE8" w:rsidRDefault="003F5232" w:rsidP="003F5232">
            <w:pPr>
              <w:contextualSpacing/>
              <w:jc w:val="both"/>
              <w:rPr>
                <w:rFonts w:ascii="Times New Roman" w:hAnsi="Times New Roman" w:cs="Times New Roman"/>
                <w:sz w:val="24"/>
                <w:szCs w:val="24"/>
              </w:rPr>
            </w:pPr>
            <w:r w:rsidRPr="00ED6AE8">
              <w:rPr>
                <w:rFonts w:ascii="Times New Roman" w:hAnsi="Times New Roman" w:cs="Times New Roman"/>
                <w:sz w:val="24"/>
                <w:szCs w:val="24"/>
              </w:rPr>
              <w:t>Русский язык</w:t>
            </w:r>
          </w:p>
        </w:tc>
        <w:tc>
          <w:tcPr>
            <w:tcW w:w="1426" w:type="dxa"/>
          </w:tcPr>
          <w:p w:rsidR="003F5232" w:rsidRPr="00ED6AE8" w:rsidRDefault="003F5232" w:rsidP="003F5232">
            <w:pPr>
              <w:contextualSpacing/>
              <w:jc w:val="both"/>
              <w:rPr>
                <w:rFonts w:ascii="Times New Roman" w:hAnsi="Times New Roman" w:cs="Times New Roman"/>
                <w:sz w:val="24"/>
                <w:szCs w:val="24"/>
              </w:rPr>
            </w:pPr>
            <w:r w:rsidRPr="00ED6AE8">
              <w:rPr>
                <w:rFonts w:ascii="Times New Roman" w:hAnsi="Times New Roman" w:cs="Times New Roman"/>
                <w:sz w:val="24"/>
                <w:szCs w:val="24"/>
              </w:rPr>
              <w:t>Анисимова Г.Г.</w:t>
            </w:r>
          </w:p>
        </w:tc>
        <w:tc>
          <w:tcPr>
            <w:tcW w:w="668" w:type="dxa"/>
          </w:tcPr>
          <w:p w:rsidR="003F5232" w:rsidRPr="00845563" w:rsidRDefault="003F5232" w:rsidP="003F5232">
            <w:pPr>
              <w:contextualSpacing/>
              <w:jc w:val="center"/>
              <w:rPr>
                <w:rFonts w:ascii="Times New Roman" w:hAnsi="Times New Roman" w:cs="Times New Roman"/>
                <w:sz w:val="24"/>
                <w:szCs w:val="24"/>
              </w:rPr>
            </w:pPr>
            <w:r w:rsidRPr="00845563">
              <w:rPr>
                <w:rFonts w:ascii="Times New Roman" w:hAnsi="Times New Roman" w:cs="Times New Roman"/>
                <w:sz w:val="24"/>
                <w:szCs w:val="24"/>
              </w:rPr>
              <w:t>21</w:t>
            </w:r>
          </w:p>
        </w:tc>
        <w:tc>
          <w:tcPr>
            <w:tcW w:w="1166" w:type="dxa"/>
          </w:tcPr>
          <w:p w:rsidR="003F5232" w:rsidRPr="00ED6AE8" w:rsidRDefault="003F5232" w:rsidP="003F5232">
            <w:pPr>
              <w:contextualSpacing/>
              <w:jc w:val="center"/>
              <w:rPr>
                <w:rFonts w:ascii="Times New Roman" w:hAnsi="Times New Roman" w:cs="Times New Roman"/>
                <w:sz w:val="24"/>
                <w:szCs w:val="24"/>
              </w:rPr>
            </w:pPr>
            <w:r w:rsidRPr="00ED6AE8">
              <w:rPr>
                <w:rFonts w:ascii="Times New Roman" w:hAnsi="Times New Roman" w:cs="Times New Roman"/>
                <w:sz w:val="24"/>
                <w:szCs w:val="24"/>
              </w:rPr>
              <w:t>18</w:t>
            </w:r>
          </w:p>
        </w:tc>
        <w:tc>
          <w:tcPr>
            <w:tcW w:w="709" w:type="dxa"/>
          </w:tcPr>
          <w:p w:rsidR="003F5232" w:rsidRPr="00ED6AE8" w:rsidRDefault="003F5232" w:rsidP="003F5232">
            <w:pPr>
              <w:contextualSpacing/>
              <w:jc w:val="center"/>
              <w:rPr>
                <w:rFonts w:ascii="Times New Roman" w:hAnsi="Times New Roman" w:cs="Times New Roman"/>
                <w:sz w:val="24"/>
                <w:szCs w:val="24"/>
              </w:rPr>
            </w:pPr>
            <w:r w:rsidRPr="00ED6AE8">
              <w:rPr>
                <w:rFonts w:ascii="Times New Roman" w:hAnsi="Times New Roman" w:cs="Times New Roman"/>
                <w:sz w:val="24"/>
                <w:szCs w:val="24"/>
              </w:rPr>
              <w:t>2</w:t>
            </w:r>
          </w:p>
        </w:tc>
        <w:tc>
          <w:tcPr>
            <w:tcW w:w="579" w:type="dxa"/>
          </w:tcPr>
          <w:p w:rsidR="003F5232" w:rsidRPr="00ED6AE8" w:rsidRDefault="003F5232" w:rsidP="003F5232">
            <w:pPr>
              <w:contextualSpacing/>
              <w:jc w:val="center"/>
              <w:rPr>
                <w:rFonts w:ascii="Times New Roman" w:hAnsi="Times New Roman" w:cs="Times New Roman"/>
                <w:sz w:val="24"/>
                <w:szCs w:val="24"/>
              </w:rPr>
            </w:pPr>
            <w:r w:rsidRPr="00ED6AE8">
              <w:rPr>
                <w:rFonts w:ascii="Times New Roman" w:hAnsi="Times New Roman" w:cs="Times New Roman"/>
                <w:sz w:val="24"/>
                <w:szCs w:val="24"/>
              </w:rPr>
              <w:t>7</w:t>
            </w:r>
          </w:p>
        </w:tc>
        <w:tc>
          <w:tcPr>
            <w:tcW w:w="696" w:type="dxa"/>
          </w:tcPr>
          <w:p w:rsidR="003F5232" w:rsidRPr="00ED6AE8" w:rsidRDefault="003F5232" w:rsidP="003F5232">
            <w:pPr>
              <w:contextualSpacing/>
              <w:jc w:val="center"/>
              <w:rPr>
                <w:rFonts w:ascii="Times New Roman" w:hAnsi="Times New Roman" w:cs="Times New Roman"/>
                <w:sz w:val="24"/>
                <w:szCs w:val="24"/>
              </w:rPr>
            </w:pPr>
            <w:r w:rsidRPr="00ED6AE8">
              <w:rPr>
                <w:rFonts w:ascii="Times New Roman" w:hAnsi="Times New Roman" w:cs="Times New Roman"/>
                <w:sz w:val="24"/>
                <w:szCs w:val="24"/>
              </w:rPr>
              <w:t>6</w:t>
            </w:r>
          </w:p>
        </w:tc>
        <w:tc>
          <w:tcPr>
            <w:tcW w:w="567" w:type="dxa"/>
          </w:tcPr>
          <w:p w:rsidR="003F5232" w:rsidRPr="00ED6AE8" w:rsidRDefault="003F5232" w:rsidP="003F5232">
            <w:pPr>
              <w:contextualSpacing/>
              <w:jc w:val="center"/>
              <w:rPr>
                <w:rFonts w:ascii="Times New Roman" w:hAnsi="Times New Roman" w:cs="Times New Roman"/>
                <w:sz w:val="24"/>
                <w:szCs w:val="24"/>
              </w:rPr>
            </w:pPr>
            <w:r w:rsidRPr="00ED6AE8">
              <w:rPr>
                <w:rFonts w:ascii="Times New Roman" w:hAnsi="Times New Roman" w:cs="Times New Roman"/>
                <w:sz w:val="24"/>
                <w:szCs w:val="24"/>
              </w:rPr>
              <w:t>2</w:t>
            </w:r>
          </w:p>
        </w:tc>
        <w:tc>
          <w:tcPr>
            <w:tcW w:w="1178" w:type="dxa"/>
          </w:tcPr>
          <w:p w:rsidR="003F5232" w:rsidRPr="00ED6AE8" w:rsidRDefault="003F5232" w:rsidP="003F5232">
            <w:pPr>
              <w:contextualSpacing/>
              <w:jc w:val="center"/>
              <w:rPr>
                <w:rFonts w:ascii="Times New Roman" w:hAnsi="Times New Roman" w:cs="Times New Roman"/>
                <w:sz w:val="24"/>
                <w:szCs w:val="24"/>
              </w:rPr>
            </w:pPr>
            <w:r w:rsidRPr="00ED6AE8">
              <w:rPr>
                <w:rFonts w:ascii="Times New Roman" w:hAnsi="Times New Roman" w:cs="Times New Roman"/>
                <w:sz w:val="24"/>
                <w:szCs w:val="24"/>
              </w:rPr>
              <w:t>94,44</w:t>
            </w:r>
          </w:p>
        </w:tc>
        <w:tc>
          <w:tcPr>
            <w:tcW w:w="999" w:type="dxa"/>
          </w:tcPr>
          <w:p w:rsidR="003F5232" w:rsidRPr="00ED6AE8" w:rsidRDefault="003F5232" w:rsidP="003F5232">
            <w:pPr>
              <w:contextualSpacing/>
              <w:jc w:val="center"/>
              <w:rPr>
                <w:rFonts w:ascii="Times New Roman" w:hAnsi="Times New Roman" w:cs="Times New Roman"/>
                <w:sz w:val="24"/>
                <w:szCs w:val="24"/>
              </w:rPr>
            </w:pPr>
            <w:r w:rsidRPr="00ED6AE8">
              <w:rPr>
                <w:rFonts w:ascii="Times New Roman" w:hAnsi="Times New Roman" w:cs="Times New Roman"/>
                <w:sz w:val="24"/>
                <w:szCs w:val="24"/>
              </w:rPr>
              <w:t>50</w:t>
            </w:r>
          </w:p>
        </w:tc>
        <w:tc>
          <w:tcPr>
            <w:tcW w:w="1268" w:type="dxa"/>
          </w:tcPr>
          <w:p w:rsidR="003F5232" w:rsidRPr="00ED6AE8" w:rsidRDefault="003F5232" w:rsidP="003F5232">
            <w:pPr>
              <w:contextualSpacing/>
              <w:jc w:val="center"/>
              <w:rPr>
                <w:rFonts w:ascii="Times New Roman" w:hAnsi="Times New Roman" w:cs="Times New Roman"/>
                <w:sz w:val="24"/>
                <w:szCs w:val="24"/>
              </w:rPr>
            </w:pPr>
            <w:r w:rsidRPr="00ED6AE8">
              <w:rPr>
                <w:rFonts w:ascii="Times New Roman" w:hAnsi="Times New Roman" w:cs="Times New Roman"/>
                <w:sz w:val="24"/>
                <w:szCs w:val="24"/>
              </w:rPr>
              <w:t>5</w:t>
            </w:r>
          </w:p>
        </w:tc>
        <w:tc>
          <w:tcPr>
            <w:tcW w:w="1549" w:type="dxa"/>
          </w:tcPr>
          <w:p w:rsidR="003F5232" w:rsidRPr="00ED6AE8" w:rsidRDefault="003F5232" w:rsidP="003F5232">
            <w:pPr>
              <w:contextualSpacing/>
              <w:jc w:val="center"/>
              <w:rPr>
                <w:rFonts w:ascii="Times New Roman" w:hAnsi="Times New Roman" w:cs="Times New Roman"/>
                <w:sz w:val="24"/>
                <w:szCs w:val="24"/>
              </w:rPr>
            </w:pPr>
            <w:r w:rsidRPr="00ED6AE8">
              <w:rPr>
                <w:rFonts w:ascii="Times New Roman" w:hAnsi="Times New Roman" w:cs="Times New Roman"/>
                <w:sz w:val="24"/>
                <w:szCs w:val="24"/>
              </w:rPr>
              <w:t>12</w:t>
            </w:r>
          </w:p>
        </w:tc>
        <w:tc>
          <w:tcPr>
            <w:tcW w:w="1292" w:type="dxa"/>
          </w:tcPr>
          <w:p w:rsidR="003F5232" w:rsidRPr="00ED6AE8" w:rsidRDefault="003F5232" w:rsidP="003F5232">
            <w:pPr>
              <w:contextualSpacing/>
              <w:jc w:val="center"/>
              <w:rPr>
                <w:rFonts w:ascii="Times New Roman" w:hAnsi="Times New Roman" w:cs="Times New Roman"/>
                <w:sz w:val="24"/>
                <w:szCs w:val="24"/>
              </w:rPr>
            </w:pPr>
            <w:r w:rsidRPr="00ED6AE8">
              <w:rPr>
                <w:rFonts w:ascii="Times New Roman" w:hAnsi="Times New Roman" w:cs="Times New Roman"/>
                <w:sz w:val="24"/>
                <w:szCs w:val="24"/>
              </w:rPr>
              <w:t>1</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20</w:t>
            </w:r>
          </w:p>
        </w:tc>
        <w:tc>
          <w:tcPr>
            <w:tcW w:w="716" w:type="dxa"/>
          </w:tcPr>
          <w:p w:rsidR="003F5232" w:rsidRPr="0070507E" w:rsidRDefault="003F5232" w:rsidP="003F5232">
            <w:pPr>
              <w:contextualSpacing/>
              <w:jc w:val="both"/>
              <w:rPr>
                <w:rFonts w:ascii="Times New Roman" w:hAnsi="Times New Roman" w:cs="Times New Roman"/>
                <w:sz w:val="24"/>
                <w:szCs w:val="24"/>
              </w:rPr>
            </w:pPr>
            <w:r w:rsidRPr="0070507E">
              <w:rPr>
                <w:rFonts w:ascii="Times New Roman" w:hAnsi="Times New Roman" w:cs="Times New Roman"/>
                <w:sz w:val="24"/>
                <w:szCs w:val="24"/>
              </w:rPr>
              <w:t>7</w:t>
            </w:r>
            <w:r>
              <w:rPr>
                <w:rFonts w:ascii="Times New Roman" w:hAnsi="Times New Roman" w:cs="Times New Roman"/>
                <w:sz w:val="24"/>
                <w:szCs w:val="24"/>
              </w:rPr>
              <w:t>а</w:t>
            </w:r>
          </w:p>
        </w:tc>
        <w:tc>
          <w:tcPr>
            <w:tcW w:w="2044" w:type="dxa"/>
          </w:tcPr>
          <w:p w:rsidR="003F5232" w:rsidRPr="0070507E" w:rsidRDefault="003F5232" w:rsidP="003F5232">
            <w:pPr>
              <w:contextualSpacing/>
              <w:jc w:val="both"/>
              <w:rPr>
                <w:rFonts w:ascii="Times New Roman" w:hAnsi="Times New Roman" w:cs="Times New Roman"/>
                <w:sz w:val="24"/>
                <w:szCs w:val="24"/>
              </w:rPr>
            </w:pPr>
            <w:r w:rsidRPr="0070507E">
              <w:rPr>
                <w:rFonts w:ascii="Times New Roman" w:hAnsi="Times New Roman" w:cs="Times New Roman"/>
                <w:sz w:val="24"/>
                <w:szCs w:val="24"/>
              </w:rPr>
              <w:t xml:space="preserve">Обществознание </w:t>
            </w:r>
          </w:p>
        </w:tc>
        <w:tc>
          <w:tcPr>
            <w:tcW w:w="1426" w:type="dxa"/>
          </w:tcPr>
          <w:p w:rsidR="003F5232" w:rsidRPr="0070507E" w:rsidRDefault="003F5232" w:rsidP="003F5232">
            <w:pPr>
              <w:contextualSpacing/>
              <w:jc w:val="both"/>
              <w:rPr>
                <w:rFonts w:ascii="Times New Roman" w:hAnsi="Times New Roman" w:cs="Times New Roman"/>
                <w:sz w:val="24"/>
                <w:szCs w:val="24"/>
              </w:rPr>
            </w:pPr>
            <w:r w:rsidRPr="0070507E">
              <w:rPr>
                <w:rFonts w:ascii="Times New Roman" w:hAnsi="Times New Roman" w:cs="Times New Roman"/>
                <w:sz w:val="24"/>
                <w:szCs w:val="24"/>
              </w:rPr>
              <w:t>Мусавирова Н.Ф.</w:t>
            </w:r>
          </w:p>
        </w:tc>
        <w:tc>
          <w:tcPr>
            <w:tcW w:w="668" w:type="dxa"/>
          </w:tcPr>
          <w:p w:rsidR="003F5232" w:rsidRPr="00845563" w:rsidRDefault="003F5232" w:rsidP="003F5232">
            <w:pPr>
              <w:contextualSpacing/>
              <w:jc w:val="center"/>
              <w:rPr>
                <w:rFonts w:ascii="Times New Roman" w:hAnsi="Times New Roman" w:cs="Times New Roman"/>
                <w:sz w:val="24"/>
                <w:szCs w:val="24"/>
              </w:rPr>
            </w:pPr>
            <w:r w:rsidRPr="00845563">
              <w:rPr>
                <w:rFonts w:ascii="Times New Roman" w:hAnsi="Times New Roman" w:cs="Times New Roman"/>
                <w:sz w:val="24"/>
                <w:szCs w:val="24"/>
              </w:rPr>
              <w:t>21</w:t>
            </w:r>
          </w:p>
        </w:tc>
        <w:tc>
          <w:tcPr>
            <w:tcW w:w="1166" w:type="dxa"/>
          </w:tcPr>
          <w:p w:rsidR="003F5232" w:rsidRPr="0070507E" w:rsidRDefault="003F5232" w:rsidP="003F5232">
            <w:pPr>
              <w:contextualSpacing/>
              <w:jc w:val="center"/>
              <w:rPr>
                <w:rFonts w:ascii="Times New Roman" w:hAnsi="Times New Roman" w:cs="Times New Roman"/>
                <w:sz w:val="24"/>
                <w:szCs w:val="24"/>
              </w:rPr>
            </w:pPr>
            <w:r w:rsidRPr="0070507E">
              <w:rPr>
                <w:rFonts w:ascii="Times New Roman" w:hAnsi="Times New Roman" w:cs="Times New Roman"/>
                <w:sz w:val="24"/>
                <w:szCs w:val="24"/>
              </w:rPr>
              <w:t>21</w:t>
            </w:r>
          </w:p>
        </w:tc>
        <w:tc>
          <w:tcPr>
            <w:tcW w:w="709" w:type="dxa"/>
          </w:tcPr>
          <w:p w:rsidR="003F5232" w:rsidRPr="0070507E" w:rsidRDefault="003F5232" w:rsidP="003F5232">
            <w:pPr>
              <w:contextualSpacing/>
              <w:jc w:val="both"/>
              <w:rPr>
                <w:rFonts w:ascii="Times New Roman" w:hAnsi="Times New Roman" w:cs="Times New Roman"/>
                <w:sz w:val="24"/>
                <w:szCs w:val="24"/>
              </w:rPr>
            </w:pPr>
            <w:r w:rsidRPr="0070507E">
              <w:rPr>
                <w:rFonts w:ascii="Times New Roman" w:hAnsi="Times New Roman" w:cs="Times New Roman"/>
                <w:sz w:val="24"/>
                <w:szCs w:val="24"/>
              </w:rPr>
              <w:t>1</w:t>
            </w:r>
          </w:p>
        </w:tc>
        <w:tc>
          <w:tcPr>
            <w:tcW w:w="579" w:type="dxa"/>
          </w:tcPr>
          <w:p w:rsidR="003F5232" w:rsidRPr="0070507E" w:rsidRDefault="003F5232" w:rsidP="003F5232">
            <w:pPr>
              <w:contextualSpacing/>
              <w:jc w:val="both"/>
              <w:rPr>
                <w:rFonts w:ascii="Times New Roman" w:hAnsi="Times New Roman" w:cs="Times New Roman"/>
                <w:sz w:val="24"/>
                <w:szCs w:val="24"/>
              </w:rPr>
            </w:pPr>
            <w:r w:rsidRPr="0070507E">
              <w:rPr>
                <w:rFonts w:ascii="Times New Roman" w:hAnsi="Times New Roman" w:cs="Times New Roman"/>
                <w:sz w:val="24"/>
                <w:szCs w:val="24"/>
              </w:rPr>
              <w:t>7</w:t>
            </w:r>
          </w:p>
        </w:tc>
        <w:tc>
          <w:tcPr>
            <w:tcW w:w="696" w:type="dxa"/>
          </w:tcPr>
          <w:p w:rsidR="003F5232" w:rsidRPr="0070507E" w:rsidRDefault="003F5232" w:rsidP="003F5232">
            <w:pPr>
              <w:contextualSpacing/>
              <w:jc w:val="both"/>
              <w:rPr>
                <w:rFonts w:ascii="Times New Roman" w:hAnsi="Times New Roman" w:cs="Times New Roman"/>
                <w:sz w:val="24"/>
                <w:szCs w:val="24"/>
              </w:rPr>
            </w:pPr>
            <w:r w:rsidRPr="0070507E">
              <w:rPr>
                <w:rFonts w:ascii="Times New Roman" w:hAnsi="Times New Roman" w:cs="Times New Roman"/>
                <w:sz w:val="24"/>
                <w:szCs w:val="24"/>
              </w:rPr>
              <w:t>12</w:t>
            </w:r>
          </w:p>
        </w:tc>
        <w:tc>
          <w:tcPr>
            <w:tcW w:w="567" w:type="dxa"/>
          </w:tcPr>
          <w:p w:rsidR="003F5232" w:rsidRPr="0070507E" w:rsidRDefault="003F5232" w:rsidP="003F5232">
            <w:pPr>
              <w:contextualSpacing/>
              <w:jc w:val="both"/>
              <w:rPr>
                <w:rFonts w:ascii="Times New Roman" w:hAnsi="Times New Roman" w:cs="Times New Roman"/>
                <w:sz w:val="24"/>
                <w:szCs w:val="24"/>
              </w:rPr>
            </w:pPr>
            <w:r w:rsidRPr="0070507E">
              <w:rPr>
                <w:rFonts w:ascii="Times New Roman" w:hAnsi="Times New Roman" w:cs="Times New Roman"/>
                <w:sz w:val="24"/>
                <w:szCs w:val="24"/>
              </w:rPr>
              <w:t>1</w:t>
            </w:r>
          </w:p>
        </w:tc>
        <w:tc>
          <w:tcPr>
            <w:tcW w:w="1178" w:type="dxa"/>
          </w:tcPr>
          <w:p w:rsidR="003F5232" w:rsidRPr="0070507E" w:rsidRDefault="003F5232" w:rsidP="003F5232">
            <w:pPr>
              <w:contextualSpacing/>
              <w:jc w:val="center"/>
              <w:rPr>
                <w:rFonts w:ascii="Times New Roman" w:hAnsi="Times New Roman" w:cs="Times New Roman"/>
                <w:sz w:val="24"/>
                <w:szCs w:val="24"/>
              </w:rPr>
            </w:pPr>
            <w:r w:rsidRPr="0070507E">
              <w:rPr>
                <w:rFonts w:ascii="Times New Roman" w:hAnsi="Times New Roman" w:cs="Times New Roman"/>
                <w:sz w:val="24"/>
                <w:szCs w:val="24"/>
              </w:rPr>
              <w:t>95,24</w:t>
            </w:r>
          </w:p>
        </w:tc>
        <w:tc>
          <w:tcPr>
            <w:tcW w:w="999" w:type="dxa"/>
          </w:tcPr>
          <w:p w:rsidR="003F5232" w:rsidRPr="0070507E" w:rsidRDefault="003F5232" w:rsidP="003F5232">
            <w:pPr>
              <w:contextualSpacing/>
              <w:jc w:val="center"/>
              <w:rPr>
                <w:rFonts w:ascii="Times New Roman" w:hAnsi="Times New Roman" w:cs="Times New Roman"/>
                <w:sz w:val="24"/>
                <w:szCs w:val="24"/>
              </w:rPr>
            </w:pPr>
            <w:r w:rsidRPr="0070507E">
              <w:rPr>
                <w:rFonts w:ascii="Times New Roman" w:hAnsi="Times New Roman" w:cs="Times New Roman"/>
                <w:sz w:val="24"/>
                <w:szCs w:val="24"/>
              </w:rPr>
              <w:t>38,1</w:t>
            </w:r>
          </w:p>
        </w:tc>
        <w:tc>
          <w:tcPr>
            <w:tcW w:w="1268" w:type="dxa"/>
          </w:tcPr>
          <w:p w:rsidR="003F5232" w:rsidRPr="0070507E" w:rsidRDefault="003F5232" w:rsidP="003F5232">
            <w:pPr>
              <w:contextualSpacing/>
              <w:jc w:val="center"/>
              <w:rPr>
                <w:rFonts w:ascii="Times New Roman" w:hAnsi="Times New Roman" w:cs="Times New Roman"/>
                <w:sz w:val="24"/>
                <w:szCs w:val="24"/>
              </w:rPr>
            </w:pPr>
            <w:r w:rsidRPr="0070507E">
              <w:rPr>
                <w:rFonts w:ascii="Times New Roman" w:hAnsi="Times New Roman" w:cs="Times New Roman"/>
                <w:sz w:val="24"/>
                <w:szCs w:val="24"/>
              </w:rPr>
              <w:t>7</w:t>
            </w:r>
          </w:p>
        </w:tc>
        <w:tc>
          <w:tcPr>
            <w:tcW w:w="1549" w:type="dxa"/>
          </w:tcPr>
          <w:p w:rsidR="003F5232" w:rsidRPr="0070507E" w:rsidRDefault="003F5232" w:rsidP="003F5232">
            <w:pPr>
              <w:contextualSpacing/>
              <w:jc w:val="center"/>
              <w:rPr>
                <w:rFonts w:ascii="Times New Roman" w:hAnsi="Times New Roman" w:cs="Times New Roman"/>
                <w:sz w:val="24"/>
                <w:szCs w:val="24"/>
              </w:rPr>
            </w:pPr>
            <w:r w:rsidRPr="0070507E">
              <w:rPr>
                <w:rFonts w:ascii="Times New Roman" w:hAnsi="Times New Roman" w:cs="Times New Roman"/>
                <w:sz w:val="24"/>
                <w:szCs w:val="24"/>
              </w:rPr>
              <w:t>13</w:t>
            </w:r>
          </w:p>
        </w:tc>
        <w:tc>
          <w:tcPr>
            <w:tcW w:w="1292" w:type="dxa"/>
          </w:tcPr>
          <w:p w:rsidR="003F5232" w:rsidRPr="0070507E" w:rsidRDefault="003F5232" w:rsidP="003F5232">
            <w:pPr>
              <w:contextualSpacing/>
              <w:jc w:val="center"/>
              <w:rPr>
                <w:rFonts w:ascii="Times New Roman" w:hAnsi="Times New Roman" w:cs="Times New Roman"/>
                <w:sz w:val="24"/>
                <w:szCs w:val="24"/>
              </w:rPr>
            </w:pPr>
            <w:r w:rsidRPr="0070507E">
              <w:rPr>
                <w:rFonts w:ascii="Times New Roman" w:hAnsi="Times New Roman" w:cs="Times New Roman"/>
                <w:sz w:val="24"/>
                <w:szCs w:val="24"/>
              </w:rPr>
              <w:t>1</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21</w:t>
            </w:r>
          </w:p>
        </w:tc>
        <w:tc>
          <w:tcPr>
            <w:tcW w:w="716" w:type="dxa"/>
          </w:tcPr>
          <w:p w:rsidR="003F5232" w:rsidRPr="000849C6" w:rsidRDefault="003F5232" w:rsidP="003F5232">
            <w:pPr>
              <w:contextualSpacing/>
              <w:jc w:val="both"/>
              <w:rPr>
                <w:rFonts w:ascii="Times New Roman" w:hAnsi="Times New Roman" w:cs="Times New Roman"/>
                <w:sz w:val="24"/>
                <w:szCs w:val="24"/>
              </w:rPr>
            </w:pPr>
            <w:r w:rsidRPr="000849C6">
              <w:rPr>
                <w:rFonts w:ascii="Times New Roman" w:hAnsi="Times New Roman" w:cs="Times New Roman"/>
                <w:sz w:val="24"/>
                <w:szCs w:val="24"/>
              </w:rPr>
              <w:t>7а</w:t>
            </w:r>
          </w:p>
        </w:tc>
        <w:tc>
          <w:tcPr>
            <w:tcW w:w="2044" w:type="dxa"/>
          </w:tcPr>
          <w:p w:rsidR="003F5232" w:rsidRPr="000849C6" w:rsidRDefault="003F5232" w:rsidP="003F5232">
            <w:pPr>
              <w:contextualSpacing/>
              <w:jc w:val="both"/>
              <w:rPr>
                <w:rFonts w:ascii="Times New Roman" w:hAnsi="Times New Roman" w:cs="Times New Roman"/>
                <w:sz w:val="24"/>
                <w:szCs w:val="24"/>
              </w:rPr>
            </w:pPr>
            <w:r w:rsidRPr="000849C6">
              <w:rPr>
                <w:rFonts w:ascii="Times New Roman" w:hAnsi="Times New Roman" w:cs="Times New Roman"/>
                <w:sz w:val="24"/>
                <w:szCs w:val="24"/>
              </w:rPr>
              <w:t xml:space="preserve">География </w:t>
            </w:r>
          </w:p>
        </w:tc>
        <w:tc>
          <w:tcPr>
            <w:tcW w:w="1426" w:type="dxa"/>
          </w:tcPr>
          <w:p w:rsidR="003F5232" w:rsidRPr="000849C6" w:rsidRDefault="003F5232" w:rsidP="003F5232">
            <w:pPr>
              <w:contextualSpacing/>
              <w:jc w:val="both"/>
              <w:rPr>
                <w:rFonts w:ascii="Times New Roman" w:hAnsi="Times New Roman" w:cs="Times New Roman"/>
                <w:sz w:val="24"/>
                <w:szCs w:val="24"/>
              </w:rPr>
            </w:pPr>
            <w:r w:rsidRPr="000849C6">
              <w:rPr>
                <w:rFonts w:ascii="Times New Roman" w:hAnsi="Times New Roman" w:cs="Times New Roman"/>
                <w:sz w:val="24"/>
                <w:szCs w:val="24"/>
              </w:rPr>
              <w:t>Батталова А.Ф.</w:t>
            </w:r>
          </w:p>
        </w:tc>
        <w:tc>
          <w:tcPr>
            <w:tcW w:w="668" w:type="dxa"/>
          </w:tcPr>
          <w:p w:rsidR="003F5232" w:rsidRPr="00845563" w:rsidRDefault="003F5232" w:rsidP="003F5232">
            <w:pPr>
              <w:contextualSpacing/>
              <w:jc w:val="center"/>
              <w:rPr>
                <w:rFonts w:ascii="Times New Roman" w:hAnsi="Times New Roman" w:cs="Times New Roman"/>
                <w:sz w:val="24"/>
                <w:szCs w:val="24"/>
              </w:rPr>
            </w:pPr>
            <w:r w:rsidRPr="00845563">
              <w:rPr>
                <w:rFonts w:ascii="Times New Roman" w:hAnsi="Times New Roman" w:cs="Times New Roman"/>
                <w:sz w:val="24"/>
                <w:szCs w:val="24"/>
              </w:rPr>
              <w:t>21</w:t>
            </w:r>
          </w:p>
        </w:tc>
        <w:tc>
          <w:tcPr>
            <w:tcW w:w="1166" w:type="dxa"/>
          </w:tcPr>
          <w:p w:rsidR="003F5232" w:rsidRPr="00411F12" w:rsidRDefault="003F5232" w:rsidP="003F5232">
            <w:pPr>
              <w:contextualSpacing/>
              <w:jc w:val="center"/>
              <w:rPr>
                <w:rFonts w:ascii="Times New Roman" w:hAnsi="Times New Roman" w:cs="Times New Roman"/>
                <w:sz w:val="24"/>
                <w:szCs w:val="24"/>
              </w:rPr>
            </w:pPr>
            <w:r w:rsidRPr="00411F12">
              <w:rPr>
                <w:rFonts w:ascii="Times New Roman" w:hAnsi="Times New Roman" w:cs="Times New Roman"/>
                <w:sz w:val="24"/>
                <w:szCs w:val="24"/>
              </w:rPr>
              <w:t>17</w:t>
            </w:r>
          </w:p>
        </w:tc>
        <w:tc>
          <w:tcPr>
            <w:tcW w:w="709" w:type="dxa"/>
          </w:tcPr>
          <w:p w:rsidR="003F5232" w:rsidRPr="00411F12" w:rsidRDefault="003F5232" w:rsidP="003F5232">
            <w:pPr>
              <w:contextualSpacing/>
              <w:jc w:val="center"/>
              <w:rPr>
                <w:rFonts w:ascii="Times New Roman" w:hAnsi="Times New Roman" w:cs="Times New Roman"/>
                <w:sz w:val="24"/>
                <w:szCs w:val="24"/>
              </w:rPr>
            </w:pPr>
            <w:r w:rsidRPr="00411F12">
              <w:rPr>
                <w:rFonts w:ascii="Times New Roman" w:hAnsi="Times New Roman" w:cs="Times New Roman"/>
                <w:sz w:val="24"/>
                <w:szCs w:val="24"/>
              </w:rPr>
              <w:t>-</w:t>
            </w:r>
          </w:p>
        </w:tc>
        <w:tc>
          <w:tcPr>
            <w:tcW w:w="579" w:type="dxa"/>
          </w:tcPr>
          <w:p w:rsidR="003F5232" w:rsidRPr="00411F12" w:rsidRDefault="003F5232" w:rsidP="003F5232">
            <w:pPr>
              <w:contextualSpacing/>
              <w:jc w:val="center"/>
              <w:rPr>
                <w:rFonts w:ascii="Times New Roman" w:hAnsi="Times New Roman" w:cs="Times New Roman"/>
                <w:sz w:val="24"/>
                <w:szCs w:val="24"/>
              </w:rPr>
            </w:pPr>
            <w:r w:rsidRPr="00411F12">
              <w:rPr>
                <w:rFonts w:ascii="Times New Roman" w:hAnsi="Times New Roman" w:cs="Times New Roman"/>
                <w:sz w:val="24"/>
                <w:szCs w:val="24"/>
              </w:rPr>
              <w:t>12</w:t>
            </w:r>
          </w:p>
        </w:tc>
        <w:tc>
          <w:tcPr>
            <w:tcW w:w="696" w:type="dxa"/>
          </w:tcPr>
          <w:p w:rsidR="003F5232" w:rsidRPr="00411F12" w:rsidRDefault="003F5232" w:rsidP="003F5232">
            <w:pPr>
              <w:contextualSpacing/>
              <w:jc w:val="center"/>
              <w:rPr>
                <w:rFonts w:ascii="Times New Roman" w:hAnsi="Times New Roman" w:cs="Times New Roman"/>
                <w:sz w:val="24"/>
                <w:szCs w:val="24"/>
              </w:rPr>
            </w:pPr>
            <w:r w:rsidRPr="00411F12">
              <w:rPr>
                <w:rFonts w:ascii="Times New Roman" w:hAnsi="Times New Roman" w:cs="Times New Roman"/>
                <w:sz w:val="24"/>
                <w:szCs w:val="24"/>
              </w:rPr>
              <w:t>5</w:t>
            </w:r>
          </w:p>
        </w:tc>
        <w:tc>
          <w:tcPr>
            <w:tcW w:w="567" w:type="dxa"/>
          </w:tcPr>
          <w:p w:rsidR="003F5232" w:rsidRPr="00411F12" w:rsidRDefault="003F5232" w:rsidP="003F5232">
            <w:pPr>
              <w:contextualSpacing/>
              <w:jc w:val="center"/>
              <w:rPr>
                <w:rFonts w:ascii="Times New Roman" w:hAnsi="Times New Roman" w:cs="Times New Roman"/>
                <w:sz w:val="24"/>
                <w:szCs w:val="24"/>
              </w:rPr>
            </w:pPr>
            <w:r w:rsidRPr="00411F12">
              <w:rPr>
                <w:rFonts w:ascii="Times New Roman" w:hAnsi="Times New Roman" w:cs="Times New Roman"/>
                <w:sz w:val="24"/>
                <w:szCs w:val="24"/>
              </w:rPr>
              <w:t>-</w:t>
            </w:r>
          </w:p>
        </w:tc>
        <w:tc>
          <w:tcPr>
            <w:tcW w:w="1178" w:type="dxa"/>
          </w:tcPr>
          <w:p w:rsidR="003F5232" w:rsidRPr="00411F12" w:rsidRDefault="003F5232" w:rsidP="003F5232">
            <w:pPr>
              <w:contextualSpacing/>
              <w:jc w:val="center"/>
              <w:rPr>
                <w:rFonts w:ascii="Times New Roman" w:hAnsi="Times New Roman" w:cs="Times New Roman"/>
                <w:sz w:val="24"/>
                <w:szCs w:val="24"/>
              </w:rPr>
            </w:pPr>
            <w:r w:rsidRPr="00411F12">
              <w:rPr>
                <w:rFonts w:ascii="Times New Roman" w:hAnsi="Times New Roman" w:cs="Times New Roman"/>
                <w:sz w:val="24"/>
                <w:szCs w:val="24"/>
              </w:rPr>
              <w:t>100</w:t>
            </w:r>
          </w:p>
        </w:tc>
        <w:tc>
          <w:tcPr>
            <w:tcW w:w="999" w:type="dxa"/>
          </w:tcPr>
          <w:p w:rsidR="003F5232" w:rsidRPr="00411F12" w:rsidRDefault="003F5232" w:rsidP="003F5232">
            <w:pPr>
              <w:contextualSpacing/>
              <w:jc w:val="center"/>
              <w:rPr>
                <w:rFonts w:ascii="Times New Roman" w:hAnsi="Times New Roman" w:cs="Times New Roman"/>
                <w:sz w:val="24"/>
                <w:szCs w:val="24"/>
              </w:rPr>
            </w:pPr>
            <w:r w:rsidRPr="00411F12">
              <w:rPr>
                <w:rFonts w:ascii="Times New Roman" w:hAnsi="Times New Roman" w:cs="Times New Roman"/>
                <w:sz w:val="24"/>
                <w:szCs w:val="24"/>
              </w:rPr>
              <w:t>70,59</w:t>
            </w:r>
          </w:p>
        </w:tc>
        <w:tc>
          <w:tcPr>
            <w:tcW w:w="1268" w:type="dxa"/>
          </w:tcPr>
          <w:p w:rsidR="003F5232" w:rsidRPr="00411F12" w:rsidRDefault="003F5232" w:rsidP="003F5232">
            <w:pPr>
              <w:contextualSpacing/>
              <w:jc w:val="center"/>
              <w:rPr>
                <w:rFonts w:ascii="Times New Roman" w:hAnsi="Times New Roman" w:cs="Times New Roman"/>
                <w:sz w:val="24"/>
                <w:szCs w:val="24"/>
              </w:rPr>
            </w:pPr>
            <w:r w:rsidRPr="00411F12">
              <w:rPr>
                <w:rFonts w:ascii="Times New Roman" w:hAnsi="Times New Roman" w:cs="Times New Roman"/>
                <w:sz w:val="24"/>
                <w:szCs w:val="24"/>
              </w:rPr>
              <w:t>7</w:t>
            </w:r>
          </w:p>
        </w:tc>
        <w:tc>
          <w:tcPr>
            <w:tcW w:w="1549" w:type="dxa"/>
          </w:tcPr>
          <w:p w:rsidR="003F5232" w:rsidRPr="00411F12" w:rsidRDefault="003F5232" w:rsidP="003F5232">
            <w:pPr>
              <w:contextualSpacing/>
              <w:jc w:val="center"/>
              <w:rPr>
                <w:rFonts w:ascii="Times New Roman" w:hAnsi="Times New Roman" w:cs="Times New Roman"/>
                <w:sz w:val="24"/>
                <w:szCs w:val="24"/>
              </w:rPr>
            </w:pPr>
            <w:r w:rsidRPr="00411F12">
              <w:rPr>
                <w:rFonts w:ascii="Times New Roman" w:hAnsi="Times New Roman" w:cs="Times New Roman"/>
                <w:sz w:val="24"/>
                <w:szCs w:val="24"/>
              </w:rPr>
              <w:t>5</w:t>
            </w:r>
          </w:p>
        </w:tc>
        <w:tc>
          <w:tcPr>
            <w:tcW w:w="1292" w:type="dxa"/>
          </w:tcPr>
          <w:p w:rsidR="003F5232" w:rsidRPr="00411F12" w:rsidRDefault="003F5232" w:rsidP="003F5232">
            <w:pPr>
              <w:contextualSpacing/>
              <w:jc w:val="center"/>
              <w:rPr>
                <w:rFonts w:ascii="Times New Roman" w:hAnsi="Times New Roman" w:cs="Times New Roman"/>
                <w:sz w:val="24"/>
                <w:szCs w:val="24"/>
              </w:rPr>
            </w:pPr>
            <w:r w:rsidRPr="00411F12">
              <w:rPr>
                <w:rFonts w:ascii="Times New Roman" w:hAnsi="Times New Roman" w:cs="Times New Roman"/>
                <w:sz w:val="24"/>
                <w:szCs w:val="24"/>
              </w:rPr>
              <w:t>5</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22</w:t>
            </w:r>
          </w:p>
        </w:tc>
        <w:tc>
          <w:tcPr>
            <w:tcW w:w="716" w:type="dxa"/>
          </w:tcPr>
          <w:p w:rsidR="003F5232" w:rsidRPr="00ED6AE8" w:rsidRDefault="003F5232" w:rsidP="003F5232">
            <w:pPr>
              <w:contextualSpacing/>
              <w:jc w:val="both"/>
              <w:rPr>
                <w:rFonts w:ascii="Times New Roman" w:hAnsi="Times New Roman" w:cs="Times New Roman"/>
                <w:sz w:val="24"/>
                <w:szCs w:val="24"/>
              </w:rPr>
            </w:pPr>
            <w:r w:rsidRPr="00ED6AE8">
              <w:rPr>
                <w:rFonts w:ascii="Times New Roman" w:hAnsi="Times New Roman" w:cs="Times New Roman"/>
                <w:sz w:val="24"/>
                <w:szCs w:val="24"/>
              </w:rPr>
              <w:t>7б</w:t>
            </w:r>
          </w:p>
        </w:tc>
        <w:tc>
          <w:tcPr>
            <w:tcW w:w="2044" w:type="dxa"/>
          </w:tcPr>
          <w:p w:rsidR="003F5232" w:rsidRPr="00ED6AE8" w:rsidRDefault="003F5232" w:rsidP="003F5232">
            <w:pPr>
              <w:contextualSpacing/>
              <w:jc w:val="both"/>
              <w:rPr>
                <w:rFonts w:ascii="Times New Roman" w:hAnsi="Times New Roman" w:cs="Times New Roman"/>
                <w:sz w:val="24"/>
                <w:szCs w:val="24"/>
              </w:rPr>
            </w:pPr>
            <w:r w:rsidRPr="00ED6AE8">
              <w:rPr>
                <w:rFonts w:ascii="Times New Roman" w:hAnsi="Times New Roman" w:cs="Times New Roman"/>
                <w:sz w:val="24"/>
                <w:szCs w:val="24"/>
              </w:rPr>
              <w:t>Русский язык</w:t>
            </w:r>
          </w:p>
        </w:tc>
        <w:tc>
          <w:tcPr>
            <w:tcW w:w="1426" w:type="dxa"/>
          </w:tcPr>
          <w:p w:rsidR="003F5232" w:rsidRPr="00ED6AE8" w:rsidRDefault="003F5232" w:rsidP="003F5232">
            <w:pPr>
              <w:contextualSpacing/>
              <w:jc w:val="both"/>
              <w:rPr>
                <w:rFonts w:ascii="Times New Roman" w:hAnsi="Times New Roman" w:cs="Times New Roman"/>
                <w:sz w:val="24"/>
                <w:szCs w:val="24"/>
              </w:rPr>
            </w:pPr>
            <w:r w:rsidRPr="00ED6AE8">
              <w:rPr>
                <w:rFonts w:ascii="Times New Roman" w:hAnsi="Times New Roman" w:cs="Times New Roman"/>
                <w:sz w:val="24"/>
                <w:szCs w:val="24"/>
              </w:rPr>
              <w:t>Анисимова Г.Г.</w:t>
            </w:r>
          </w:p>
        </w:tc>
        <w:tc>
          <w:tcPr>
            <w:tcW w:w="668" w:type="dxa"/>
          </w:tcPr>
          <w:p w:rsidR="003F5232" w:rsidRPr="00845563" w:rsidRDefault="003F5232" w:rsidP="003F5232">
            <w:pPr>
              <w:contextualSpacing/>
              <w:jc w:val="center"/>
              <w:rPr>
                <w:rFonts w:ascii="Times New Roman" w:hAnsi="Times New Roman" w:cs="Times New Roman"/>
                <w:sz w:val="24"/>
                <w:szCs w:val="24"/>
              </w:rPr>
            </w:pPr>
            <w:r w:rsidRPr="00845563">
              <w:rPr>
                <w:rFonts w:ascii="Times New Roman" w:hAnsi="Times New Roman" w:cs="Times New Roman"/>
                <w:sz w:val="24"/>
                <w:szCs w:val="24"/>
              </w:rPr>
              <w:t>25</w:t>
            </w:r>
          </w:p>
        </w:tc>
        <w:tc>
          <w:tcPr>
            <w:tcW w:w="1166" w:type="dxa"/>
          </w:tcPr>
          <w:p w:rsidR="003F5232" w:rsidRPr="00ED6AE8" w:rsidRDefault="003F5232" w:rsidP="003F5232">
            <w:pPr>
              <w:contextualSpacing/>
              <w:jc w:val="center"/>
              <w:rPr>
                <w:rFonts w:ascii="Times New Roman" w:hAnsi="Times New Roman" w:cs="Times New Roman"/>
                <w:sz w:val="24"/>
                <w:szCs w:val="24"/>
              </w:rPr>
            </w:pPr>
            <w:r w:rsidRPr="00ED6AE8">
              <w:rPr>
                <w:rFonts w:ascii="Times New Roman" w:hAnsi="Times New Roman" w:cs="Times New Roman"/>
                <w:sz w:val="24"/>
                <w:szCs w:val="24"/>
              </w:rPr>
              <w:t>25</w:t>
            </w:r>
          </w:p>
        </w:tc>
        <w:tc>
          <w:tcPr>
            <w:tcW w:w="709" w:type="dxa"/>
          </w:tcPr>
          <w:p w:rsidR="003F5232" w:rsidRPr="00ED6AE8" w:rsidRDefault="003F5232" w:rsidP="003F5232">
            <w:pPr>
              <w:contextualSpacing/>
              <w:jc w:val="center"/>
              <w:rPr>
                <w:rFonts w:ascii="Times New Roman" w:hAnsi="Times New Roman" w:cs="Times New Roman"/>
                <w:sz w:val="24"/>
                <w:szCs w:val="24"/>
              </w:rPr>
            </w:pPr>
            <w:r w:rsidRPr="00ED6AE8">
              <w:rPr>
                <w:rFonts w:ascii="Times New Roman" w:hAnsi="Times New Roman" w:cs="Times New Roman"/>
                <w:sz w:val="24"/>
                <w:szCs w:val="24"/>
              </w:rPr>
              <w:t>5</w:t>
            </w:r>
          </w:p>
        </w:tc>
        <w:tc>
          <w:tcPr>
            <w:tcW w:w="579" w:type="dxa"/>
          </w:tcPr>
          <w:p w:rsidR="003F5232" w:rsidRPr="00ED6AE8" w:rsidRDefault="003F5232" w:rsidP="003F5232">
            <w:pPr>
              <w:contextualSpacing/>
              <w:jc w:val="center"/>
              <w:rPr>
                <w:rFonts w:ascii="Times New Roman" w:hAnsi="Times New Roman" w:cs="Times New Roman"/>
                <w:sz w:val="24"/>
                <w:szCs w:val="24"/>
              </w:rPr>
            </w:pPr>
            <w:r w:rsidRPr="00ED6AE8">
              <w:rPr>
                <w:rFonts w:ascii="Times New Roman" w:hAnsi="Times New Roman" w:cs="Times New Roman"/>
                <w:sz w:val="24"/>
                <w:szCs w:val="24"/>
              </w:rPr>
              <w:t>12</w:t>
            </w:r>
          </w:p>
        </w:tc>
        <w:tc>
          <w:tcPr>
            <w:tcW w:w="696" w:type="dxa"/>
          </w:tcPr>
          <w:p w:rsidR="003F5232" w:rsidRPr="00ED6AE8" w:rsidRDefault="003F5232" w:rsidP="003F5232">
            <w:pPr>
              <w:contextualSpacing/>
              <w:jc w:val="center"/>
              <w:rPr>
                <w:rFonts w:ascii="Times New Roman" w:hAnsi="Times New Roman" w:cs="Times New Roman"/>
                <w:sz w:val="24"/>
                <w:szCs w:val="24"/>
              </w:rPr>
            </w:pPr>
            <w:r w:rsidRPr="00ED6AE8">
              <w:rPr>
                <w:rFonts w:ascii="Times New Roman" w:hAnsi="Times New Roman" w:cs="Times New Roman"/>
                <w:sz w:val="24"/>
                <w:szCs w:val="24"/>
              </w:rPr>
              <w:t>5</w:t>
            </w:r>
          </w:p>
        </w:tc>
        <w:tc>
          <w:tcPr>
            <w:tcW w:w="567" w:type="dxa"/>
          </w:tcPr>
          <w:p w:rsidR="003F5232" w:rsidRPr="00ED6AE8" w:rsidRDefault="003F5232" w:rsidP="003F5232">
            <w:pPr>
              <w:contextualSpacing/>
              <w:jc w:val="center"/>
              <w:rPr>
                <w:rFonts w:ascii="Times New Roman" w:hAnsi="Times New Roman" w:cs="Times New Roman"/>
                <w:sz w:val="24"/>
                <w:szCs w:val="24"/>
              </w:rPr>
            </w:pPr>
            <w:r w:rsidRPr="00ED6AE8">
              <w:rPr>
                <w:rFonts w:ascii="Times New Roman" w:hAnsi="Times New Roman" w:cs="Times New Roman"/>
                <w:sz w:val="24"/>
                <w:szCs w:val="24"/>
              </w:rPr>
              <w:t>3</w:t>
            </w:r>
          </w:p>
        </w:tc>
        <w:tc>
          <w:tcPr>
            <w:tcW w:w="1178" w:type="dxa"/>
          </w:tcPr>
          <w:p w:rsidR="003F5232" w:rsidRPr="00ED6AE8" w:rsidRDefault="003F5232" w:rsidP="003F5232">
            <w:pPr>
              <w:contextualSpacing/>
              <w:jc w:val="center"/>
              <w:rPr>
                <w:rFonts w:ascii="Times New Roman" w:hAnsi="Times New Roman" w:cs="Times New Roman"/>
                <w:sz w:val="24"/>
                <w:szCs w:val="24"/>
              </w:rPr>
            </w:pPr>
            <w:r w:rsidRPr="00ED6AE8">
              <w:rPr>
                <w:rFonts w:ascii="Times New Roman" w:hAnsi="Times New Roman" w:cs="Times New Roman"/>
                <w:sz w:val="24"/>
                <w:szCs w:val="24"/>
              </w:rPr>
              <w:t>88</w:t>
            </w:r>
          </w:p>
        </w:tc>
        <w:tc>
          <w:tcPr>
            <w:tcW w:w="999" w:type="dxa"/>
          </w:tcPr>
          <w:p w:rsidR="003F5232" w:rsidRPr="00ED6AE8" w:rsidRDefault="003F5232" w:rsidP="003F5232">
            <w:pPr>
              <w:contextualSpacing/>
              <w:jc w:val="center"/>
              <w:rPr>
                <w:rFonts w:ascii="Times New Roman" w:hAnsi="Times New Roman" w:cs="Times New Roman"/>
                <w:sz w:val="24"/>
                <w:szCs w:val="24"/>
              </w:rPr>
            </w:pPr>
            <w:r w:rsidRPr="00ED6AE8">
              <w:rPr>
                <w:rFonts w:ascii="Times New Roman" w:hAnsi="Times New Roman" w:cs="Times New Roman"/>
                <w:sz w:val="24"/>
                <w:szCs w:val="24"/>
              </w:rPr>
              <w:t>68</w:t>
            </w:r>
          </w:p>
        </w:tc>
        <w:tc>
          <w:tcPr>
            <w:tcW w:w="1268" w:type="dxa"/>
          </w:tcPr>
          <w:p w:rsidR="003F5232" w:rsidRPr="00ED6AE8" w:rsidRDefault="003F5232" w:rsidP="003F5232">
            <w:pPr>
              <w:contextualSpacing/>
              <w:jc w:val="center"/>
              <w:rPr>
                <w:rFonts w:ascii="Times New Roman" w:hAnsi="Times New Roman" w:cs="Times New Roman"/>
                <w:sz w:val="24"/>
                <w:szCs w:val="24"/>
              </w:rPr>
            </w:pPr>
            <w:r w:rsidRPr="00ED6AE8">
              <w:rPr>
                <w:rFonts w:ascii="Times New Roman" w:hAnsi="Times New Roman" w:cs="Times New Roman"/>
                <w:sz w:val="24"/>
                <w:szCs w:val="24"/>
              </w:rPr>
              <w:t>4</w:t>
            </w:r>
          </w:p>
        </w:tc>
        <w:tc>
          <w:tcPr>
            <w:tcW w:w="1549" w:type="dxa"/>
          </w:tcPr>
          <w:p w:rsidR="003F5232" w:rsidRPr="00ED6AE8" w:rsidRDefault="003F5232" w:rsidP="003F5232">
            <w:pPr>
              <w:contextualSpacing/>
              <w:jc w:val="center"/>
              <w:rPr>
                <w:rFonts w:ascii="Times New Roman" w:hAnsi="Times New Roman" w:cs="Times New Roman"/>
                <w:sz w:val="24"/>
                <w:szCs w:val="24"/>
              </w:rPr>
            </w:pPr>
            <w:r w:rsidRPr="00ED6AE8">
              <w:rPr>
                <w:rFonts w:ascii="Times New Roman" w:hAnsi="Times New Roman" w:cs="Times New Roman"/>
                <w:sz w:val="24"/>
                <w:szCs w:val="24"/>
              </w:rPr>
              <w:t>18</w:t>
            </w:r>
          </w:p>
        </w:tc>
        <w:tc>
          <w:tcPr>
            <w:tcW w:w="1292" w:type="dxa"/>
          </w:tcPr>
          <w:p w:rsidR="003F5232" w:rsidRPr="00ED6AE8" w:rsidRDefault="003F5232" w:rsidP="003F5232">
            <w:pPr>
              <w:contextualSpacing/>
              <w:jc w:val="center"/>
              <w:rPr>
                <w:rFonts w:ascii="Times New Roman" w:hAnsi="Times New Roman" w:cs="Times New Roman"/>
                <w:sz w:val="24"/>
                <w:szCs w:val="24"/>
              </w:rPr>
            </w:pPr>
            <w:r w:rsidRPr="00ED6AE8">
              <w:rPr>
                <w:rFonts w:ascii="Times New Roman" w:hAnsi="Times New Roman" w:cs="Times New Roman"/>
                <w:sz w:val="24"/>
                <w:szCs w:val="24"/>
              </w:rPr>
              <w:t>3</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23</w:t>
            </w:r>
          </w:p>
        </w:tc>
        <w:tc>
          <w:tcPr>
            <w:tcW w:w="716" w:type="dxa"/>
          </w:tcPr>
          <w:p w:rsidR="003F5232" w:rsidRPr="00A52715" w:rsidRDefault="003F5232" w:rsidP="003F5232">
            <w:pPr>
              <w:contextualSpacing/>
              <w:jc w:val="both"/>
              <w:rPr>
                <w:rFonts w:ascii="Times New Roman" w:hAnsi="Times New Roman" w:cs="Times New Roman"/>
                <w:sz w:val="24"/>
                <w:szCs w:val="24"/>
              </w:rPr>
            </w:pPr>
            <w:r w:rsidRPr="00A52715">
              <w:rPr>
                <w:rFonts w:ascii="Times New Roman" w:hAnsi="Times New Roman" w:cs="Times New Roman"/>
                <w:sz w:val="24"/>
                <w:szCs w:val="24"/>
              </w:rPr>
              <w:t>7б</w:t>
            </w:r>
          </w:p>
        </w:tc>
        <w:tc>
          <w:tcPr>
            <w:tcW w:w="2044" w:type="dxa"/>
          </w:tcPr>
          <w:p w:rsidR="003F5232" w:rsidRPr="00A52715" w:rsidRDefault="003F5232" w:rsidP="003F5232">
            <w:pPr>
              <w:contextualSpacing/>
              <w:jc w:val="both"/>
              <w:rPr>
                <w:rFonts w:ascii="Times New Roman" w:hAnsi="Times New Roman" w:cs="Times New Roman"/>
                <w:sz w:val="24"/>
                <w:szCs w:val="24"/>
              </w:rPr>
            </w:pPr>
            <w:r w:rsidRPr="00A52715">
              <w:rPr>
                <w:rFonts w:ascii="Times New Roman" w:hAnsi="Times New Roman" w:cs="Times New Roman"/>
                <w:sz w:val="24"/>
                <w:szCs w:val="24"/>
              </w:rPr>
              <w:t xml:space="preserve">Математика </w:t>
            </w:r>
          </w:p>
        </w:tc>
        <w:tc>
          <w:tcPr>
            <w:tcW w:w="1426" w:type="dxa"/>
          </w:tcPr>
          <w:p w:rsidR="003F5232" w:rsidRPr="00A52715" w:rsidRDefault="003F5232" w:rsidP="003F5232">
            <w:pPr>
              <w:contextualSpacing/>
              <w:jc w:val="both"/>
              <w:rPr>
                <w:rFonts w:ascii="Times New Roman" w:hAnsi="Times New Roman" w:cs="Times New Roman"/>
                <w:sz w:val="24"/>
                <w:szCs w:val="24"/>
              </w:rPr>
            </w:pPr>
            <w:r w:rsidRPr="00A52715">
              <w:rPr>
                <w:rFonts w:ascii="Times New Roman" w:hAnsi="Times New Roman" w:cs="Times New Roman"/>
                <w:sz w:val="24"/>
                <w:szCs w:val="24"/>
              </w:rPr>
              <w:t>Низамов М.Р.</w:t>
            </w:r>
          </w:p>
        </w:tc>
        <w:tc>
          <w:tcPr>
            <w:tcW w:w="668" w:type="dxa"/>
          </w:tcPr>
          <w:p w:rsidR="003F5232" w:rsidRPr="00845563" w:rsidRDefault="003F5232" w:rsidP="003F5232">
            <w:pPr>
              <w:contextualSpacing/>
              <w:jc w:val="center"/>
              <w:rPr>
                <w:rFonts w:ascii="Times New Roman" w:hAnsi="Times New Roman" w:cs="Times New Roman"/>
                <w:sz w:val="24"/>
                <w:szCs w:val="24"/>
              </w:rPr>
            </w:pPr>
            <w:r w:rsidRPr="00845563">
              <w:rPr>
                <w:rFonts w:ascii="Times New Roman" w:hAnsi="Times New Roman" w:cs="Times New Roman"/>
                <w:sz w:val="24"/>
                <w:szCs w:val="24"/>
              </w:rPr>
              <w:t>25</w:t>
            </w:r>
          </w:p>
        </w:tc>
        <w:tc>
          <w:tcPr>
            <w:tcW w:w="1166" w:type="dxa"/>
          </w:tcPr>
          <w:p w:rsidR="003F5232" w:rsidRPr="00A52715" w:rsidRDefault="003F5232" w:rsidP="003F5232">
            <w:pPr>
              <w:contextualSpacing/>
              <w:jc w:val="center"/>
              <w:rPr>
                <w:rFonts w:ascii="Times New Roman" w:hAnsi="Times New Roman" w:cs="Times New Roman"/>
                <w:sz w:val="24"/>
                <w:szCs w:val="24"/>
              </w:rPr>
            </w:pPr>
            <w:r w:rsidRPr="00A52715">
              <w:rPr>
                <w:rFonts w:ascii="Times New Roman" w:hAnsi="Times New Roman" w:cs="Times New Roman"/>
                <w:sz w:val="24"/>
                <w:szCs w:val="24"/>
              </w:rPr>
              <w:t>25</w:t>
            </w:r>
          </w:p>
        </w:tc>
        <w:tc>
          <w:tcPr>
            <w:tcW w:w="709" w:type="dxa"/>
          </w:tcPr>
          <w:p w:rsidR="003F5232" w:rsidRPr="00A52715" w:rsidRDefault="003F5232" w:rsidP="003F5232">
            <w:pPr>
              <w:contextualSpacing/>
              <w:jc w:val="center"/>
              <w:rPr>
                <w:rFonts w:ascii="Times New Roman" w:hAnsi="Times New Roman" w:cs="Times New Roman"/>
                <w:sz w:val="24"/>
                <w:szCs w:val="24"/>
              </w:rPr>
            </w:pPr>
            <w:r w:rsidRPr="00A52715">
              <w:rPr>
                <w:rFonts w:ascii="Times New Roman" w:hAnsi="Times New Roman" w:cs="Times New Roman"/>
                <w:sz w:val="24"/>
                <w:szCs w:val="24"/>
              </w:rPr>
              <w:t>5</w:t>
            </w:r>
          </w:p>
        </w:tc>
        <w:tc>
          <w:tcPr>
            <w:tcW w:w="579" w:type="dxa"/>
          </w:tcPr>
          <w:p w:rsidR="003F5232" w:rsidRPr="00A52715" w:rsidRDefault="003F5232" w:rsidP="003F5232">
            <w:pPr>
              <w:contextualSpacing/>
              <w:jc w:val="center"/>
              <w:rPr>
                <w:rFonts w:ascii="Times New Roman" w:hAnsi="Times New Roman" w:cs="Times New Roman"/>
                <w:sz w:val="24"/>
                <w:szCs w:val="24"/>
              </w:rPr>
            </w:pPr>
            <w:r w:rsidRPr="00A52715">
              <w:rPr>
                <w:rFonts w:ascii="Times New Roman" w:hAnsi="Times New Roman" w:cs="Times New Roman"/>
                <w:sz w:val="24"/>
                <w:szCs w:val="24"/>
              </w:rPr>
              <w:t>12</w:t>
            </w:r>
          </w:p>
        </w:tc>
        <w:tc>
          <w:tcPr>
            <w:tcW w:w="696" w:type="dxa"/>
          </w:tcPr>
          <w:p w:rsidR="003F5232" w:rsidRPr="00A52715" w:rsidRDefault="003F5232" w:rsidP="003F5232">
            <w:pPr>
              <w:contextualSpacing/>
              <w:jc w:val="center"/>
              <w:rPr>
                <w:rFonts w:ascii="Times New Roman" w:hAnsi="Times New Roman" w:cs="Times New Roman"/>
                <w:sz w:val="24"/>
                <w:szCs w:val="24"/>
              </w:rPr>
            </w:pPr>
            <w:r w:rsidRPr="00A52715">
              <w:rPr>
                <w:rFonts w:ascii="Times New Roman" w:hAnsi="Times New Roman" w:cs="Times New Roman"/>
                <w:sz w:val="24"/>
                <w:szCs w:val="24"/>
              </w:rPr>
              <w:t>6</w:t>
            </w:r>
          </w:p>
        </w:tc>
        <w:tc>
          <w:tcPr>
            <w:tcW w:w="567" w:type="dxa"/>
          </w:tcPr>
          <w:p w:rsidR="003F5232" w:rsidRPr="00A52715" w:rsidRDefault="003F5232" w:rsidP="003F5232">
            <w:pPr>
              <w:contextualSpacing/>
              <w:jc w:val="center"/>
              <w:rPr>
                <w:rFonts w:ascii="Times New Roman" w:hAnsi="Times New Roman" w:cs="Times New Roman"/>
                <w:sz w:val="24"/>
                <w:szCs w:val="24"/>
              </w:rPr>
            </w:pPr>
            <w:r w:rsidRPr="00A52715">
              <w:rPr>
                <w:rFonts w:ascii="Times New Roman" w:hAnsi="Times New Roman" w:cs="Times New Roman"/>
                <w:sz w:val="24"/>
                <w:szCs w:val="24"/>
              </w:rPr>
              <w:t>2</w:t>
            </w:r>
          </w:p>
        </w:tc>
        <w:tc>
          <w:tcPr>
            <w:tcW w:w="1178" w:type="dxa"/>
          </w:tcPr>
          <w:p w:rsidR="003F5232" w:rsidRPr="00A52715" w:rsidRDefault="003F5232" w:rsidP="003F5232">
            <w:pPr>
              <w:contextualSpacing/>
              <w:jc w:val="center"/>
              <w:rPr>
                <w:rFonts w:ascii="Times New Roman" w:hAnsi="Times New Roman" w:cs="Times New Roman"/>
                <w:sz w:val="24"/>
                <w:szCs w:val="24"/>
              </w:rPr>
            </w:pPr>
            <w:r w:rsidRPr="00A52715">
              <w:rPr>
                <w:rFonts w:ascii="Times New Roman" w:hAnsi="Times New Roman" w:cs="Times New Roman"/>
                <w:sz w:val="24"/>
                <w:szCs w:val="24"/>
              </w:rPr>
              <w:t>92</w:t>
            </w:r>
          </w:p>
        </w:tc>
        <w:tc>
          <w:tcPr>
            <w:tcW w:w="999" w:type="dxa"/>
          </w:tcPr>
          <w:p w:rsidR="003F5232" w:rsidRPr="00A52715" w:rsidRDefault="003F5232" w:rsidP="003F5232">
            <w:pPr>
              <w:contextualSpacing/>
              <w:jc w:val="center"/>
              <w:rPr>
                <w:rFonts w:ascii="Times New Roman" w:hAnsi="Times New Roman" w:cs="Times New Roman"/>
                <w:sz w:val="24"/>
                <w:szCs w:val="24"/>
              </w:rPr>
            </w:pPr>
            <w:r w:rsidRPr="00A52715">
              <w:rPr>
                <w:rFonts w:ascii="Times New Roman" w:hAnsi="Times New Roman" w:cs="Times New Roman"/>
                <w:sz w:val="24"/>
                <w:szCs w:val="24"/>
              </w:rPr>
              <w:t>68</w:t>
            </w:r>
          </w:p>
        </w:tc>
        <w:tc>
          <w:tcPr>
            <w:tcW w:w="1268" w:type="dxa"/>
          </w:tcPr>
          <w:p w:rsidR="003F5232" w:rsidRPr="00A52715" w:rsidRDefault="003F5232" w:rsidP="003F5232">
            <w:pPr>
              <w:contextualSpacing/>
              <w:jc w:val="center"/>
              <w:rPr>
                <w:rFonts w:ascii="Times New Roman" w:hAnsi="Times New Roman" w:cs="Times New Roman"/>
                <w:sz w:val="24"/>
                <w:szCs w:val="24"/>
              </w:rPr>
            </w:pPr>
            <w:r w:rsidRPr="00A52715">
              <w:rPr>
                <w:rFonts w:ascii="Times New Roman" w:hAnsi="Times New Roman" w:cs="Times New Roman"/>
                <w:sz w:val="24"/>
                <w:szCs w:val="24"/>
              </w:rPr>
              <w:t>4</w:t>
            </w:r>
          </w:p>
        </w:tc>
        <w:tc>
          <w:tcPr>
            <w:tcW w:w="1549" w:type="dxa"/>
          </w:tcPr>
          <w:p w:rsidR="003F5232" w:rsidRPr="00A52715" w:rsidRDefault="003F5232" w:rsidP="003F5232">
            <w:pPr>
              <w:contextualSpacing/>
              <w:jc w:val="center"/>
              <w:rPr>
                <w:rFonts w:ascii="Times New Roman" w:hAnsi="Times New Roman" w:cs="Times New Roman"/>
                <w:sz w:val="24"/>
                <w:szCs w:val="24"/>
              </w:rPr>
            </w:pPr>
            <w:r w:rsidRPr="00A52715">
              <w:rPr>
                <w:rFonts w:ascii="Times New Roman" w:hAnsi="Times New Roman" w:cs="Times New Roman"/>
                <w:sz w:val="24"/>
                <w:szCs w:val="24"/>
              </w:rPr>
              <w:t>20</w:t>
            </w:r>
          </w:p>
        </w:tc>
        <w:tc>
          <w:tcPr>
            <w:tcW w:w="1292" w:type="dxa"/>
          </w:tcPr>
          <w:p w:rsidR="003F5232" w:rsidRPr="00A52715" w:rsidRDefault="003F5232" w:rsidP="003F5232">
            <w:pPr>
              <w:contextualSpacing/>
              <w:jc w:val="center"/>
              <w:rPr>
                <w:rFonts w:ascii="Times New Roman" w:hAnsi="Times New Roman" w:cs="Times New Roman"/>
                <w:sz w:val="24"/>
                <w:szCs w:val="24"/>
              </w:rPr>
            </w:pPr>
            <w:r w:rsidRPr="00A52715">
              <w:rPr>
                <w:rFonts w:ascii="Times New Roman" w:hAnsi="Times New Roman" w:cs="Times New Roman"/>
                <w:sz w:val="24"/>
                <w:szCs w:val="24"/>
              </w:rPr>
              <w:t>1</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24</w:t>
            </w:r>
          </w:p>
        </w:tc>
        <w:tc>
          <w:tcPr>
            <w:tcW w:w="716" w:type="dxa"/>
          </w:tcPr>
          <w:p w:rsidR="003F5232" w:rsidRPr="000D0230" w:rsidRDefault="003F5232" w:rsidP="003F5232">
            <w:pPr>
              <w:contextualSpacing/>
              <w:jc w:val="both"/>
              <w:rPr>
                <w:rFonts w:ascii="Times New Roman" w:hAnsi="Times New Roman" w:cs="Times New Roman"/>
                <w:sz w:val="24"/>
                <w:szCs w:val="24"/>
              </w:rPr>
            </w:pPr>
            <w:r w:rsidRPr="000D0230">
              <w:rPr>
                <w:rFonts w:ascii="Times New Roman" w:hAnsi="Times New Roman" w:cs="Times New Roman"/>
                <w:sz w:val="24"/>
                <w:szCs w:val="24"/>
              </w:rPr>
              <w:t>7б</w:t>
            </w:r>
          </w:p>
        </w:tc>
        <w:tc>
          <w:tcPr>
            <w:tcW w:w="2044" w:type="dxa"/>
          </w:tcPr>
          <w:p w:rsidR="003F5232" w:rsidRPr="000D0230" w:rsidRDefault="003F5232" w:rsidP="003F5232">
            <w:pPr>
              <w:contextualSpacing/>
              <w:jc w:val="both"/>
              <w:rPr>
                <w:rFonts w:ascii="Times New Roman" w:hAnsi="Times New Roman" w:cs="Times New Roman"/>
                <w:sz w:val="24"/>
                <w:szCs w:val="24"/>
              </w:rPr>
            </w:pPr>
            <w:r w:rsidRPr="000D0230">
              <w:rPr>
                <w:rFonts w:ascii="Times New Roman" w:hAnsi="Times New Roman" w:cs="Times New Roman"/>
                <w:sz w:val="24"/>
                <w:szCs w:val="24"/>
              </w:rPr>
              <w:t xml:space="preserve">Физика </w:t>
            </w:r>
          </w:p>
        </w:tc>
        <w:tc>
          <w:tcPr>
            <w:tcW w:w="1426" w:type="dxa"/>
          </w:tcPr>
          <w:p w:rsidR="003F5232" w:rsidRPr="000D0230" w:rsidRDefault="003F5232" w:rsidP="003F5232">
            <w:pPr>
              <w:contextualSpacing/>
              <w:jc w:val="both"/>
              <w:rPr>
                <w:rFonts w:ascii="Times New Roman" w:hAnsi="Times New Roman" w:cs="Times New Roman"/>
                <w:sz w:val="24"/>
                <w:szCs w:val="24"/>
              </w:rPr>
            </w:pPr>
            <w:r w:rsidRPr="000D0230">
              <w:rPr>
                <w:rFonts w:ascii="Times New Roman" w:hAnsi="Times New Roman" w:cs="Times New Roman"/>
                <w:sz w:val="24"/>
                <w:szCs w:val="24"/>
              </w:rPr>
              <w:t>Черкесов Н.Г.</w:t>
            </w:r>
          </w:p>
        </w:tc>
        <w:tc>
          <w:tcPr>
            <w:tcW w:w="668" w:type="dxa"/>
          </w:tcPr>
          <w:p w:rsidR="003F5232" w:rsidRPr="00845563" w:rsidRDefault="003F5232" w:rsidP="003F5232">
            <w:pPr>
              <w:contextualSpacing/>
              <w:jc w:val="center"/>
              <w:rPr>
                <w:rFonts w:ascii="Times New Roman" w:hAnsi="Times New Roman" w:cs="Times New Roman"/>
                <w:sz w:val="24"/>
                <w:szCs w:val="24"/>
              </w:rPr>
            </w:pPr>
            <w:r w:rsidRPr="00845563">
              <w:rPr>
                <w:rFonts w:ascii="Times New Roman" w:hAnsi="Times New Roman" w:cs="Times New Roman"/>
                <w:sz w:val="24"/>
                <w:szCs w:val="24"/>
              </w:rPr>
              <w:t>25</w:t>
            </w:r>
          </w:p>
        </w:tc>
        <w:tc>
          <w:tcPr>
            <w:tcW w:w="1166" w:type="dxa"/>
          </w:tcPr>
          <w:p w:rsidR="003F5232" w:rsidRPr="006A08D5" w:rsidRDefault="003F5232" w:rsidP="003F5232">
            <w:pPr>
              <w:contextualSpacing/>
              <w:jc w:val="center"/>
              <w:rPr>
                <w:rFonts w:ascii="Times New Roman" w:hAnsi="Times New Roman" w:cs="Times New Roman"/>
                <w:sz w:val="24"/>
                <w:szCs w:val="24"/>
              </w:rPr>
            </w:pPr>
            <w:r w:rsidRPr="006A08D5">
              <w:rPr>
                <w:rFonts w:ascii="Times New Roman" w:hAnsi="Times New Roman" w:cs="Times New Roman"/>
                <w:sz w:val="24"/>
                <w:szCs w:val="24"/>
              </w:rPr>
              <w:t>25</w:t>
            </w:r>
          </w:p>
        </w:tc>
        <w:tc>
          <w:tcPr>
            <w:tcW w:w="709" w:type="dxa"/>
          </w:tcPr>
          <w:p w:rsidR="003F5232" w:rsidRPr="006A08D5" w:rsidRDefault="003F5232" w:rsidP="003F5232">
            <w:pPr>
              <w:contextualSpacing/>
              <w:jc w:val="center"/>
              <w:rPr>
                <w:rFonts w:ascii="Times New Roman" w:hAnsi="Times New Roman" w:cs="Times New Roman"/>
                <w:sz w:val="24"/>
                <w:szCs w:val="24"/>
              </w:rPr>
            </w:pPr>
            <w:r w:rsidRPr="006A08D5">
              <w:rPr>
                <w:rFonts w:ascii="Times New Roman" w:hAnsi="Times New Roman" w:cs="Times New Roman"/>
                <w:sz w:val="24"/>
                <w:szCs w:val="24"/>
              </w:rPr>
              <w:t>4</w:t>
            </w:r>
          </w:p>
        </w:tc>
        <w:tc>
          <w:tcPr>
            <w:tcW w:w="579" w:type="dxa"/>
          </w:tcPr>
          <w:p w:rsidR="003F5232" w:rsidRPr="006A08D5" w:rsidRDefault="003F5232" w:rsidP="003F5232">
            <w:pPr>
              <w:contextualSpacing/>
              <w:jc w:val="center"/>
              <w:rPr>
                <w:rFonts w:ascii="Times New Roman" w:hAnsi="Times New Roman" w:cs="Times New Roman"/>
                <w:sz w:val="24"/>
                <w:szCs w:val="24"/>
              </w:rPr>
            </w:pPr>
            <w:r w:rsidRPr="006A08D5">
              <w:rPr>
                <w:rFonts w:ascii="Times New Roman" w:hAnsi="Times New Roman" w:cs="Times New Roman"/>
                <w:sz w:val="24"/>
                <w:szCs w:val="24"/>
              </w:rPr>
              <w:t>9</w:t>
            </w:r>
          </w:p>
        </w:tc>
        <w:tc>
          <w:tcPr>
            <w:tcW w:w="696" w:type="dxa"/>
          </w:tcPr>
          <w:p w:rsidR="003F5232" w:rsidRPr="006A08D5" w:rsidRDefault="003F5232" w:rsidP="003F5232">
            <w:pPr>
              <w:contextualSpacing/>
              <w:jc w:val="center"/>
              <w:rPr>
                <w:rFonts w:ascii="Times New Roman" w:hAnsi="Times New Roman" w:cs="Times New Roman"/>
                <w:sz w:val="24"/>
                <w:szCs w:val="24"/>
              </w:rPr>
            </w:pPr>
            <w:r w:rsidRPr="006A08D5">
              <w:rPr>
                <w:rFonts w:ascii="Times New Roman" w:hAnsi="Times New Roman" w:cs="Times New Roman"/>
                <w:sz w:val="24"/>
                <w:szCs w:val="24"/>
              </w:rPr>
              <w:t>12</w:t>
            </w:r>
          </w:p>
        </w:tc>
        <w:tc>
          <w:tcPr>
            <w:tcW w:w="567" w:type="dxa"/>
          </w:tcPr>
          <w:p w:rsidR="003F5232" w:rsidRPr="003D1F3E" w:rsidRDefault="003F5232" w:rsidP="003F5232">
            <w:pPr>
              <w:contextualSpacing/>
              <w:jc w:val="center"/>
              <w:rPr>
                <w:rFonts w:ascii="Times New Roman" w:hAnsi="Times New Roman" w:cs="Times New Roman"/>
                <w:b/>
                <w:sz w:val="24"/>
                <w:szCs w:val="24"/>
              </w:rPr>
            </w:pPr>
            <w:r w:rsidRPr="003D1F3E">
              <w:rPr>
                <w:rFonts w:ascii="Times New Roman" w:hAnsi="Times New Roman" w:cs="Times New Roman"/>
                <w:b/>
                <w:sz w:val="24"/>
                <w:szCs w:val="24"/>
              </w:rPr>
              <w:t>-</w:t>
            </w:r>
          </w:p>
        </w:tc>
        <w:tc>
          <w:tcPr>
            <w:tcW w:w="1178" w:type="dxa"/>
          </w:tcPr>
          <w:p w:rsidR="003F5232" w:rsidRPr="006A08D5" w:rsidRDefault="003F5232" w:rsidP="003F5232">
            <w:pPr>
              <w:contextualSpacing/>
              <w:jc w:val="center"/>
              <w:rPr>
                <w:rFonts w:ascii="Times New Roman" w:hAnsi="Times New Roman" w:cs="Times New Roman"/>
                <w:sz w:val="24"/>
                <w:szCs w:val="24"/>
              </w:rPr>
            </w:pPr>
            <w:r w:rsidRPr="006A08D5">
              <w:rPr>
                <w:rFonts w:ascii="Times New Roman" w:hAnsi="Times New Roman" w:cs="Times New Roman"/>
                <w:sz w:val="24"/>
                <w:szCs w:val="24"/>
              </w:rPr>
              <w:t>100</w:t>
            </w:r>
          </w:p>
        </w:tc>
        <w:tc>
          <w:tcPr>
            <w:tcW w:w="999" w:type="dxa"/>
          </w:tcPr>
          <w:p w:rsidR="003F5232" w:rsidRPr="006A08D5" w:rsidRDefault="003F5232" w:rsidP="003F5232">
            <w:pPr>
              <w:contextualSpacing/>
              <w:jc w:val="center"/>
              <w:rPr>
                <w:rFonts w:ascii="Times New Roman" w:hAnsi="Times New Roman" w:cs="Times New Roman"/>
                <w:sz w:val="24"/>
                <w:szCs w:val="24"/>
              </w:rPr>
            </w:pPr>
            <w:r w:rsidRPr="006A08D5">
              <w:rPr>
                <w:rFonts w:ascii="Times New Roman" w:hAnsi="Times New Roman" w:cs="Times New Roman"/>
                <w:sz w:val="24"/>
                <w:szCs w:val="24"/>
              </w:rPr>
              <w:t>52</w:t>
            </w:r>
          </w:p>
        </w:tc>
        <w:tc>
          <w:tcPr>
            <w:tcW w:w="1268" w:type="dxa"/>
          </w:tcPr>
          <w:p w:rsidR="003F5232" w:rsidRPr="006A08D5" w:rsidRDefault="003F5232" w:rsidP="003F5232">
            <w:pPr>
              <w:contextualSpacing/>
              <w:jc w:val="center"/>
              <w:rPr>
                <w:rFonts w:ascii="Times New Roman" w:hAnsi="Times New Roman" w:cs="Times New Roman"/>
                <w:sz w:val="24"/>
                <w:szCs w:val="24"/>
              </w:rPr>
            </w:pPr>
            <w:r w:rsidRPr="006A08D5">
              <w:rPr>
                <w:rFonts w:ascii="Times New Roman" w:hAnsi="Times New Roman" w:cs="Times New Roman"/>
                <w:sz w:val="24"/>
                <w:szCs w:val="24"/>
              </w:rPr>
              <w:t>2</w:t>
            </w:r>
          </w:p>
        </w:tc>
        <w:tc>
          <w:tcPr>
            <w:tcW w:w="1549" w:type="dxa"/>
          </w:tcPr>
          <w:p w:rsidR="003F5232" w:rsidRPr="006A08D5" w:rsidRDefault="003F5232" w:rsidP="003F5232">
            <w:pPr>
              <w:contextualSpacing/>
              <w:jc w:val="center"/>
              <w:rPr>
                <w:rFonts w:ascii="Times New Roman" w:hAnsi="Times New Roman" w:cs="Times New Roman"/>
                <w:sz w:val="24"/>
                <w:szCs w:val="24"/>
              </w:rPr>
            </w:pPr>
            <w:r w:rsidRPr="006A08D5">
              <w:rPr>
                <w:rFonts w:ascii="Times New Roman" w:hAnsi="Times New Roman" w:cs="Times New Roman"/>
                <w:sz w:val="24"/>
                <w:szCs w:val="24"/>
              </w:rPr>
              <w:t>23</w:t>
            </w:r>
          </w:p>
        </w:tc>
        <w:tc>
          <w:tcPr>
            <w:tcW w:w="1292" w:type="dxa"/>
          </w:tcPr>
          <w:p w:rsidR="003F5232" w:rsidRPr="006A08D5" w:rsidRDefault="003F5232" w:rsidP="003F5232">
            <w:pPr>
              <w:contextualSpacing/>
              <w:jc w:val="center"/>
              <w:rPr>
                <w:rFonts w:ascii="Times New Roman" w:hAnsi="Times New Roman" w:cs="Times New Roman"/>
                <w:sz w:val="24"/>
                <w:szCs w:val="24"/>
              </w:rPr>
            </w:pPr>
            <w:r w:rsidRPr="006A08D5">
              <w:rPr>
                <w:rFonts w:ascii="Times New Roman" w:hAnsi="Times New Roman" w:cs="Times New Roman"/>
                <w:sz w:val="24"/>
                <w:szCs w:val="24"/>
              </w:rPr>
              <w:t>-</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25</w:t>
            </w:r>
          </w:p>
        </w:tc>
        <w:tc>
          <w:tcPr>
            <w:tcW w:w="716" w:type="dxa"/>
          </w:tcPr>
          <w:p w:rsidR="003F5232" w:rsidRPr="0070507E"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7б</w:t>
            </w:r>
          </w:p>
        </w:tc>
        <w:tc>
          <w:tcPr>
            <w:tcW w:w="2044" w:type="dxa"/>
          </w:tcPr>
          <w:p w:rsidR="003F5232" w:rsidRPr="0070507E"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 xml:space="preserve">История </w:t>
            </w:r>
          </w:p>
        </w:tc>
        <w:tc>
          <w:tcPr>
            <w:tcW w:w="1426" w:type="dxa"/>
          </w:tcPr>
          <w:p w:rsidR="003F5232" w:rsidRPr="0070507E"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Мугинов И.Р.</w:t>
            </w:r>
          </w:p>
        </w:tc>
        <w:tc>
          <w:tcPr>
            <w:tcW w:w="668" w:type="dxa"/>
          </w:tcPr>
          <w:p w:rsidR="003F5232" w:rsidRPr="00845563" w:rsidRDefault="003F5232" w:rsidP="003F5232">
            <w:pPr>
              <w:contextualSpacing/>
              <w:jc w:val="center"/>
              <w:rPr>
                <w:rFonts w:ascii="Times New Roman" w:hAnsi="Times New Roman" w:cs="Times New Roman"/>
                <w:sz w:val="24"/>
                <w:szCs w:val="24"/>
              </w:rPr>
            </w:pPr>
            <w:r w:rsidRPr="00845563">
              <w:rPr>
                <w:rFonts w:ascii="Times New Roman" w:hAnsi="Times New Roman" w:cs="Times New Roman"/>
                <w:sz w:val="24"/>
                <w:szCs w:val="24"/>
              </w:rPr>
              <w:t>25</w:t>
            </w:r>
          </w:p>
        </w:tc>
        <w:tc>
          <w:tcPr>
            <w:tcW w:w="1166" w:type="dxa"/>
          </w:tcPr>
          <w:p w:rsidR="003F5232" w:rsidRPr="0070507E"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25</w:t>
            </w:r>
          </w:p>
        </w:tc>
        <w:tc>
          <w:tcPr>
            <w:tcW w:w="709" w:type="dxa"/>
          </w:tcPr>
          <w:p w:rsidR="003F5232" w:rsidRPr="0070507E"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11</w:t>
            </w:r>
          </w:p>
        </w:tc>
        <w:tc>
          <w:tcPr>
            <w:tcW w:w="579" w:type="dxa"/>
          </w:tcPr>
          <w:p w:rsidR="003F5232" w:rsidRPr="0070507E"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10</w:t>
            </w:r>
          </w:p>
        </w:tc>
        <w:tc>
          <w:tcPr>
            <w:tcW w:w="696" w:type="dxa"/>
          </w:tcPr>
          <w:p w:rsidR="003F5232" w:rsidRPr="0070507E"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3F5232" w:rsidRPr="0070507E"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w:t>
            </w:r>
          </w:p>
        </w:tc>
        <w:tc>
          <w:tcPr>
            <w:tcW w:w="1178" w:type="dxa"/>
          </w:tcPr>
          <w:p w:rsidR="003F5232" w:rsidRPr="0070507E"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999" w:type="dxa"/>
          </w:tcPr>
          <w:p w:rsidR="003F5232" w:rsidRPr="0070507E"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84</w:t>
            </w:r>
          </w:p>
        </w:tc>
        <w:tc>
          <w:tcPr>
            <w:tcW w:w="1268" w:type="dxa"/>
          </w:tcPr>
          <w:p w:rsidR="003F5232" w:rsidRPr="0070507E"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549" w:type="dxa"/>
          </w:tcPr>
          <w:p w:rsidR="003F5232" w:rsidRPr="0070507E"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21</w:t>
            </w:r>
          </w:p>
        </w:tc>
        <w:tc>
          <w:tcPr>
            <w:tcW w:w="1292" w:type="dxa"/>
          </w:tcPr>
          <w:p w:rsidR="003F5232" w:rsidRPr="0070507E"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3</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26</w:t>
            </w:r>
          </w:p>
        </w:tc>
        <w:tc>
          <w:tcPr>
            <w:tcW w:w="716" w:type="dxa"/>
          </w:tcPr>
          <w:p w:rsidR="003F5232" w:rsidRPr="00455059" w:rsidRDefault="003F5232" w:rsidP="003F5232">
            <w:pPr>
              <w:contextualSpacing/>
              <w:jc w:val="both"/>
              <w:rPr>
                <w:rFonts w:ascii="Times New Roman" w:hAnsi="Times New Roman" w:cs="Times New Roman"/>
                <w:sz w:val="24"/>
                <w:szCs w:val="24"/>
              </w:rPr>
            </w:pPr>
            <w:r w:rsidRPr="00455059">
              <w:rPr>
                <w:rFonts w:ascii="Times New Roman" w:hAnsi="Times New Roman" w:cs="Times New Roman"/>
                <w:sz w:val="24"/>
                <w:szCs w:val="24"/>
              </w:rPr>
              <w:t>6а</w:t>
            </w:r>
          </w:p>
        </w:tc>
        <w:tc>
          <w:tcPr>
            <w:tcW w:w="2044" w:type="dxa"/>
          </w:tcPr>
          <w:p w:rsidR="003F5232" w:rsidRPr="00455059" w:rsidRDefault="003F5232" w:rsidP="003F5232">
            <w:pPr>
              <w:contextualSpacing/>
              <w:jc w:val="both"/>
              <w:rPr>
                <w:rFonts w:ascii="Times New Roman" w:hAnsi="Times New Roman" w:cs="Times New Roman"/>
                <w:sz w:val="24"/>
                <w:szCs w:val="24"/>
              </w:rPr>
            </w:pPr>
            <w:r w:rsidRPr="00455059">
              <w:rPr>
                <w:rFonts w:ascii="Times New Roman" w:hAnsi="Times New Roman" w:cs="Times New Roman"/>
                <w:sz w:val="24"/>
                <w:szCs w:val="24"/>
              </w:rPr>
              <w:t>Биология</w:t>
            </w:r>
          </w:p>
        </w:tc>
        <w:tc>
          <w:tcPr>
            <w:tcW w:w="1426" w:type="dxa"/>
          </w:tcPr>
          <w:p w:rsidR="003F5232" w:rsidRPr="00455059" w:rsidRDefault="003F5232" w:rsidP="003F5232">
            <w:pPr>
              <w:contextualSpacing/>
              <w:jc w:val="both"/>
              <w:rPr>
                <w:rFonts w:ascii="Times New Roman" w:hAnsi="Times New Roman" w:cs="Times New Roman"/>
                <w:sz w:val="24"/>
                <w:szCs w:val="24"/>
              </w:rPr>
            </w:pPr>
            <w:r w:rsidRPr="00455059">
              <w:rPr>
                <w:rFonts w:ascii="Times New Roman" w:hAnsi="Times New Roman" w:cs="Times New Roman"/>
                <w:sz w:val="24"/>
                <w:szCs w:val="24"/>
              </w:rPr>
              <w:t>Гумерова Э.Ф.</w:t>
            </w:r>
          </w:p>
        </w:tc>
        <w:tc>
          <w:tcPr>
            <w:tcW w:w="668" w:type="dxa"/>
          </w:tcPr>
          <w:p w:rsidR="003F5232" w:rsidRPr="00845563" w:rsidRDefault="003F5232" w:rsidP="003F5232">
            <w:pPr>
              <w:contextualSpacing/>
              <w:jc w:val="center"/>
              <w:rPr>
                <w:rFonts w:ascii="Times New Roman" w:hAnsi="Times New Roman" w:cs="Times New Roman"/>
                <w:sz w:val="24"/>
                <w:szCs w:val="24"/>
              </w:rPr>
            </w:pPr>
            <w:r w:rsidRPr="00845563">
              <w:rPr>
                <w:rFonts w:ascii="Times New Roman" w:hAnsi="Times New Roman" w:cs="Times New Roman"/>
                <w:sz w:val="24"/>
                <w:szCs w:val="24"/>
              </w:rPr>
              <w:t>17</w:t>
            </w:r>
          </w:p>
        </w:tc>
        <w:tc>
          <w:tcPr>
            <w:tcW w:w="1166" w:type="dxa"/>
          </w:tcPr>
          <w:p w:rsidR="003F5232" w:rsidRPr="00505511" w:rsidRDefault="003F5232" w:rsidP="003F5232">
            <w:pPr>
              <w:contextualSpacing/>
              <w:jc w:val="center"/>
              <w:rPr>
                <w:rFonts w:ascii="Times New Roman" w:hAnsi="Times New Roman" w:cs="Times New Roman"/>
                <w:sz w:val="24"/>
                <w:szCs w:val="24"/>
              </w:rPr>
            </w:pPr>
            <w:r w:rsidRPr="00505511">
              <w:rPr>
                <w:rFonts w:ascii="Times New Roman" w:hAnsi="Times New Roman" w:cs="Times New Roman"/>
                <w:sz w:val="24"/>
                <w:szCs w:val="24"/>
              </w:rPr>
              <w:t>15</w:t>
            </w:r>
          </w:p>
        </w:tc>
        <w:tc>
          <w:tcPr>
            <w:tcW w:w="709" w:type="dxa"/>
          </w:tcPr>
          <w:p w:rsidR="003F5232" w:rsidRPr="00142651" w:rsidRDefault="003F5232" w:rsidP="003F5232">
            <w:pPr>
              <w:contextualSpacing/>
              <w:jc w:val="center"/>
              <w:rPr>
                <w:rFonts w:ascii="Times New Roman" w:hAnsi="Times New Roman" w:cs="Times New Roman"/>
                <w:sz w:val="24"/>
                <w:szCs w:val="24"/>
              </w:rPr>
            </w:pPr>
            <w:r w:rsidRPr="00142651">
              <w:rPr>
                <w:rFonts w:ascii="Times New Roman" w:hAnsi="Times New Roman" w:cs="Times New Roman"/>
                <w:sz w:val="24"/>
                <w:szCs w:val="24"/>
              </w:rPr>
              <w:t>2</w:t>
            </w:r>
          </w:p>
        </w:tc>
        <w:tc>
          <w:tcPr>
            <w:tcW w:w="579" w:type="dxa"/>
          </w:tcPr>
          <w:p w:rsidR="003F5232" w:rsidRPr="00142651" w:rsidRDefault="003F5232" w:rsidP="003F5232">
            <w:pPr>
              <w:contextualSpacing/>
              <w:jc w:val="center"/>
              <w:rPr>
                <w:rFonts w:ascii="Times New Roman" w:hAnsi="Times New Roman" w:cs="Times New Roman"/>
                <w:sz w:val="24"/>
                <w:szCs w:val="24"/>
              </w:rPr>
            </w:pPr>
            <w:r w:rsidRPr="00142651">
              <w:rPr>
                <w:rFonts w:ascii="Times New Roman" w:hAnsi="Times New Roman" w:cs="Times New Roman"/>
                <w:sz w:val="24"/>
                <w:szCs w:val="24"/>
              </w:rPr>
              <w:t>7</w:t>
            </w:r>
          </w:p>
        </w:tc>
        <w:tc>
          <w:tcPr>
            <w:tcW w:w="696" w:type="dxa"/>
          </w:tcPr>
          <w:p w:rsidR="003F5232" w:rsidRPr="00142651" w:rsidRDefault="003F5232" w:rsidP="003F5232">
            <w:pPr>
              <w:contextualSpacing/>
              <w:jc w:val="center"/>
              <w:rPr>
                <w:rFonts w:ascii="Times New Roman" w:hAnsi="Times New Roman" w:cs="Times New Roman"/>
                <w:sz w:val="24"/>
                <w:szCs w:val="24"/>
              </w:rPr>
            </w:pPr>
            <w:r w:rsidRPr="00142651">
              <w:rPr>
                <w:rFonts w:ascii="Times New Roman" w:hAnsi="Times New Roman" w:cs="Times New Roman"/>
                <w:sz w:val="24"/>
                <w:szCs w:val="24"/>
              </w:rPr>
              <w:t>6</w:t>
            </w:r>
          </w:p>
        </w:tc>
        <w:tc>
          <w:tcPr>
            <w:tcW w:w="567" w:type="dxa"/>
          </w:tcPr>
          <w:p w:rsidR="003F5232" w:rsidRPr="00142651" w:rsidRDefault="003F5232" w:rsidP="003F5232">
            <w:pPr>
              <w:contextualSpacing/>
              <w:jc w:val="center"/>
              <w:rPr>
                <w:rFonts w:ascii="Times New Roman" w:hAnsi="Times New Roman" w:cs="Times New Roman"/>
                <w:sz w:val="24"/>
                <w:szCs w:val="24"/>
              </w:rPr>
            </w:pPr>
            <w:r w:rsidRPr="00142651">
              <w:rPr>
                <w:rFonts w:ascii="Times New Roman" w:hAnsi="Times New Roman" w:cs="Times New Roman"/>
                <w:sz w:val="24"/>
                <w:szCs w:val="24"/>
              </w:rPr>
              <w:t>-</w:t>
            </w:r>
          </w:p>
        </w:tc>
        <w:tc>
          <w:tcPr>
            <w:tcW w:w="1178" w:type="dxa"/>
          </w:tcPr>
          <w:p w:rsidR="003F5232" w:rsidRPr="00142651" w:rsidRDefault="003F5232" w:rsidP="003F5232">
            <w:pPr>
              <w:contextualSpacing/>
              <w:jc w:val="center"/>
              <w:rPr>
                <w:rFonts w:ascii="Times New Roman" w:hAnsi="Times New Roman" w:cs="Times New Roman"/>
                <w:sz w:val="24"/>
                <w:szCs w:val="24"/>
              </w:rPr>
            </w:pPr>
            <w:r w:rsidRPr="00142651">
              <w:rPr>
                <w:rFonts w:ascii="Times New Roman" w:hAnsi="Times New Roman" w:cs="Times New Roman"/>
                <w:sz w:val="24"/>
                <w:szCs w:val="24"/>
              </w:rPr>
              <w:t>100</w:t>
            </w:r>
          </w:p>
        </w:tc>
        <w:tc>
          <w:tcPr>
            <w:tcW w:w="999" w:type="dxa"/>
          </w:tcPr>
          <w:p w:rsidR="003F5232" w:rsidRPr="00142651" w:rsidRDefault="003F5232" w:rsidP="003F5232">
            <w:pPr>
              <w:contextualSpacing/>
              <w:jc w:val="center"/>
              <w:rPr>
                <w:rFonts w:ascii="Times New Roman" w:hAnsi="Times New Roman" w:cs="Times New Roman"/>
                <w:sz w:val="24"/>
                <w:szCs w:val="24"/>
              </w:rPr>
            </w:pPr>
            <w:r w:rsidRPr="00142651">
              <w:rPr>
                <w:rFonts w:ascii="Times New Roman" w:hAnsi="Times New Roman" w:cs="Times New Roman"/>
                <w:sz w:val="24"/>
                <w:szCs w:val="24"/>
              </w:rPr>
              <w:t>60</w:t>
            </w:r>
          </w:p>
        </w:tc>
        <w:tc>
          <w:tcPr>
            <w:tcW w:w="1268" w:type="dxa"/>
          </w:tcPr>
          <w:p w:rsidR="003F5232" w:rsidRPr="00142651" w:rsidRDefault="003F5232" w:rsidP="003F5232">
            <w:pPr>
              <w:contextualSpacing/>
              <w:jc w:val="center"/>
              <w:rPr>
                <w:rFonts w:ascii="Times New Roman" w:hAnsi="Times New Roman" w:cs="Times New Roman"/>
                <w:sz w:val="24"/>
                <w:szCs w:val="24"/>
              </w:rPr>
            </w:pPr>
            <w:r w:rsidRPr="00142651">
              <w:rPr>
                <w:rFonts w:ascii="Times New Roman" w:hAnsi="Times New Roman" w:cs="Times New Roman"/>
                <w:sz w:val="24"/>
                <w:szCs w:val="24"/>
              </w:rPr>
              <w:t>5</w:t>
            </w:r>
          </w:p>
        </w:tc>
        <w:tc>
          <w:tcPr>
            <w:tcW w:w="1549" w:type="dxa"/>
          </w:tcPr>
          <w:p w:rsidR="003F5232" w:rsidRPr="00142651" w:rsidRDefault="003F5232" w:rsidP="003F5232">
            <w:pPr>
              <w:contextualSpacing/>
              <w:jc w:val="center"/>
              <w:rPr>
                <w:rFonts w:ascii="Times New Roman" w:hAnsi="Times New Roman" w:cs="Times New Roman"/>
                <w:sz w:val="24"/>
                <w:szCs w:val="24"/>
              </w:rPr>
            </w:pPr>
            <w:r w:rsidRPr="00142651">
              <w:rPr>
                <w:rFonts w:ascii="Times New Roman" w:hAnsi="Times New Roman" w:cs="Times New Roman"/>
                <w:sz w:val="24"/>
                <w:szCs w:val="24"/>
              </w:rPr>
              <w:t>5</w:t>
            </w:r>
          </w:p>
        </w:tc>
        <w:tc>
          <w:tcPr>
            <w:tcW w:w="1292" w:type="dxa"/>
          </w:tcPr>
          <w:p w:rsidR="003F5232" w:rsidRPr="00142651" w:rsidRDefault="003F5232" w:rsidP="003F5232">
            <w:pPr>
              <w:contextualSpacing/>
              <w:jc w:val="center"/>
              <w:rPr>
                <w:rFonts w:ascii="Times New Roman" w:hAnsi="Times New Roman" w:cs="Times New Roman"/>
                <w:sz w:val="24"/>
                <w:szCs w:val="24"/>
              </w:rPr>
            </w:pPr>
            <w:r w:rsidRPr="00142651">
              <w:rPr>
                <w:rFonts w:ascii="Times New Roman" w:hAnsi="Times New Roman" w:cs="Times New Roman"/>
                <w:sz w:val="24"/>
                <w:szCs w:val="24"/>
              </w:rPr>
              <w:t>5</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27</w:t>
            </w:r>
          </w:p>
        </w:tc>
        <w:tc>
          <w:tcPr>
            <w:tcW w:w="716" w:type="dxa"/>
          </w:tcPr>
          <w:p w:rsidR="003F5232" w:rsidRPr="005C18B5" w:rsidRDefault="003F5232" w:rsidP="003F5232">
            <w:pPr>
              <w:contextualSpacing/>
              <w:jc w:val="both"/>
              <w:rPr>
                <w:rFonts w:ascii="Times New Roman" w:hAnsi="Times New Roman" w:cs="Times New Roman"/>
                <w:sz w:val="24"/>
                <w:szCs w:val="24"/>
                <w:lang w:val="ba-RU"/>
              </w:rPr>
            </w:pPr>
            <w:r w:rsidRPr="005C18B5">
              <w:rPr>
                <w:rFonts w:ascii="Times New Roman" w:hAnsi="Times New Roman" w:cs="Times New Roman"/>
                <w:sz w:val="24"/>
                <w:szCs w:val="24"/>
                <w:lang w:val="en-US"/>
              </w:rPr>
              <w:t>6</w:t>
            </w:r>
            <w:r w:rsidRPr="005C18B5">
              <w:rPr>
                <w:rFonts w:ascii="Times New Roman" w:hAnsi="Times New Roman" w:cs="Times New Roman"/>
                <w:sz w:val="24"/>
                <w:szCs w:val="24"/>
                <w:lang w:val="ba-RU"/>
              </w:rPr>
              <w:t>а</w:t>
            </w:r>
          </w:p>
        </w:tc>
        <w:tc>
          <w:tcPr>
            <w:tcW w:w="2044" w:type="dxa"/>
          </w:tcPr>
          <w:p w:rsidR="003F5232" w:rsidRPr="005C18B5" w:rsidRDefault="003F5232" w:rsidP="003F5232">
            <w:pPr>
              <w:contextualSpacing/>
              <w:jc w:val="both"/>
              <w:rPr>
                <w:rFonts w:ascii="Times New Roman" w:hAnsi="Times New Roman" w:cs="Times New Roman"/>
                <w:sz w:val="24"/>
                <w:szCs w:val="24"/>
              </w:rPr>
            </w:pPr>
            <w:r w:rsidRPr="005C18B5">
              <w:rPr>
                <w:rFonts w:ascii="Times New Roman" w:hAnsi="Times New Roman" w:cs="Times New Roman"/>
                <w:sz w:val="24"/>
                <w:szCs w:val="24"/>
              </w:rPr>
              <w:t xml:space="preserve">История </w:t>
            </w:r>
          </w:p>
        </w:tc>
        <w:tc>
          <w:tcPr>
            <w:tcW w:w="1426" w:type="dxa"/>
          </w:tcPr>
          <w:p w:rsidR="003F5232" w:rsidRPr="005C18B5" w:rsidRDefault="003F5232" w:rsidP="003F5232">
            <w:pPr>
              <w:contextualSpacing/>
              <w:jc w:val="both"/>
              <w:rPr>
                <w:rFonts w:ascii="Times New Roman" w:hAnsi="Times New Roman" w:cs="Times New Roman"/>
                <w:sz w:val="24"/>
                <w:szCs w:val="24"/>
              </w:rPr>
            </w:pPr>
            <w:r w:rsidRPr="005C18B5">
              <w:rPr>
                <w:rFonts w:ascii="Times New Roman" w:hAnsi="Times New Roman" w:cs="Times New Roman"/>
                <w:sz w:val="24"/>
                <w:szCs w:val="24"/>
              </w:rPr>
              <w:t>Мугинов И.Р.</w:t>
            </w:r>
          </w:p>
        </w:tc>
        <w:tc>
          <w:tcPr>
            <w:tcW w:w="668" w:type="dxa"/>
          </w:tcPr>
          <w:p w:rsidR="003F5232" w:rsidRPr="00845563" w:rsidRDefault="003F5232" w:rsidP="003F5232">
            <w:pPr>
              <w:contextualSpacing/>
              <w:jc w:val="center"/>
              <w:rPr>
                <w:rFonts w:ascii="Times New Roman" w:hAnsi="Times New Roman" w:cs="Times New Roman"/>
                <w:sz w:val="24"/>
                <w:szCs w:val="24"/>
              </w:rPr>
            </w:pPr>
            <w:r w:rsidRPr="00845563">
              <w:rPr>
                <w:rFonts w:ascii="Times New Roman" w:hAnsi="Times New Roman" w:cs="Times New Roman"/>
                <w:sz w:val="24"/>
                <w:szCs w:val="24"/>
              </w:rPr>
              <w:t>17</w:t>
            </w:r>
          </w:p>
        </w:tc>
        <w:tc>
          <w:tcPr>
            <w:tcW w:w="1166" w:type="dxa"/>
          </w:tcPr>
          <w:p w:rsidR="003F5232" w:rsidRPr="005C18B5" w:rsidRDefault="003F5232" w:rsidP="003F5232">
            <w:pPr>
              <w:contextualSpacing/>
              <w:jc w:val="center"/>
              <w:rPr>
                <w:rFonts w:ascii="Times New Roman" w:hAnsi="Times New Roman" w:cs="Times New Roman"/>
                <w:sz w:val="24"/>
                <w:szCs w:val="24"/>
              </w:rPr>
            </w:pPr>
            <w:r w:rsidRPr="005C18B5">
              <w:rPr>
                <w:rFonts w:ascii="Times New Roman" w:hAnsi="Times New Roman" w:cs="Times New Roman"/>
                <w:sz w:val="24"/>
                <w:szCs w:val="24"/>
              </w:rPr>
              <w:t>14</w:t>
            </w:r>
          </w:p>
        </w:tc>
        <w:tc>
          <w:tcPr>
            <w:tcW w:w="709" w:type="dxa"/>
          </w:tcPr>
          <w:p w:rsidR="003F5232" w:rsidRPr="005C18B5" w:rsidRDefault="003F5232" w:rsidP="003F5232">
            <w:pPr>
              <w:contextualSpacing/>
              <w:jc w:val="center"/>
              <w:rPr>
                <w:rFonts w:ascii="Times New Roman" w:hAnsi="Times New Roman" w:cs="Times New Roman"/>
                <w:sz w:val="24"/>
                <w:szCs w:val="24"/>
              </w:rPr>
            </w:pPr>
            <w:r w:rsidRPr="005C18B5">
              <w:rPr>
                <w:rFonts w:ascii="Times New Roman" w:hAnsi="Times New Roman" w:cs="Times New Roman"/>
                <w:sz w:val="24"/>
                <w:szCs w:val="24"/>
              </w:rPr>
              <w:t>6</w:t>
            </w:r>
          </w:p>
        </w:tc>
        <w:tc>
          <w:tcPr>
            <w:tcW w:w="579" w:type="dxa"/>
          </w:tcPr>
          <w:p w:rsidR="003F5232" w:rsidRPr="005C18B5" w:rsidRDefault="003F5232" w:rsidP="003F5232">
            <w:pPr>
              <w:contextualSpacing/>
              <w:jc w:val="center"/>
              <w:rPr>
                <w:rFonts w:ascii="Times New Roman" w:hAnsi="Times New Roman" w:cs="Times New Roman"/>
                <w:sz w:val="24"/>
                <w:szCs w:val="24"/>
              </w:rPr>
            </w:pPr>
            <w:r w:rsidRPr="005C18B5">
              <w:rPr>
                <w:rFonts w:ascii="Times New Roman" w:hAnsi="Times New Roman" w:cs="Times New Roman"/>
                <w:sz w:val="24"/>
                <w:szCs w:val="24"/>
              </w:rPr>
              <w:t>5</w:t>
            </w:r>
          </w:p>
        </w:tc>
        <w:tc>
          <w:tcPr>
            <w:tcW w:w="696" w:type="dxa"/>
          </w:tcPr>
          <w:p w:rsidR="003F5232" w:rsidRPr="005C18B5" w:rsidRDefault="003F5232" w:rsidP="003F5232">
            <w:pPr>
              <w:contextualSpacing/>
              <w:jc w:val="center"/>
              <w:rPr>
                <w:rFonts w:ascii="Times New Roman" w:hAnsi="Times New Roman" w:cs="Times New Roman"/>
                <w:sz w:val="24"/>
                <w:szCs w:val="24"/>
              </w:rPr>
            </w:pPr>
            <w:r w:rsidRPr="005C18B5">
              <w:rPr>
                <w:rFonts w:ascii="Times New Roman" w:hAnsi="Times New Roman" w:cs="Times New Roman"/>
                <w:sz w:val="24"/>
                <w:szCs w:val="24"/>
              </w:rPr>
              <w:t>3</w:t>
            </w:r>
          </w:p>
        </w:tc>
        <w:tc>
          <w:tcPr>
            <w:tcW w:w="567" w:type="dxa"/>
          </w:tcPr>
          <w:p w:rsidR="003F5232" w:rsidRPr="005C18B5" w:rsidRDefault="003F5232" w:rsidP="003F5232">
            <w:pPr>
              <w:contextualSpacing/>
              <w:jc w:val="center"/>
              <w:rPr>
                <w:rFonts w:ascii="Times New Roman" w:hAnsi="Times New Roman" w:cs="Times New Roman"/>
                <w:sz w:val="24"/>
                <w:szCs w:val="24"/>
              </w:rPr>
            </w:pPr>
            <w:r w:rsidRPr="005C18B5">
              <w:rPr>
                <w:rFonts w:ascii="Times New Roman" w:hAnsi="Times New Roman" w:cs="Times New Roman"/>
                <w:sz w:val="24"/>
                <w:szCs w:val="24"/>
              </w:rPr>
              <w:t>-</w:t>
            </w:r>
          </w:p>
        </w:tc>
        <w:tc>
          <w:tcPr>
            <w:tcW w:w="1178" w:type="dxa"/>
          </w:tcPr>
          <w:p w:rsidR="003F5232" w:rsidRPr="005C18B5" w:rsidRDefault="003F5232" w:rsidP="003F5232">
            <w:pPr>
              <w:contextualSpacing/>
              <w:jc w:val="center"/>
              <w:rPr>
                <w:rFonts w:ascii="Times New Roman" w:hAnsi="Times New Roman" w:cs="Times New Roman"/>
                <w:sz w:val="24"/>
                <w:szCs w:val="24"/>
              </w:rPr>
            </w:pPr>
            <w:r w:rsidRPr="005C18B5">
              <w:rPr>
                <w:rFonts w:ascii="Times New Roman" w:hAnsi="Times New Roman" w:cs="Times New Roman"/>
                <w:sz w:val="24"/>
                <w:szCs w:val="24"/>
              </w:rPr>
              <w:t>100</w:t>
            </w:r>
          </w:p>
        </w:tc>
        <w:tc>
          <w:tcPr>
            <w:tcW w:w="999" w:type="dxa"/>
          </w:tcPr>
          <w:p w:rsidR="003F5232" w:rsidRPr="00E00AAA" w:rsidRDefault="003F5232" w:rsidP="003F5232">
            <w:pPr>
              <w:contextualSpacing/>
              <w:jc w:val="center"/>
              <w:rPr>
                <w:rFonts w:ascii="Times New Roman" w:hAnsi="Times New Roman" w:cs="Times New Roman"/>
                <w:sz w:val="24"/>
                <w:szCs w:val="24"/>
              </w:rPr>
            </w:pPr>
            <w:r w:rsidRPr="00E00AAA">
              <w:rPr>
                <w:rFonts w:ascii="Times New Roman" w:hAnsi="Times New Roman" w:cs="Times New Roman"/>
                <w:sz w:val="24"/>
                <w:szCs w:val="24"/>
              </w:rPr>
              <w:t>78,57</w:t>
            </w:r>
          </w:p>
        </w:tc>
        <w:tc>
          <w:tcPr>
            <w:tcW w:w="1268" w:type="dxa"/>
          </w:tcPr>
          <w:p w:rsidR="003F5232" w:rsidRPr="00E00AAA" w:rsidRDefault="003F5232" w:rsidP="003F5232">
            <w:pPr>
              <w:contextualSpacing/>
              <w:jc w:val="center"/>
              <w:rPr>
                <w:rFonts w:ascii="Times New Roman" w:hAnsi="Times New Roman" w:cs="Times New Roman"/>
                <w:sz w:val="24"/>
                <w:szCs w:val="24"/>
              </w:rPr>
            </w:pPr>
            <w:r w:rsidRPr="00E00AAA">
              <w:rPr>
                <w:rFonts w:ascii="Times New Roman" w:hAnsi="Times New Roman" w:cs="Times New Roman"/>
                <w:sz w:val="24"/>
                <w:szCs w:val="24"/>
              </w:rPr>
              <w:t>1</w:t>
            </w:r>
          </w:p>
        </w:tc>
        <w:tc>
          <w:tcPr>
            <w:tcW w:w="1549" w:type="dxa"/>
          </w:tcPr>
          <w:p w:rsidR="003F5232" w:rsidRPr="00E00AAA" w:rsidRDefault="003F5232" w:rsidP="003F5232">
            <w:pPr>
              <w:contextualSpacing/>
              <w:jc w:val="center"/>
              <w:rPr>
                <w:rFonts w:ascii="Times New Roman" w:hAnsi="Times New Roman" w:cs="Times New Roman"/>
                <w:sz w:val="24"/>
                <w:szCs w:val="24"/>
              </w:rPr>
            </w:pPr>
            <w:r w:rsidRPr="00E00AAA">
              <w:rPr>
                <w:rFonts w:ascii="Times New Roman" w:hAnsi="Times New Roman" w:cs="Times New Roman"/>
                <w:sz w:val="24"/>
                <w:szCs w:val="24"/>
              </w:rPr>
              <w:t>13</w:t>
            </w:r>
          </w:p>
        </w:tc>
        <w:tc>
          <w:tcPr>
            <w:tcW w:w="1292" w:type="dxa"/>
          </w:tcPr>
          <w:p w:rsidR="003F5232" w:rsidRPr="00E00AAA" w:rsidRDefault="003F5232" w:rsidP="003F5232">
            <w:pPr>
              <w:contextualSpacing/>
              <w:jc w:val="center"/>
              <w:rPr>
                <w:rFonts w:ascii="Times New Roman" w:hAnsi="Times New Roman" w:cs="Times New Roman"/>
                <w:sz w:val="24"/>
                <w:szCs w:val="24"/>
              </w:rPr>
            </w:pPr>
            <w:r w:rsidRPr="00E00AAA">
              <w:rPr>
                <w:rFonts w:ascii="Times New Roman" w:hAnsi="Times New Roman" w:cs="Times New Roman"/>
                <w:sz w:val="24"/>
                <w:szCs w:val="24"/>
              </w:rPr>
              <w:t>-</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28</w:t>
            </w:r>
          </w:p>
        </w:tc>
        <w:tc>
          <w:tcPr>
            <w:tcW w:w="716" w:type="dxa"/>
          </w:tcPr>
          <w:p w:rsidR="003F5232" w:rsidRPr="00291F84" w:rsidRDefault="003F5232" w:rsidP="003F5232">
            <w:pPr>
              <w:contextualSpacing/>
              <w:jc w:val="both"/>
              <w:rPr>
                <w:rFonts w:ascii="Times New Roman" w:hAnsi="Times New Roman" w:cs="Times New Roman"/>
                <w:sz w:val="24"/>
                <w:szCs w:val="24"/>
              </w:rPr>
            </w:pPr>
            <w:r w:rsidRPr="00291F84">
              <w:rPr>
                <w:rFonts w:ascii="Times New Roman" w:hAnsi="Times New Roman" w:cs="Times New Roman"/>
                <w:sz w:val="24"/>
                <w:szCs w:val="24"/>
              </w:rPr>
              <w:t>6а</w:t>
            </w:r>
          </w:p>
        </w:tc>
        <w:tc>
          <w:tcPr>
            <w:tcW w:w="2044" w:type="dxa"/>
          </w:tcPr>
          <w:p w:rsidR="003F5232" w:rsidRPr="00291F84" w:rsidRDefault="003F5232" w:rsidP="003F5232">
            <w:pPr>
              <w:contextualSpacing/>
              <w:jc w:val="both"/>
              <w:rPr>
                <w:rFonts w:ascii="Times New Roman" w:hAnsi="Times New Roman" w:cs="Times New Roman"/>
                <w:sz w:val="24"/>
                <w:szCs w:val="24"/>
              </w:rPr>
            </w:pPr>
            <w:r w:rsidRPr="00291F84">
              <w:rPr>
                <w:rFonts w:ascii="Times New Roman" w:hAnsi="Times New Roman" w:cs="Times New Roman"/>
                <w:sz w:val="24"/>
                <w:szCs w:val="24"/>
              </w:rPr>
              <w:t>Русский язык</w:t>
            </w:r>
          </w:p>
        </w:tc>
        <w:tc>
          <w:tcPr>
            <w:tcW w:w="1426" w:type="dxa"/>
          </w:tcPr>
          <w:p w:rsidR="003F5232" w:rsidRPr="00291F84" w:rsidRDefault="003F5232" w:rsidP="003F5232">
            <w:pPr>
              <w:contextualSpacing/>
              <w:jc w:val="both"/>
              <w:rPr>
                <w:rFonts w:ascii="Times New Roman" w:hAnsi="Times New Roman" w:cs="Times New Roman"/>
                <w:sz w:val="24"/>
                <w:szCs w:val="24"/>
              </w:rPr>
            </w:pPr>
            <w:r w:rsidRPr="00291F84">
              <w:rPr>
                <w:rFonts w:ascii="Times New Roman" w:hAnsi="Times New Roman" w:cs="Times New Roman"/>
                <w:sz w:val="24"/>
                <w:szCs w:val="24"/>
              </w:rPr>
              <w:t>Анисимова Г.Г.</w:t>
            </w:r>
          </w:p>
        </w:tc>
        <w:tc>
          <w:tcPr>
            <w:tcW w:w="668" w:type="dxa"/>
          </w:tcPr>
          <w:p w:rsidR="003F5232" w:rsidRPr="00845563" w:rsidRDefault="003F5232" w:rsidP="003F5232">
            <w:pPr>
              <w:contextualSpacing/>
              <w:jc w:val="center"/>
              <w:rPr>
                <w:rFonts w:ascii="Times New Roman" w:hAnsi="Times New Roman" w:cs="Times New Roman"/>
                <w:sz w:val="24"/>
                <w:szCs w:val="24"/>
              </w:rPr>
            </w:pPr>
            <w:r w:rsidRPr="00845563">
              <w:rPr>
                <w:rFonts w:ascii="Times New Roman" w:hAnsi="Times New Roman" w:cs="Times New Roman"/>
                <w:sz w:val="24"/>
                <w:szCs w:val="24"/>
              </w:rPr>
              <w:t>17</w:t>
            </w:r>
          </w:p>
        </w:tc>
        <w:tc>
          <w:tcPr>
            <w:tcW w:w="1166" w:type="dxa"/>
          </w:tcPr>
          <w:p w:rsidR="003F5232" w:rsidRPr="00291F84" w:rsidRDefault="003F5232" w:rsidP="003F5232">
            <w:pPr>
              <w:contextualSpacing/>
              <w:jc w:val="center"/>
              <w:rPr>
                <w:rFonts w:ascii="Times New Roman" w:hAnsi="Times New Roman" w:cs="Times New Roman"/>
                <w:sz w:val="24"/>
                <w:szCs w:val="24"/>
              </w:rPr>
            </w:pPr>
            <w:r w:rsidRPr="00291F84">
              <w:rPr>
                <w:rFonts w:ascii="Times New Roman" w:hAnsi="Times New Roman" w:cs="Times New Roman"/>
                <w:sz w:val="24"/>
                <w:szCs w:val="24"/>
              </w:rPr>
              <w:t>17</w:t>
            </w:r>
          </w:p>
        </w:tc>
        <w:tc>
          <w:tcPr>
            <w:tcW w:w="709" w:type="dxa"/>
          </w:tcPr>
          <w:p w:rsidR="003F5232" w:rsidRPr="00291F84" w:rsidRDefault="003F5232" w:rsidP="003F5232">
            <w:pPr>
              <w:contextualSpacing/>
              <w:jc w:val="center"/>
              <w:rPr>
                <w:rFonts w:ascii="Times New Roman" w:hAnsi="Times New Roman" w:cs="Times New Roman"/>
                <w:sz w:val="24"/>
                <w:szCs w:val="24"/>
              </w:rPr>
            </w:pPr>
            <w:r w:rsidRPr="00291F84">
              <w:rPr>
                <w:rFonts w:ascii="Times New Roman" w:hAnsi="Times New Roman" w:cs="Times New Roman"/>
                <w:sz w:val="24"/>
                <w:szCs w:val="24"/>
              </w:rPr>
              <w:t>4</w:t>
            </w:r>
          </w:p>
        </w:tc>
        <w:tc>
          <w:tcPr>
            <w:tcW w:w="579" w:type="dxa"/>
          </w:tcPr>
          <w:p w:rsidR="003F5232" w:rsidRPr="00291F84" w:rsidRDefault="003F5232" w:rsidP="003F5232">
            <w:pPr>
              <w:contextualSpacing/>
              <w:jc w:val="center"/>
              <w:rPr>
                <w:rFonts w:ascii="Times New Roman" w:hAnsi="Times New Roman" w:cs="Times New Roman"/>
                <w:sz w:val="24"/>
                <w:szCs w:val="24"/>
              </w:rPr>
            </w:pPr>
            <w:r w:rsidRPr="00291F84">
              <w:rPr>
                <w:rFonts w:ascii="Times New Roman" w:hAnsi="Times New Roman" w:cs="Times New Roman"/>
                <w:sz w:val="24"/>
                <w:szCs w:val="24"/>
              </w:rPr>
              <w:t>4</w:t>
            </w:r>
          </w:p>
        </w:tc>
        <w:tc>
          <w:tcPr>
            <w:tcW w:w="696" w:type="dxa"/>
          </w:tcPr>
          <w:p w:rsidR="003F5232" w:rsidRPr="00291F84" w:rsidRDefault="003F5232" w:rsidP="003F5232">
            <w:pPr>
              <w:contextualSpacing/>
              <w:jc w:val="center"/>
              <w:rPr>
                <w:rFonts w:ascii="Times New Roman" w:hAnsi="Times New Roman" w:cs="Times New Roman"/>
                <w:sz w:val="24"/>
                <w:szCs w:val="24"/>
              </w:rPr>
            </w:pPr>
            <w:r w:rsidRPr="00291F84">
              <w:rPr>
                <w:rFonts w:ascii="Times New Roman" w:hAnsi="Times New Roman" w:cs="Times New Roman"/>
                <w:sz w:val="24"/>
                <w:szCs w:val="24"/>
              </w:rPr>
              <w:t>8</w:t>
            </w:r>
          </w:p>
        </w:tc>
        <w:tc>
          <w:tcPr>
            <w:tcW w:w="567" w:type="dxa"/>
          </w:tcPr>
          <w:p w:rsidR="003F5232" w:rsidRPr="00291F84" w:rsidRDefault="003F5232" w:rsidP="003F5232">
            <w:pPr>
              <w:contextualSpacing/>
              <w:jc w:val="center"/>
              <w:rPr>
                <w:rFonts w:ascii="Times New Roman" w:hAnsi="Times New Roman" w:cs="Times New Roman"/>
                <w:sz w:val="24"/>
                <w:szCs w:val="24"/>
              </w:rPr>
            </w:pPr>
            <w:r w:rsidRPr="00291F84">
              <w:rPr>
                <w:rFonts w:ascii="Times New Roman" w:hAnsi="Times New Roman" w:cs="Times New Roman"/>
                <w:sz w:val="24"/>
                <w:szCs w:val="24"/>
              </w:rPr>
              <w:t>1</w:t>
            </w:r>
          </w:p>
        </w:tc>
        <w:tc>
          <w:tcPr>
            <w:tcW w:w="1178" w:type="dxa"/>
          </w:tcPr>
          <w:p w:rsidR="003F5232" w:rsidRPr="00291F84" w:rsidRDefault="003F5232" w:rsidP="003F5232">
            <w:pPr>
              <w:contextualSpacing/>
              <w:jc w:val="center"/>
              <w:rPr>
                <w:rFonts w:ascii="Times New Roman" w:hAnsi="Times New Roman" w:cs="Times New Roman"/>
                <w:sz w:val="24"/>
                <w:szCs w:val="24"/>
              </w:rPr>
            </w:pPr>
            <w:r w:rsidRPr="00291F84">
              <w:rPr>
                <w:rFonts w:ascii="Times New Roman" w:hAnsi="Times New Roman" w:cs="Times New Roman"/>
                <w:sz w:val="24"/>
                <w:szCs w:val="24"/>
              </w:rPr>
              <w:t>94,12</w:t>
            </w:r>
          </w:p>
        </w:tc>
        <w:tc>
          <w:tcPr>
            <w:tcW w:w="999" w:type="dxa"/>
          </w:tcPr>
          <w:p w:rsidR="003F5232" w:rsidRPr="00291F84" w:rsidRDefault="003F5232" w:rsidP="003F5232">
            <w:pPr>
              <w:contextualSpacing/>
              <w:jc w:val="center"/>
              <w:rPr>
                <w:rFonts w:ascii="Times New Roman" w:hAnsi="Times New Roman" w:cs="Times New Roman"/>
                <w:sz w:val="24"/>
                <w:szCs w:val="24"/>
              </w:rPr>
            </w:pPr>
            <w:r w:rsidRPr="00291F84">
              <w:rPr>
                <w:rFonts w:ascii="Times New Roman" w:hAnsi="Times New Roman" w:cs="Times New Roman"/>
                <w:sz w:val="24"/>
                <w:szCs w:val="24"/>
              </w:rPr>
              <w:t>47,06</w:t>
            </w:r>
          </w:p>
        </w:tc>
        <w:tc>
          <w:tcPr>
            <w:tcW w:w="1268" w:type="dxa"/>
          </w:tcPr>
          <w:p w:rsidR="003F5232" w:rsidRPr="00291F84" w:rsidRDefault="003F5232" w:rsidP="003F5232">
            <w:pPr>
              <w:contextualSpacing/>
              <w:jc w:val="center"/>
              <w:rPr>
                <w:rFonts w:ascii="Times New Roman" w:hAnsi="Times New Roman" w:cs="Times New Roman"/>
                <w:sz w:val="24"/>
                <w:szCs w:val="24"/>
              </w:rPr>
            </w:pPr>
            <w:r w:rsidRPr="00291F84">
              <w:rPr>
                <w:rFonts w:ascii="Times New Roman" w:hAnsi="Times New Roman" w:cs="Times New Roman"/>
                <w:sz w:val="24"/>
                <w:szCs w:val="24"/>
              </w:rPr>
              <w:t>4</w:t>
            </w:r>
          </w:p>
        </w:tc>
        <w:tc>
          <w:tcPr>
            <w:tcW w:w="1549" w:type="dxa"/>
          </w:tcPr>
          <w:p w:rsidR="003F5232" w:rsidRPr="00291F84" w:rsidRDefault="003F5232" w:rsidP="003F5232">
            <w:pPr>
              <w:contextualSpacing/>
              <w:jc w:val="center"/>
              <w:rPr>
                <w:rFonts w:ascii="Times New Roman" w:hAnsi="Times New Roman" w:cs="Times New Roman"/>
                <w:sz w:val="24"/>
                <w:szCs w:val="24"/>
              </w:rPr>
            </w:pPr>
            <w:r w:rsidRPr="00291F84">
              <w:rPr>
                <w:rFonts w:ascii="Times New Roman" w:hAnsi="Times New Roman" w:cs="Times New Roman"/>
                <w:sz w:val="24"/>
                <w:szCs w:val="24"/>
              </w:rPr>
              <w:t>11</w:t>
            </w:r>
          </w:p>
        </w:tc>
        <w:tc>
          <w:tcPr>
            <w:tcW w:w="1292" w:type="dxa"/>
          </w:tcPr>
          <w:p w:rsidR="003F5232" w:rsidRPr="00291F84" w:rsidRDefault="003F5232" w:rsidP="003F5232">
            <w:pPr>
              <w:contextualSpacing/>
              <w:jc w:val="center"/>
              <w:rPr>
                <w:rFonts w:ascii="Times New Roman" w:hAnsi="Times New Roman" w:cs="Times New Roman"/>
                <w:sz w:val="24"/>
                <w:szCs w:val="24"/>
              </w:rPr>
            </w:pPr>
            <w:r w:rsidRPr="00291F84">
              <w:rPr>
                <w:rFonts w:ascii="Times New Roman" w:hAnsi="Times New Roman" w:cs="Times New Roman"/>
                <w:sz w:val="24"/>
                <w:szCs w:val="24"/>
              </w:rPr>
              <w:t>2</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29</w:t>
            </w:r>
          </w:p>
        </w:tc>
        <w:tc>
          <w:tcPr>
            <w:tcW w:w="716" w:type="dxa"/>
          </w:tcPr>
          <w:p w:rsidR="003F5232" w:rsidRPr="00F75F75" w:rsidRDefault="003F5232" w:rsidP="003F5232">
            <w:pPr>
              <w:contextualSpacing/>
              <w:jc w:val="both"/>
              <w:rPr>
                <w:rFonts w:ascii="Times New Roman" w:hAnsi="Times New Roman" w:cs="Times New Roman"/>
                <w:sz w:val="24"/>
                <w:szCs w:val="24"/>
              </w:rPr>
            </w:pPr>
            <w:r w:rsidRPr="00F75F75">
              <w:rPr>
                <w:rFonts w:ascii="Times New Roman" w:hAnsi="Times New Roman" w:cs="Times New Roman"/>
                <w:sz w:val="24"/>
                <w:szCs w:val="24"/>
              </w:rPr>
              <w:t>6а</w:t>
            </w:r>
          </w:p>
        </w:tc>
        <w:tc>
          <w:tcPr>
            <w:tcW w:w="2044" w:type="dxa"/>
          </w:tcPr>
          <w:p w:rsidR="003F5232" w:rsidRPr="00F75F75" w:rsidRDefault="003F5232" w:rsidP="003F5232">
            <w:pPr>
              <w:contextualSpacing/>
              <w:jc w:val="both"/>
              <w:rPr>
                <w:rFonts w:ascii="Times New Roman" w:hAnsi="Times New Roman" w:cs="Times New Roman"/>
                <w:sz w:val="24"/>
                <w:szCs w:val="24"/>
              </w:rPr>
            </w:pPr>
            <w:r w:rsidRPr="00F75F75">
              <w:rPr>
                <w:rFonts w:ascii="Times New Roman" w:hAnsi="Times New Roman" w:cs="Times New Roman"/>
                <w:sz w:val="24"/>
                <w:szCs w:val="24"/>
              </w:rPr>
              <w:t xml:space="preserve">Математика </w:t>
            </w:r>
          </w:p>
        </w:tc>
        <w:tc>
          <w:tcPr>
            <w:tcW w:w="1426" w:type="dxa"/>
          </w:tcPr>
          <w:p w:rsidR="003F5232" w:rsidRPr="00F75F75" w:rsidRDefault="003F5232" w:rsidP="003F5232">
            <w:pPr>
              <w:contextualSpacing/>
              <w:jc w:val="both"/>
              <w:rPr>
                <w:rFonts w:ascii="Times New Roman" w:hAnsi="Times New Roman" w:cs="Times New Roman"/>
                <w:sz w:val="24"/>
                <w:szCs w:val="24"/>
              </w:rPr>
            </w:pPr>
            <w:r w:rsidRPr="00F75F75">
              <w:rPr>
                <w:rFonts w:ascii="Times New Roman" w:hAnsi="Times New Roman" w:cs="Times New Roman"/>
                <w:sz w:val="24"/>
                <w:szCs w:val="24"/>
              </w:rPr>
              <w:t>Хафизова Р.Х.</w:t>
            </w:r>
          </w:p>
        </w:tc>
        <w:tc>
          <w:tcPr>
            <w:tcW w:w="668" w:type="dxa"/>
          </w:tcPr>
          <w:p w:rsidR="003F5232" w:rsidRPr="00845563" w:rsidRDefault="003F5232" w:rsidP="003F5232">
            <w:pPr>
              <w:contextualSpacing/>
              <w:jc w:val="center"/>
              <w:rPr>
                <w:rFonts w:ascii="Times New Roman" w:hAnsi="Times New Roman" w:cs="Times New Roman"/>
                <w:sz w:val="24"/>
                <w:szCs w:val="24"/>
              </w:rPr>
            </w:pPr>
            <w:r w:rsidRPr="00845563">
              <w:rPr>
                <w:rFonts w:ascii="Times New Roman" w:hAnsi="Times New Roman" w:cs="Times New Roman"/>
                <w:sz w:val="24"/>
                <w:szCs w:val="24"/>
              </w:rPr>
              <w:t>17</w:t>
            </w:r>
          </w:p>
        </w:tc>
        <w:tc>
          <w:tcPr>
            <w:tcW w:w="1166" w:type="dxa"/>
          </w:tcPr>
          <w:p w:rsidR="003F5232" w:rsidRPr="00F75F75" w:rsidRDefault="003F5232" w:rsidP="003F5232">
            <w:pPr>
              <w:contextualSpacing/>
              <w:jc w:val="center"/>
              <w:rPr>
                <w:rFonts w:ascii="Times New Roman" w:hAnsi="Times New Roman" w:cs="Times New Roman"/>
                <w:sz w:val="24"/>
                <w:szCs w:val="24"/>
              </w:rPr>
            </w:pPr>
            <w:r w:rsidRPr="00F75F75">
              <w:rPr>
                <w:rFonts w:ascii="Times New Roman" w:hAnsi="Times New Roman" w:cs="Times New Roman"/>
                <w:sz w:val="24"/>
                <w:szCs w:val="24"/>
              </w:rPr>
              <w:t>16</w:t>
            </w:r>
          </w:p>
        </w:tc>
        <w:tc>
          <w:tcPr>
            <w:tcW w:w="709" w:type="dxa"/>
          </w:tcPr>
          <w:p w:rsidR="003F5232" w:rsidRPr="00F75F75" w:rsidRDefault="003F5232" w:rsidP="003F5232">
            <w:pPr>
              <w:contextualSpacing/>
              <w:jc w:val="center"/>
              <w:rPr>
                <w:rFonts w:ascii="Times New Roman" w:hAnsi="Times New Roman" w:cs="Times New Roman"/>
                <w:sz w:val="24"/>
                <w:szCs w:val="24"/>
              </w:rPr>
            </w:pPr>
            <w:r w:rsidRPr="00F75F75">
              <w:rPr>
                <w:rFonts w:ascii="Times New Roman" w:hAnsi="Times New Roman" w:cs="Times New Roman"/>
                <w:sz w:val="24"/>
                <w:szCs w:val="24"/>
              </w:rPr>
              <w:t>1</w:t>
            </w:r>
          </w:p>
        </w:tc>
        <w:tc>
          <w:tcPr>
            <w:tcW w:w="579" w:type="dxa"/>
          </w:tcPr>
          <w:p w:rsidR="003F5232" w:rsidRPr="00F75F75" w:rsidRDefault="003F5232" w:rsidP="003F5232">
            <w:pPr>
              <w:contextualSpacing/>
              <w:jc w:val="center"/>
              <w:rPr>
                <w:rFonts w:ascii="Times New Roman" w:hAnsi="Times New Roman" w:cs="Times New Roman"/>
                <w:sz w:val="24"/>
                <w:szCs w:val="24"/>
              </w:rPr>
            </w:pPr>
            <w:r w:rsidRPr="00F75F75">
              <w:rPr>
                <w:rFonts w:ascii="Times New Roman" w:hAnsi="Times New Roman" w:cs="Times New Roman"/>
                <w:sz w:val="24"/>
                <w:szCs w:val="24"/>
              </w:rPr>
              <w:t>4</w:t>
            </w:r>
          </w:p>
        </w:tc>
        <w:tc>
          <w:tcPr>
            <w:tcW w:w="696" w:type="dxa"/>
          </w:tcPr>
          <w:p w:rsidR="003F5232" w:rsidRPr="00F75F75" w:rsidRDefault="003F5232" w:rsidP="003F5232">
            <w:pPr>
              <w:contextualSpacing/>
              <w:jc w:val="center"/>
              <w:rPr>
                <w:rFonts w:ascii="Times New Roman" w:hAnsi="Times New Roman" w:cs="Times New Roman"/>
                <w:sz w:val="24"/>
                <w:szCs w:val="24"/>
              </w:rPr>
            </w:pPr>
            <w:r w:rsidRPr="00F75F75">
              <w:rPr>
                <w:rFonts w:ascii="Times New Roman" w:hAnsi="Times New Roman" w:cs="Times New Roman"/>
                <w:sz w:val="24"/>
                <w:szCs w:val="24"/>
              </w:rPr>
              <w:t>8</w:t>
            </w:r>
          </w:p>
        </w:tc>
        <w:tc>
          <w:tcPr>
            <w:tcW w:w="567" w:type="dxa"/>
          </w:tcPr>
          <w:p w:rsidR="003F5232" w:rsidRPr="00F75F75" w:rsidRDefault="003F5232" w:rsidP="003F5232">
            <w:pPr>
              <w:contextualSpacing/>
              <w:jc w:val="center"/>
              <w:rPr>
                <w:rFonts w:ascii="Times New Roman" w:hAnsi="Times New Roman" w:cs="Times New Roman"/>
                <w:sz w:val="24"/>
                <w:szCs w:val="24"/>
              </w:rPr>
            </w:pPr>
            <w:r w:rsidRPr="00F75F75">
              <w:rPr>
                <w:rFonts w:ascii="Times New Roman" w:hAnsi="Times New Roman" w:cs="Times New Roman"/>
                <w:sz w:val="24"/>
                <w:szCs w:val="24"/>
              </w:rPr>
              <w:t>3</w:t>
            </w:r>
          </w:p>
        </w:tc>
        <w:tc>
          <w:tcPr>
            <w:tcW w:w="1178" w:type="dxa"/>
          </w:tcPr>
          <w:p w:rsidR="003F5232" w:rsidRPr="009657B8" w:rsidRDefault="003F5232" w:rsidP="003F5232">
            <w:pPr>
              <w:contextualSpacing/>
              <w:jc w:val="center"/>
              <w:rPr>
                <w:rFonts w:ascii="Times New Roman" w:hAnsi="Times New Roman" w:cs="Times New Roman"/>
                <w:sz w:val="24"/>
                <w:szCs w:val="24"/>
              </w:rPr>
            </w:pPr>
            <w:r w:rsidRPr="009657B8">
              <w:rPr>
                <w:rFonts w:ascii="Times New Roman" w:hAnsi="Times New Roman" w:cs="Times New Roman"/>
                <w:sz w:val="24"/>
                <w:szCs w:val="24"/>
              </w:rPr>
              <w:t>81,25</w:t>
            </w:r>
          </w:p>
        </w:tc>
        <w:tc>
          <w:tcPr>
            <w:tcW w:w="999" w:type="dxa"/>
          </w:tcPr>
          <w:p w:rsidR="003F5232" w:rsidRPr="009657B8" w:rsidRDefault="003F5232" w:rsidP="003F5232">
            <w:pPr>
              <w:contextualSpacing/>
              <w:jc w:val="center"/>
              <w:rPr>
                <w:rFonts w:ascii="Times New Roman" w:hAnsi="Times New Roman" w:cs="Times New Roman"/>
                <w:sz w:val="24"/>
                <w:szCs w:val="24"/>
              </w:rPr>
            </w:pPr>
            <w:r w:rsidRPr="009657B8">
              <w:rPr>
                <w:rFonts w:ascii="Times New Roman" w:hAnsi="Times New Roman" w:cs="Times New Roman"/>
                <w:sz w:val="24"/>
                <w:szCs w:val="24"/>
              </w:rPr>
              <w:t>31,25</w:t>
            </w:r>
          </w:p>
        </w:tc>
        <w:tc>
          <w:tcPr>
            <w:tcW w:w="1268" w:type="dxa"/>
          </w:tcPr>
          <w:p w:rsidR="003F5232" w:rsidRPr="009657B8" w:rsidRDefault="003F5232" w:rsidP="003F5232">
            <w:pPr>
              <w:contextualSpacing/>
              <w:jc w:val="center"/>
              <w:rPr>
                <w:rFonts w:ascii="Times New Roman" w:hAnsi="Times New Roman" w:cs="Times New Roman"/>
                <w:sz w:val="24"/>
                <w:szCs w:val="24"/>
              </w:rPr>
            </w:pPr>
            <w:r w:rsidRPr="009657B8">
              <w:rPr>
                <w:rFonts w:ascii="Times New Roman" w:hAnsi="Times New Roman" w:cs="Times New Roman"/>
                <w:sz w:val="24"/>
                <w:szCs w:val="24"/>
              </w:rPr>
              <w:t>6</w:t>
            </w:r>
          </w:p>
        </w:tc>
        <w:tc>
          <w:tcPr>
            <w:tcW w:w="1549" w:type="dxa"/>
          </w:tcPr>
          <w:p w:rsidR="003F5232" w:rsidRPr="009657B8" w:rsidRDefault="003F5232" w:rsidP="003F5232">
            <w:pPr>
              <w:contextualSpacing/>
              <w:jc w:val="center"/>
              <w:rPr>
                <w:rFonts w:ascii="Times New Roman" w:hAnsi="Times New Roman" w:cs="Times New Roman"/>
                <w:sz w:val="24"/>
                <w:szCs w:val="24"/>
              </w:rPr>
            </w:pPr>
            <w:r w:rsidRPr="009657B8">
              <w:rPr>
                <w:rFonts w:ascii="Times New Roman" w:hAnsi="Times New Roman" w:cs="Times New Roman"/>
                <w:sz w:val="24"/>
                <w:szCs w:val="24"/>
              </w:rPr>
              <w:t>10</w:t>
            </w:r>
          </w:p>
        </w:tc>
        <w:tc>
          <w:tcPr>
            <w:tcW w:w="1292" w:type="dxa"/>
          </w:tcPr>
          <w:p w:rsidR="003F5232" w:rsidRPr="009657B8" w:rsidRDefault="003F5232" w:rsidP="003F5232">
            <w:pPr>
              <w:contextualSpacing/>
              <w:jc w:val="center"/>
              <w:rPr>
                <w:rFonts w:ascii="Times New Roman" w:hAnsi="Times New Roman" w:cs="Times New Roman"/>
                <w:sz w:val="24"/>
                <w:szCs w:val="24"/>
              </w:rPr>
            </w:pPr>
            <w:r w:rsidRPr="009657B8">
              <w:rPr>
                <w:rFonts w:ascii="Times New Roman" w:hAnsi="Times New Roman" w:cs="Times New Roman"/>
                <w:sz w:val="24"/>
                <w:szCs w:val="24"/>
              </w:rPr>
              <w:t>-</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30</w:t>
            </w:r>
          </w:p>
        </w:tc>
        <w:tc>
          <w:tcPr>
            <w:tcW w:w="716" w:type="dxa"/>
          </w:tcPr>
          <w:p w:rsidR="003F5232" w:rsidRPr="00A911AE" w:rsidRDefault="003F5232" w:rsidP="003F5232">
            <w:pPr>
              <w:contextualSpacing/>
              <w:jc w:val="both"/>
              <w:rPr>
                <w:rFonts w:ascii="Times New Roman" w:hAnsi="Times New Roman" w:cs="Times New Roman"/>
                <w:sz w:val="24"/>
                <w:szCs w:val="24"/>
              </w:rPr>
            </w:pPr>
            <w:r w:rsidRPr="00A911AE">
              <w:rPr>
                <w:rFonts w:ascii="Times New Roman" w:hAnsi="Times New Roman" w:cs="Times New Roman"/>
                <w:sz w:val="24"/>
                <w:szCs w:val="24"/>
              </w:rPr>
              <w:t>6б</w:t>
            </w:r>
          </w:p>
        </w:tc>
        <w:tc>
          <w:tcPr>
            <w:tcW w:w="2044" w:type="dxa"/>
          </w:tcPr>
          <w:p w:rsidR="003F5232" w:rsidRPr="00A911AE" w:rsidRDefault="003F5232" w:rsidP="003F5232">
            <w:pPr>
              <w:contextualSpacing/>
              <w:jc w:val="both"/>
              <w:rPr>
                <w:rFonts w:ascii="Times New Roman" w:hAnsi="Times New Roman" w:cs="Times New Roman"/>
                <w:sz w:val="24"/>
                <w:szCs w:val="24"/>
              </w:rPr>
            </w:pPr>
            <w:r w:rsidRPr="00A911AE">
              <w:rPr>
                <w:rFonts w:ascii="Times New Roman" w:hAnsi="Times New Roman" w:cs="Times New Roman"/>
                <w:sz w:val="24"/>
                <w:szCs w:val="24"/>
              </w:rPr>
              <w:t xml:space="preserve">География </w:t>
            </w:r>
          </w:p>
        </w:tc>
        <w:tc>
          <w:tcPr>
            <w:tcW w:w="1426" w:type="dxa"/>
          </w:tcPr>
          <w:p w:rsidR="003F5232" w:rsidRPr="00A911AE" w:rsidRDefault="003F5232" w:rsidP="003F5232">
            <w:pPr>
              <w:contextualSpacing/>
              <w:jc w:val="both"/>
              <w:rPr>
                <w:rFonts w:ascii="Times New Roman" w:hAnsi="Times New Roman" w:cs="Times New Roman"/>
                <w:sz w:val="24"/>
                <w:szCs w:val="24"/>
              </w:rPr>
            </w:pPr>
            <w:r w:rsidRPr="00A911AE">
              <w:rPr>
                <w:rFonts w:ascii="Times New Roman" w:hAnsi="Times New Roman" w:cs="Times New Roman"/>
                <w:sz w:val="24"/>
                <w:szCs w:val="24"/>
              </w:rPr>
              <w:t>Батталова А.Ф.</w:t>
            </w:r>
          </w:p>
        </w:tc>
        <w:tc>
          <w:tcPr>
            <w:tcW w:w="668" w:type="dxa"/>
          </w:tcPr>
          <w:p w:rsidR="003F5232" w:rsidRPr="00845563" w:rsidRDefault="003F5232" w:rsidP="003F5232">
            <w:pPr>
              <w:contextualSpacing/>
              <w:jc w:val="center"/>
              <w:rPr>
                <w:rFonts w:ascii="Times New Roman" w:hAnsi="Times New Roman" w:cs="Times New Roman"/>
                <w:sz w:val="24"/>
                <w:szCs w:val="24"/>
              </w:rPr>
            </w:pPr>
            <w:r w:rsidRPr="00845563">
              <w:rPr>
                <w:rFonts w:ascii="Times New Roman" w:hAnsi="Times New Roman" w:cs="Times New Roman"/>
                <w:sz w:val="24"/>
                <w:szCs w:val="24"/>
              </w:rPr>
              <w:t>19</w:t>
            </w:r>
          </w:p>
        </w:tc>
        <w:tc>
          <w:tcPr>
            <w:tcW w:w="1166" w:type="dxa"/>
          </w:tcPr>
          <w:p w:rsidR="003F5232" w:rsidRPr="00A911AE" w:rsidRDefault="003F5232" w:rsidP="003F5232">
            <w:pPr>
              <w:contextualSpacing/>
              <w:jc w:val="center"/>
              <w:rPr>
                <w:rFonts w:ascii="Times New Roman" w:hAnsi="Times New Roman" w:cs="Times New Roman"/>
                <w:sz w:val="24"/>
                <w:szCs w:val="24"/>
              </w:rPr>
            </w:pPr>
            <w:r w:rsidRPr="00A911AE">
              <w:rPr>
                <w:rFonts w:ascii="Times New Roman" w:hAnsi="Times New Roman" w:cs="Times New Roman"/>
                <w:sz w:val="24"/>
                <w:szCs w:val="24"/>
              </w:rPr>
              <w:t>18</w:t>
            </w:r>
          </w:p>
        </w:tc>
        <w:tc>
          <w:tcPr>
            <w:tcW w:w="709" w:type="dxa"/>
          </w:tcPr>
          <w:p w:rsidR="003F5232" w:rsidRPr="00A911AE" w:rsidRDefault="003F5232" w:rsidP="003F5232">
            <w:pPr>
              <w:contextualSpacing/>
              <w:jc w:val="both"/>
              <w:rPr>
                <w:rFonts w:ascii="Times New Roman" w:hAnsi="Times New Roman" w:cs="Times New Roman"/>
                <w:sz w:val="24"/>
                <w:szCs w:val="24"/>
              </w:rPr>
            </w:pPr>
            <w:r w:rsidRPr="00A911AE">
              <w:rPr>
                <w:rFonts w:ascii="Times New Roman" w:hAnsi="Times New Roman" w:cs="Times New Roman"/>
                <w:sz w:val="24"/>
                <w:szCs w:val="24"/>
              </w:rPr>
              <w:t>-</w:t>
            </w:r>
          </w:p>
        </w:tc>
        <w:tc>
          <w:tcPr>
            <w:tcW w:w="579" w:type="dxa"/>
          </w:tcPr>
          <w:p w:rsidR="003F5232" w:rsidRPr="00A911AE" w:rsidRDefault="003F5232" w:rsidP="003F5232">
            <w:pPr>
              <w:contextualSpacing/>
              <w:jc w:val="both"/>
              <w:rPr>
                <w:rFonts w:ascii="Times New Roman" w:hAnsi="Times New Roman" w:cs="Times New Roman"/>
                <w:sz w:val="24"/>
                <w:szCs w:val="24"/>
              </w:rPr>
            </w:pPr>
            <w:r w:rsidRPr="00A911AE">
              <w:rPr>
                <w:rFonts w:ascii="Times New Roman" w:hAnsi="Times New Roman" w:cs="Times New Roman"/>
                <w:sz w:val="24"/>
                <w:szCs w:val="24"/>
              </w:rPr>
              <w:t>9</w:t>
            </w:r>
          </w:p>
        </w:tc>
        <w:tc>
          <w:tcPr>
            <w:tcW w:w="696" w:type="dxa"/>
          </w:tcPr>
          <w:p w:rsidR="003F5232" w:rsidRPr="00A911AE" w:rsidRDefault="003F5232" w:rsidP="003F5232">
            <w:pPr>
              <w:contextualSpacing/>
              <w:jc w:val="both"/>
              <w:rPr>
                <w:rFonts w:ascii="Times New Roman" w:hAnsi="Times New Roman" w:cs="Times New Roman"/>
                <w:sz w:val="24"/>
                <w:szCs w:val="24"/>
              </w:rPr>
            </w:pPr>
            <w:r w:rsidRPr="00A911AE">
              <w:rPr>
                <w:rFonts w:ascii="Times New Roman" w:hAnsi="Times New Roman" w:cs="Times New Roman"/>
                <w:sz w:val="24"/>
                <w:szCs w:val="24"/>
              </w:rPr>
              <w:t>9</w:t>
            </w:r>
          </w:p>
        </w:tc>
        <w:tc>
          <w:tcPr>
            <w:tcW w:w="567" w:type="dxa"/>
          </w:tcPr>
          <w:p w:rsidR="003F5232" w:rsidRPr="00A911AE" w:rsidRDefault="003F5232" w:rsidP="003F5232">
            <w:pPr>
              <w:contextualSpacing/>
              <w:jc w:val="both"/>
              <w:rPr>
                <w:rFonts w:ascii="Times New Roman" w:hAnsi="Times New Roman" w:cs="Times New Roman"/>
                <w:sz w:val="24"/>
                <w:szCs w:val="24"/>
              </w:rPr>
            </w:pPr>
            <w:r w:rsidRPr="00A911AE">
              <w:rPr>
                <w:rFonts w:ascii="Times New Roman" w:hAnsi="Times New Roman" w:cs="Times New Roman"/>
                <w:sz w:val="24"/>
                <w:szCs w:val="24"/>
              </w:rPr>
              <w:t>-</w:t>
            </w:r>
          </w:p>
        </w:tc>
        <w:tc>
          <w:tcPr>
            <w:tcW w:w="1178" w:type="dxa"/>
          </w:tcPr>
          <w:p w:rsidR="003F5232" w:rsidRPr="00A911AE" w:rsidRDefault="003F5232" w:rsidP="003F5232">
            <w:pPr>
              <w:contextualSpacing/>
              <w:jc w:val="center"/>
              <w:rPr>
                <w:rFonts w:ascii="Times New Roman" w:hAnsi="Times New Roman" w:cs="Times New Roman"/>
                <w:sz w:val="24"/>
                <w:szCs w:val="24"/>
              </w:rPr>
            </w:pPr>
            <w:r w:rsidRPr="00A911AE">
              <w:rPr>
                <w:rFonts w:ascii="Times New Roman" w:hAnsi="Times New Roman" w:cs="Times New Roman"/>
                <w:sz w:val="24"/>
                <w:szCs w:val="24"/>
              </w:rPr>
              <w:t>100</w:t>
            </w:r>
          </w:p>
        </w:tc>
        <w:tc>
          <w:tcPr>
            <w:tcW w:w="999" w:type="dxa"/>
          </w:tcPr>
          <w:p w:rsidR="003F5232" w:rsidRPr="00A911AE" w:rsidRDefault="003F5232" w:rsidP="003F5232">
            <w:pPr>
              <w:contextualSpacing/>
              <w:jc w:val="center"/>
              <w:rPr>
                <w:rFonts w:ascii="Times New Roman" w:hAnsi="Times New Roman" w:cs="Times New Roman"/>
                <w:sz w:val="24"/>
                <w:szCs w:val="24"/>
              </w:rPr>
            </w:pPr>
            <w:r w:rsidRPr="00A911AE">
              <w:rPr>
                <w:rFonts w:ascii="Times New Roman" w:hAnsi="Times New Roman" w:cs="Times New Roman"/>
                <w:sz w:val="24"/>
                <w:szCs w:val="24"/>
              </w:rPr>
              <w:t>50</w:t>
            </w:r>
          </w:p>
        </w:tc>
        <w:tc>
          <w:tcPr>
            <w:tcW w:w="1268" w:type="dxa"/>
          </w:tcPr>
          <w:p w:rsidR="003F5232" w:rsidRPr="00A911AE" w:rsidRDefault="003F5232" w:rsidP="003F5232">
            <w:pPr>
              <w:contextualSpacing/>
              <w:jc w:val="center"/>
              <w:rPr>
                <w:rFonts w:ascii="Times New Roman" w:hAnsi="Times New Roman" w:cs="Times New Roman"/>
                <w:sz w:val="24"/>
                <w:szCs w:val="24"/>
              </w:rPr>
            </w:pPr>
            <w:r w:rsidRPr="00A911AE">
              <w:rPr>
                <w:rFonts w:ascii="Times New Roman" w:hAnsi="Times New Roman" w:cs="Times New Roman"/>
                <w:sz w:val="24"/>
                <w:szCs w:val="24"/>
              </w:rPr>
              <w:t>10</w:t>
            </w:r>
          </w:p>
        </w:tc>
        <w:tc>
          <w:tcPr>
            <w:tcW w:w="1549" w:type="dxa"/>
          </w:tcPr>
          <w:p w:rsidR="003F5232" w:rsidRPr="00A911AE" w:rsidRDefault="003F5232" w:rsidP="003F5232">
            <w:pPr>
              <w:contextualSpacing/>
              <w:jc w:val="center"/>
              <w:rPr>
                <w:rFonts w:ascii="Times New Roman" w:hAnsi="Times New Roman" w:cs="Times New Roman"/>
                <w:sz w:val="24"/>
                <w:szCs w:val="24"/>
              </w:rPr>
            </w:pPr>
            <w:r w:rsidRPr="00A911AE">
              <w:rPr>
                <w:rFonts w:ascii="Times New Roman" w:hAnsi="Times New Roman" w:cs="Times New Roman"/>
                <w:sz w:val="24"/>
                <w:szCs w:val="24"/>
              </w:rPr>
              <w:t>8</w:t>
            </w:r>
          </w:p>
        </w:tc>
        <w:tc>
          <w:tcPr>
            <w:tcW w:w="1292" w:type="dxa"/>
          </w:tcPr>
          <w:p w:rsidR="003F5232" w:rsidRPr="003D1F3E" w:rsidRDefault="003F5232" w:rsidP="003F5232">
            <w:pPr>
              <w:contextualSpacing/>
              <w:jc w:val="center"/>
              <w:rPr>
                <w:rFonts w:ascii="Times New Roman" w:hAnsi="Times New Roman" w:cs="Times New Roman"/>
                <w:b/>
                <w:sz w:val="24"/>
                <w:szCs w:val="24"/>
              </w:rPr>
            </w:pPr>
            <w:r>
              <w:rPr>
                <w:rFonts w:ascii="Times New Roman" w:hAnsi="Times New Roman" w:cs="Times New Roman"/>
                <w:b/>
                <w:sz w:val="24"/>
                <w:szCs w:val="24"/>
              </w:rPr>
              <w:t>-</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31</w:t>
            </w:r>
          </w:p>
        </w:tc>
        <w:tc>
          <w:tcPr>
            <w:tcW w:w="716" w:type="dxa"/>
          </w:tcPr>
          <w:p w:rsidR="003F5232" w:rsidRPr="001D0464" w:rsidRDefault="003F5232" w:rsidP="003F5232">
            <w:pPr>
              <w:contextualSpacing/>
              <w:jc w:val="both"/>
              <w:rPr>
                <w:rFonts w:ascii="Times New Roman" w:hAnsi="Times New Roman" w:cs="Times New Roman"/>
                <w:sz w:val="24"/>
                <w:szCs w:val="24"/>
              </w:rPr>
            </w:pPr>
            <w:r w:rsidRPr="001D0464">
              <w:rPr>
                <w:rFonts w:ascii="Times New Roman" w:hAnsi="Times New Roman" w:cs="Times New Roman"/>
                <w:sz w:val="24"/>
                <w:szCs w:val="24"/>
              </w:rPr>
              <w:t>6б</w:t>
            </w:r>
          </w:p>
        </w:tc>
        <w:tc>
          <w:tcPr>
            <w:tcW w:w="2044" w:type="dxa"/>
          </w:tcPr>
          <w:p w:rsidR="003F5232" w:rsidRPr="001D0464" w:rsidRDefault="003F5232" w:rsidP="003F5232">
            <w:pPr>
              <w:contextualSpacing/>
              <w:jc w:val="both"/>
              <w:rPr>
                <w:rFonts w:ascii="Times New Roman" w:hAnsi="Times New Roman" w:cs="Times New Roman"/>
                <w:sz w:val="24"/>
                <w:szCs w:val="24"/>
              </w:rPr>
            </w:pPr>
            <w:r w:rsidRPr="001D0464">
              <w:rPr>
                <w:rFonts w:ascii="Times New Roman" w:hAnsi="Times New Roman" w:cs="Times New Roman"/>
                <w:sz w:val="24"/>
                <w:szCs w:val="24"/>
              </w:rPr>
              <w:t xml:space="preserve">Русский язык </w:t>
            </w:r>
          </w:p>
        </w:tc>
        <w:tc>
          <w:tcPr>
            <w:tcW w:w="1426" w:type="dxa"/>
          </w:tcPr>
          <w:p w:rsidR="003F5232" w:rsidRPr="001D0464" w:rsidRDefault="003F5232" w:rsidP="003F5232">
            <w:pPr>
              <w:contextualSpacing/>
              <w:jc w:val="both"/>
              <w:rPr>
                <w:rFonts w:ascii="Times New Roman" w:hAnsi="Times New Roman" w:cs="Times New Roman"/>
                <w:sz w:val="24"/>
                <w:szCs w:val="24"/>
              </w:rPr>
            </w:pPr>
            <w:r w:rsidRPr="001D0464">
              <w:rPr>
                <w:rFonts w:ascii="Times New Roman" w:hAnsi="Times New Roman" w:cs="Times New Roman"/>
                <w:sz w:val="24"/>
                <w:szCs w:val="24"/>
              </w:rPr>
              <w:t>Яхина Р.З.</w:t>
            </w:r>
          </w:p>
        </w:tc>
        <w:tc>
          <w:tcPr>
            <w:tcW w:w="668" w:type="dxa"/>
          </w:tcPr>
          <w:p w:rsidR="003F5232" w:rsidRPr="00845563" w:rsidRDefault="003F5232" w:rsidP="003F5232">
            <w:pPr>
              <w:contextualSpacing/>
              <w:jc w:val="center"/>
              <w:rPr>
                <w:rFonts w:ascii="Times New Roman" w:hAnsi="Times New Roman" w:cs="Times New Roman"/>
                <w:sz w:val="24"/>
                <w:szCs w:val="24"/>
              </w:rPr>
            </w:pPr>
            <w:r w:rsidRPr="00845563">
              <w:rPr>
                <w:rFonts w:ascii="Times New Roman" w:hAnsi="Times New Roman" w:cs="Times New Roman"/>
                <w:sz w:val="24"/>
                <w:szCs w:val="24"/>
              </w:rPr>
              <w:t>19</w:t>
            </w:r>
          </w:p>
        </w:tc>
        <w:tc>
          <w:tcPr>
            <w:tcW w:w="1166" w:type="dxa"/>
          </w:tcPr>
          <w:p w:rsidR="003F5232" w:rsidRPr="001D0464"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18</w:t>
            </w:r>
          </w:p>
        </w:tc>
        <w:tc>
          <w:tcPr>
            <w:tcW w:w="709" w:type="dxa"/>
          </w:tcPr>
          <w:p w:rsidR="003F5232" w:rsidRPr="001D0464" w:rsidRDefault="003F5232" w:rsidP="003F5232">
            <w:pPr>
              <w:contextualSpacing/>
              <w:jc w:val="center"/>
              <w:rPr>
                <w:rFonts w:ascii="Times New Roman" w:hAnsi="Times New Roman" w:cs="Times New Roman"/>
                <w:sz w:val="24"/>
                <w:szCs w:val="24"/>
              </w:rPr>
            </w:pPr>
            <w:r w:rsidRPr="001D0464">
              <w:rPr>
                <w:rFonts w:ascii="Times New Roman" w:hAnsi="Times New Roman" w:cs="Times New Roman"/>
                <w:sz w:val="24"/>
                <w:szCs w:val="24"/>
              </w:rPr>
              <w:t>5</w:t>
            </w:r>
          </w:p>
        </w:tc>
        <w:tc>
          <w:tcPr>
            <w:tcW w:w="579" w:type="dxa"/>
          </w:tcPr>
          <w:p w:rsidR="003F5232" w:rsidRPr="001D0464" w:rsidRDefault="003F5232" w:rsidP="003F5232">
            <w:pPr>
              <w:contextualSpacing/>
              <w:jc w:val="center"/>
              <w:rPr>
                <w:rFonts w:ascii="Times New Roman" w:hAnsi="Times New Roman" w:cs="Times New Roman"/>
                <w:sz w:val="24"/>
                <w:szCs w:val="24"/>
              </w:rPr>
            </w:pPr>
            <w:r w:rsidRPr="001D0464">
              <w:rPr>
                <w:rFonts w:ascii="Times New Roman" w:hAnsi="Times New Roman" w:cs="Times New Roman"/>
                <w:sz w:val="24"/>
                <w:szCs w:val="24"/>
              </w:rPr>
              <w:t>7</w:t>
            </w:r>
          </w:p>
        </w:tc>
        <w:tc>
          <w:tcPr>
            <w:tcW w:w="696" w:type="dxa"/>
          </w:tcPr>
          <w:p w:rsidR="003F5232" w:rsidRPr="001D0464" w:rsidRDefault="003F5232" w:rsidP="003F5232">
            <w:pPr>
              <w:contextualSpacing/>
              <w:jc w:val="center"/>
              <w:rPr>
                <w:rFonts w:ascii="Times New Roman" w:hAnsi="Times New Roman" w:cs="Times New Roman"/>
                <w:sz w:val="24"/>
                <w:szCs w:val="24"/>
              </w:rPr>
            </w:pPr>
            <w:r w:rsidRPr="001D0464">
              <w:rPr>
                <w:rFonts w:ascii="Times New Roman" w:hAnsi="Times New Roman" w:cs="Times New Roman"/>
                <w:sz w:val="24"/>
                <w:szCs w:val="24"/>
              </w:rPr>
              <w:t>5</w:t>
            </w:r>
          </w:p>
        </w:tc>
        <w:tc>
          <w:tcPr>
            <w:tcW w:w="567" w:type="dxa"/>
          </w:tcPr>
          <w:p w:rsidR="003F5232" w:rsidRPr="001D0464" w:rsidRDefault="003F5232" w:rsidP="003F5232">
            <w:pPr>
              <w:contextualSpacing/>
              <w:jc w:val="center"/>
              <w:rPr>
                <w:rFonts w:ascii="Times New Roman" w:hAnsi="Times New Roman" w:cs="Times New Roman"/>
                <w:sz w:val="24"/>
                <w:szCs w:val="24"/>
              </w:rPr>
            </w:pPr>
            <w:r w:rsidRPr="001D0464">
              <w:rPr>
                <w:rFonts w:ascii="Times New Roman" w:hAnsi="Times New Roman" w:cs="Times New Roman"/>
                <w:sz w:val="24"/>
                <w:szCs w:val="24"/>
              </w:rPr>
              <w:t>1</w:t>
            </w:r>
          </w:p>
        </w:tc>
        <w:tc>
          <w:tcPr>
            <w:tcW w:w="1178" w:type="dxa"/>
          </w:tcPr>
          <w:p w:rsidR="003F5232" w:rsidRPr="001D0464" w:rsidRDefault="003F5232" w:rsidP="003F5232">
            <w:pPr>
              <w:contextualSpacing/>
              <w:jc w:val="center"/>
              <w:rPr>
                <w:rFonts w:ascii="Times New Roman" w:hAnsi="Times New Roman" w:cs="Times New Roman"/>
                <w:sz w:val="24"/>
                <w:szCs w:val="24"/>
              </w:rPr>
            </w:pPr>
            <w:r w:rsidRPr="001D0464">
              <w:rPr>
                <w:rFonts w:ascii="Times New Roman" w:hAnsi="Times New Roman" w:cs="Times New Roman"/>
                <w:sz w:val="24"/>
                <w:szCs w:val="24"/>
              </w:rPr>
              <w:t>94,44</w:t>
            </w:r>
          </w:p>
        </w:tc>
        <w:tc>
          <w:tcPr>
            <w:tcW w:w="999" w:type="dxa"/>
          </w:tcPr>
          <w:p w:rsidR="003F5232" w:rsidRPr="001D0464" w:rsidRDefault="003F5232" w:rsidP="003F5232">
            <w:pPr>
              <w:contextualSpacing/>
              <w:jc w:val="center"/>
              <w:rPr>
                <w:rFonts w:ascii="Times New Roman" w:hAnsi="Times New Roman" w:cs="Times New Roman"/>
                <w:sz w:val="24"/>
                <w:szCs w:val="24"/>
              </w:rPr>
            </w:pPr>
            <w:r w:rsidRPr="001D0464">
              <w:rPr>
                <w:rFonts w:ascii="Times New Roman" w:hAnsi="Times New Roman" w:cs="Times New Roman"/>
                <w:sz w:val="24"/>
                <w:szCs w:val="24"/>
              </w:rPr>
              <w:t>66,67</w:t>
            </w:r>
          </w:p>
        </w:tc>
        <w:tc>
          <w:tcPr>
            <w:tcW w:w="1268" w:type="dxa"/>
          </w:tcPr>
          <w:p w:rsidR="003F5232" w:rsidRPr="001D0464" w:rsidRDefault="003F5232" w:rsidP="003F5232">
            <w:pPr>
              <w:contextualSpacing/>
              <w:jc w:val="center"/>
              <w:rPr>
                <w:rFonts w:ascii="Times New Roman" w:hAnsi="Times New Roman" w:cs="Times New Roman"/>
                <w:sz w:val="24"/>
                <w:szCs w:val="24"/>
              </w:rPr>
            </w:pPr>
            <w:r w:rsidRPr="001D0464">
              <w:rPr>
                <w:rFonts w:ascii="Times New Roman" w:hAnsi="Times New Roman" w:cs="Times New Roman"/>
                <w:sz w:val="24"/>
                <w:szCs w:val="24"/>
              </w:rPr>
              <w:t>6</w:t>
            </w:r>
          </w:p>
        </w:tc>
        <w:tc>
          <w:tcPr>
            <w:tcW w:w="1549" w:type="dxa"/>
          </w:tcPr>
          <w:p w:rsidR="003F5232" w:rsidRPr="001D0464" w:rsidRDefault="003F5232" w:rsidP="003F5232">
            <w:pPr>
              <w:contextualSpacing/>
              <w:jc w:val="center"/>
              <w:rPr>
                <w:rFonts w:ascii="Times New Roman" w:hAnsi="Times New Roman" w:cs="Times New Roman"/>
                <w:sz w:val="24"/>
                <w:szCs w:val="24"/>
              </w:rPr>
            </w:pPr>
            <w:r w:rsidRPr="001D0464">
              <w:rPr>
                <w:rFonts w:ascii="Times New Roman" w:hAnsi="Times New Roman" w:cs="Times New Roman"/>
                <w:sz w:val="24"/>
                <w:szCs w:val="24"/>
              </w:rPr>
              <w:t>10</w:t>
            </w:r>
          </w:p>
        </w:tc>
        <w:tc>
          <w:tcPr>
            <w:tcW w:w="1292" w:type="dxa"/>
          </w:tcPr>
          <w:p w:rsidR="003F5232" w:rsidRPr="001D0464" w:rsidRDefault="003F5232" w:rsidP="003F5232">
            <w:pPr>
              <w:contextualSpacing/>
              <w:jc w:val="center"/>
              <w:rPr>
                <w:rFonts w:ascii="Times New Roman" w:hAnsi="Times New Roman" w:cs="Times New Roman"/>
                <w:sz w:val="24"/>
                <w:szCs w:val="24"/>
              </w:rPr>
            </w:pPr>
            <w:r w:rsidRPr="001D0464">
              <w:rPr>
                <w:rFonts w:ascii="Times New Roman" w:hAnsi="Times New Roman" w:cs="Times New Roman"/>
                <w:sz w:val="24"/>
                <w:szCs w:val="24"/>
              </w:rPr>
              <w:t>2</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32</w:t>
            </w:r>
          </w:p>
        </w:tc>
        <w:tc>
          <w:tcPr>
            <w:tcW w:w="716" w:type="dxa"/>
          </w:tcPr>
          <w:p w:rsidR="003F5232" w:rsidRPr="00F75F75" w:rsidRDefault="003F5232" w:rsidP="003F5232">
            <w:pPr>
              <w:contextualSpacing/>
              <w:jc w:val="both"/>
              <w:rPr>
                <w:rFonts w:ascii="Times New Roman" w:hAnsi="Times New Roman" w:cs="Times New Roman"/>
                <w:sz w:val="24"/>
                <w:szCs w:val="24"/>
              </w:rPr>
            </w:pPr>
            <w:r w:rsidRPr="00F75F75">
              <w:rPr>
                <w:rFonts w:ascii="Times New Roman" w:hAnsi="Times New Roman" w:cs="Times New Roman"/>
                <w:sz w:val="24"/>
                <w:szCs w:val="24"/>
              </w:rPr>
              <w:t>6б</w:t>
            </w:r>
          </w:p>
        </w:tc>
        <w:tc>
          <w:tcPr>
            <w:tcW w:w="2044" w:type="dxa"/>
          </w:tcPr>
          <w:p w:rsidR="003F5232" w:rsidRPr="00F75F75" w:rsidRDefault="003F5232" w:rsidP="003F5232">
            <w:pPr>
              <w:contextualSpacing/>
              <w:jc w:val="both"/>
              <w:rPr>
                <w:rFonts w:ascii="Times New Roman" w:hAnsi="Times New Roman" w:cs="Times New Roman"/>
                <w:sz w:val="24"/>
                <w:szCs w:val="24"/>
              </w:rPr>
            </w:pPr>
            <w:r w:rsidRPr="00F75F75">
              <w:rPr>
                <w:rFonts w:ascii="Times New Roman" w:hAnsi="Times New Roman" w:cs="Times New Roman"/>
                <w:sz w:val="24"/>
                <w:szCs w:val="24"/>
              </w:rPr>
              <w:t xml:space="preserve">Математика </w:t>
            </w:r>
          </w:p>
        </w:tc>
        <w:tc>
          <w:tcPr>
            <w:tcW w:w="1426" w:type="dxa"/>
          </w:tcPr>
          <w:p w:rsidR="003F5232" w:rsidRPr="00F75F75" w:rsidRDefault="003F5232" w:rsidP="003F5232">
            <w:pPr>
              <w:contextualSpacing/>
              <w:jc w:val="both"/>
              <w:rPr>
                <w:rFonts w:ascii="Times New Roman" w:hAnsi="Times New Roman" w:cs="Times New Roman"/>
                <w:sz w:val="24"/>
                <w:szCs w:val="24"/>
              </w:rPr>
            </w:pPr>
            <w:r w:rsidRPr="00F75F75">
              <w:rPr>
                <w:rFonts w:ascii="Times New Roman" w:hAnsi="Times New Roman" w:cs="Times New Roman"/>
                <w:sz w:val="24"/>
                <w:szCs w:val="24"/>
              </w:rPr>
              <w:t>Галиаскарова В.Г.</w:t>
            </w:r>
          </w:p>
        </w:tc>
        <w:tc>
          <w:tcPr>
            <w:tcW w:w="668" w:type="dxa"/>
          </w:tcPr>
          <w:p w:rsidR="003F5232" w:rsidRPr="00845563" w:rsidRDefault="003F5232" w:rsidP="003F5232">
            <w:pPr>
              <w:contextualSpacing/>
              <w:jc w:val="center"/>
              <w:rPr>
                <w:rFonts w:ascii="Times New Roman" w:hAnsi="Times New Roman" w:cs="Times New Roman"/>
                <w:sz w:val="24"/>
                <w:szCs w:val="24"/>
              </w:rPr>
            </w:pPr>
            <w:r w:rsidRPr="00845563">
              <w:rPr>
                <w:rFonts w:ascii="Times New Roman" w:hAnsi="Times New Roman" w:cs="Times New Roman"/>
                <w:sz w:val="24"/>
                <w:szCs w:val="24"/>
              </w:rPr>
              <w:t>19</w:t>
            </w:r>
          </w:p>
        </w:tc>
        <w:tc>
          <w:tcPr>
            <w:tcW w:w="1166" w:type="dxa"/>
          </w:tcPr>
          <w:p w:rsidR="003F5232" w:rsidRPr="00F75F75" w:rsidRDefault="003F5232" w:rsidP="003F5232">
            <w:pPr>
              <w:contextualSpacing/>
              <w:jc w:val="center"/>
              <w:rPr>
                <w:rFonts w:ascii="Times New Roman" w:hAnsi="Times New Roman" w:cs="Times New Roman"/>
                <w:sz w:val="24"/>
                <w:szCs w:val="24"/>
              </w:rPr>
            </w:pPr>
            <w:r w:rsidRPr="00F75F75">
              <w:rPr>
                <w:rFonts w:ascii="Times New Roman" w:hAnsi="Times New Roman" w:cs="Times New Roman"/>
                <w:sz w:val="24"/>
                <w:szCs w:val="24"/>
              </w:rPr>
              <w:t>19</w:t>
            </w:r>
          </w:p>
        </w:tc>
        <w:tc>
          <w:tcPr>
            <w:tcW w:w="709" w:type="dxa"/>
          </w:tcPr>
          <w:p w:rsidR="003F5232" w:rsidRPr="00F75F75" w:rsidRDefault="003F5232" w:rsidP="003F5232">
            <w:pPr>
              <w:contextualSpacing/>
              <w:jc w:val="center"/>
              <w:rPr>
                <w:rFonts w:ascii="Times New Roman" w:hAnsi="Times New Roman" w:cs="Times New Roman"/>
                <w:sz w:val="24"/>
                <w:szCs w:val="24"/>
              </w:rPr>
            </w:pPr>
            <w:r w:rsidRPr="00F75F75">
              <w:rPr>
                <w:rFonts w:ascii="Times New Roman" w:hAnsi="Times New Roman" w:cs="Times New Roman"/>
                <w:sz w:val="24"/>
                <w:szCs w:val="24"/>
              </w:rPr>
              <w:t>1</w:t>
            </w:r>
          </w:p>
        </w:tc>
        <w:tc>
          <w:tcPr>
            <w:tcW w:w="579" w:type="dxa"/>
          </w:tcPr>
          <w:p w:rsidR="003F5232" w:rsidRPr="00F75F75" w:rsidRDefault="003F5232" w:rsidP="003F5232">
            <w:pPr>
              <w:contextualSpacing/>
              <w:jc w:val="center"/>
              <w:rPr>
                <w:rFonts w:ascii="Times New Roman" w:hAnsi="Times New Roman" w:cs="Times New Roman"/>
                <w:sz w:val="24"/>
                <w:szCs w:val="24"/>
              </w:rPr>
            </w:pPr>
            <w:r w:rsidRPr="00F75F75">
              <w:rPr>
                <w:rFonts w:ascii="Times New Roman" w:hAnsi="Times New Roman" w:cs="Times New Roman"/>
                <w:sz w:val="24"/>
                <w:szCs w:val="24"/>
              </w:rPr>
              <w:t>7</w:t>
            </w:r>
          </w:p>
        </w:tc>
        <w:tc>
          <w:tcPr>
            <w:tcW w:w="696" w:type="dxa"/>
          </w:tcPr>
          <w:p w:rsidR="003F5232" w:rsidRPr="00F75F75"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567" w:type="dxa"/>
          </w:tcPr>
          <w:p w:rsidR="003F5232" w:rsidRPr="00F75F75" w:rsidRDefault="003F5232" w:rsidP="003F5232">
            <w:pPr>
              <w:contextualSpacing/>
              <w:jc w:val="center"/>
              <w:rPr>
                <w:rFonts w:ascii="Times New Roman" w:hAnsi="Times New Roman" w:cs="Times New Roman"/>
                <w:sz w:val="24"/>
                <w:szCs w:val="24"/>
              </w:rPr>
            </w:pPr>
            <w:r w:rsidRPr="00F75F75">
              <w:rPr>
                <w:rFonts w:ascii="Times New Roman" w:hAnsi="Times New Roman" w:cs="Times New Roman"/>
                <w:sz w:val="24"/>
                <w:szCs w:val="24"/>
              </w:rPr>
              <w:t>2</w:t>
            </w:r>
          </w:p>
        </w:tc>
        <w:tc>
          <w:tcPr>
            <w:tcW w:w="1178" w:type="dxa"/>
          </w:tcPr>
          <w:p w:rsidR="003F5232" w:rsidRPr="00F75F75" w:rsidRDefault="003F5232" w:rsidP="003F5232">
            <w:pPr>
              <w:contextualSpacing/>
              <w:jc w:val="center"/>
              <w:rPr>
                <w:rFonts w:ascii="Times New Roman" w:hAnsi="Times New Roman" w:cs="Times New Roman"/>
                <w:sz w:val="24"/>
                <w:szCs w:val="24"/>
              </w:rPr>
            </w:pPr>
            <w:r w:rsidRPr="00F75F75">
              <w:rPr>
                <w:rFonts w:ascii="Times New Roman" w:hAnsi="Times New Roman" w:cs="Times New Roman"/>
                <w:sz w:val="24"/>
                <w:szCs w:val="24"/>
              </w:rPr>
              <w:t>89,47</w:t>
            </w:r>
          </w:p>
        </w:tc>
        <w:tc>
          <w:tcPr>
            <w:tcW w:w="999" w:type="dxa"/>
          </w:tcPr>
          <w:p w:rsidR="003F5232" w:rsidRPr="00F75F75" w:rsidRDefault="003F5232" w:rsidP="003F5232">
            <w:pPr>
              <w:contextualSpacing/>
              <w:jc w:val="center"/>
              <w:rPr>
                <w:rFonts w:ascii="Times New Roman" w:hAnsi="Times New Roman" w:cs="Times New Roman"/>
                <w:sz w:val="24"/>
                <w:szCs w:val="24"/>
              </w:rPr>
            </w:pPr>
            <w:r w:rsidRPr="00F75F75">
              <w:rPr>
                <w:rFonts w:ascii="Times New Roman" w:hAnsi="Times New Roman" w:cs="Times New Roman"/>
                <w:sz w:val="24"/>
                <w:szCs w:val="24"/>
              </w:rPr>
              <w:t>42,1</w:t>
            </w:r>
          </w:p>
        </w:tc>
        <w:tc>
          <w:tcPr>
            <w:tcW w:w="1268" w:type="dxa"/>
          </w:tcPr>
          <w:p w:rsidR="003F5232" w:rsidRPr="00F75F75" w:rsidRDefault="003F5232" w:rsidP="003F5232">
            <w:pPr>
              <w:contextualSpacing/>
              <w:jc w:val="center"/>
              <w:rPr>
                <w:rFonts w:ascii="Times New Roman" w:hAnsi="Times New Roman" w:cs="Times New Roman"/>
                <w:sz w:val="24"/>
                <w:szCs w:val="24"/>
              </w:rPr>
            </w:pPr>
            <w:r w:rsidRPr="00F75F75">
              <w:rPr>
                <w:rFonts w:ascii="Times New Roman" w:hAnsi="Times New Roman" w:cs="Times New Roman"/>
                <w:sz w:val="24"/>
                <w:szCs w:val="24"/>
              </w:rPr>
              <w:t>6</w:t>
            </w:r>
          </w:p>
        </w:tc>
        <w:tc>
          <w:tcPr>
            <w:tcW w:w="1549" w:type="dxa"/>
          </w:tcPr>
          <w:p w:rsidR="003F5232" w:rsidRPr="00F75F75" w:rsidRDefault="003F5232" w:rsidP="003F5232">
            <w:pPr>
              <w:contextualSpacing/>
              <w:jc w:val="center"/>
              <w:rPr>
                <w:rFonts w:ascii="Times New Roman" w:hAnsi="Times New Roman" w:cs="Times New Roman"/>
                <w:sz w:val="24"/>
                <w:szCs w:val="24"/>
              </w:rPr>
            </w:pPr>
            <w:r w:rsidRPr="00F75F75">
              <w:rPr>
                <w:rFonts w:ascii="Times New Roman" w:hAnsi="Times New Roman" w:cs="Times New Roman"/>
                <w:sz w:val="24"/>
                <w:szCs w:val="24"/>
              </w:rPr>
              <w:t>13</w:t>
            </w:r>
          </w:p>
        </w:tc>
        <w:tc>
          <w:tcPr>
            <w:tcW w:w="1292" w:type="dxa"/>
          </w:tcPr>
          <w:p w:rsidR="003F5232" w:rsidRPr="00F75F75" w:rsidRDefault="003F5232" w:rsidP="003F5232">
            <w:pPr>
              <w:contextualSpacing/>
              <w:jc w:val="center"/>
              <w:rPr>
                <w:rFonts w:ascii="Times New Roman" w:hAnsi="Times New Roman" w:cs="Times New Roman"/>
                <w:sz w:val="24"/>
                <w:szCs w:val="24"/>
              </w:rPr>
            </w:pPr>
            <w:r w:rsidRPr="00F75F75">
              <w:rPr>
                <w:rFonts w:ascii="Times New Roman" w:hAnsi="Times New Roman" w:cs="Times New Roman"/>
                <w:sz w:val="24"/>
                <w:szCs w:val="24"/>
              </w:rPr>
              <w:t>-</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33</w:t>
            </w:r>
          </w:p>
        </w:tc>
        <w:tc>
          <w:tcPr>
            <w:tcW w:w="716" w:type="dxa"/>
          </w:tcPr>
          <w:p w:rsidR="003F5232" w:rsidRPr="00F75F75"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6б</w:t>
            </w:r>
          </w:p>
        </w:tc>
        <w:tc>
          <w:tcPr>
            <w:tcW w:w="2044" w:type="dxa"/>
          </w:tcPr>
          <w:p w:rsidR="003F5232" w:rsidRPr="00F75F75"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 xml:space="preserve">Обществознание </w:t>
            </w:r>
          </w:p>
        </w:tc>
        <w:tc>
          <w:tcPr>
            <w:tcW w:w="1426" w:type="dxa"/>
          </w:tcPr>
          <w:p w:rsidR="003F5232" w:rsidRPr="00F75F75"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Мударисова Ф.А.</w:t>
            </w:r>
          </w:p>
        </w:tc>
        <w:tc>
          <w:tcPr>
            <w:tcW w:w="668" w:type="dxa"/>
          </w:tcPr>
          <w:p w:rsidR="003F5232" w:rsidRPr="00845563" w:rsidRDefault="003F5232" w:rsidP="003F5232">
            <w:pPr>
              <w:contextualSpacing/>
              <w:jc w:val="center"/>
              <w:rPr>
                <w:rFonts w:ascii="Times New Roman" w:hAnsi="Times New Roman" w:cs="Times New Roman"/>
                <w:sz w:val="24"/>
                <w:szCs w:val="24"/>
              </w:rPr>
            </w:pPr>
            <w:r w:rsidRPr="00845563">
              <w:rPr>
                <w:rFonts w:ascii="Times New Roman" w:hAnsi="Times New Roman" w:cs="Times New Roman"/>
                <w:sz w:val="24"/>
                <w:szCs w:val="24"/>
              </w:rPr>
              <w:t>19</w:t>
            </w:r>
          </w:p>
        </w:tc>
        <w:tc>
          <w:tcPr>
            <w:tcW w:w="1166" w:type="dxa"/>
          </w:tcPr>
          <w:p w:rsidR="003F5232" w:rsidRPr="00F75F75"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18</w:t>
            </w:r>
          </w:p>
        </w:tc>
        <w:tc>
          <w:tcPr>
            <w:tcW w:w="709" w:type="dxa"/>
          </w:tcPr>
          <w:p w:rsidR="003F5232" w:rsidRPr="00F75F75"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579" w:type="dxa"/>
          </w:tcPr>
          <w:p w:rsidR="003F5232" w:rsidRPr="00F75F75"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696"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567" w:type="dxa"/>
          </w:tcPr>
          <w:p w:rsidR="003F5232" w:rsidRPr="00F75F75"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78" w:type="dxa"/>
          </w:tcPr>
          <w:p w:rsidR="003F5232" w:rsidRPr="00F75F75"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999" w:type="dxa"/>
          </w:tcPr>
          <w:p w:rsidR="003F5232" w:rsidRPr="00F75F75"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66,67</w:t>
            </w:r>
          </w:p>
        </w:tc>
        <w:tc>
          <w:tcPr>
            <w:tcW w:w="1268" w:type="dxa"/>
          </w:tcPr>
          <w:p w:rsidR="003F5232" w:rsidRPr="00F75F75"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1549" w:type="dxa"/>
          </w:tcPr>
          <w:p w:rsidR="003F5232" w:rsidRPr="00F75F75"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11</w:t>
            </w:r>
          </w:p>
        </w:tc>
        <w:tc>
          <w:tcPr>
            <w:tcW w:w="1292" w:type="dxa"/>
          </w:tcPr>
          <w:p w:rsidR="003F5232" w:rsidRPr="00F75F75"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34</w:t>
            </w:r>
          </w:p>
        </w:tc>
        <w:tc>
          <w:tcPr>
            <w:tcW w:w="716" w:type="dxa"/>
          </w:tcPr>
          <w:p w:rsidR="003F5232" w:rsidRPr="00C54936" w:rsidRDefault="003F5232" w:rsidP="003F5232">
            <w:pPr>
              <w:contextualSpacing/>
              <w:jc w:val="both"/>
              <w:rPr>
                <w:rFonts w:ascii="Times New Roman" w:hAnsi="Times New Roman" w:cs="Times New Roman"/>
                <w:sz w:val="24"/>
                <w:szCs w:val="24"/>
              </w:rPr>
            </w:pPr>
            <w:r w:rsidRPr="00C54936">
              <w:rPr>
                <w:rFonts w:ascii="Times New Roman" w:hAnsi="Times New Roman" w:cs="Times New Roman"/>
                <w:sz w:val="24"/>
                <w:szCs w:val="24"/>
              </w:rPr>
              <w:t>5а</w:t>
            </w:r>
          </w:p>
        </w:tc>
        <w:tc>
          <w:tcPr>
            <w:tcW w:w="2044" w:type="dxa"/>
          </w:tcPr>
          <w:p w:rsidR="003F5232" w:rsidRPr="00C54936" w:rsidRDefault="003F5232" w:rsidP="003F5232">
            <w:pPr>
              <w:contextualSpacing/>
              <w:jc w:val="both"/>
              <w:rPr>
                <w:rFonts w:ascii="Times New Roman" w:hAnsi="Times New Roman" w:cs="Times New Roman"/>
                <w:sz w:val="24"/>
                <w:szCs w:val="24"/>
              </w:rPr>
            </w:pPr>
            <w:r w:rsidRPr="00C54936">
              <w:rPr>
                <w:rFonts w:ascii="Times New Roman" w:hAnsi="Times New Roman" w:cs="Times New Roman"/>
                <w:sz w:val="24"/>
                <w:szCs w:val="24"/>
              </w:rPr>
              <w:t>Русский язык</w:t>
            </w:r>
          </w:p>
        </w:tc>
        <w:tc>
          <w:tcPr>
            <w:tcW w:w="1426" w:type="dxa"/>
          </w:tcPr>
          <w:p w:rsidR="003F5232" w:rsidRPr="00C54936" w:rsidRDefault="003F5232" w:rsidP="003F5232">
            <w:pPr>
              <w:contextualSpacing/>
              <w:jc w:val="both"/>
              <w:rPr>
                <w:rFonts w:ascii="Times New Roman" w:hAnsi="Times New Roman" w:cs="Times New Roman"/>
                <w:sz w:val="24"/>
                <w:szCs w:val="24"/>
              </w:rPr>
            </w:pPr>
            <w:r w:rsidRPr="00C54936">
              <w:rPr>
                <w:rFonts w:ascii="Times New Roman" w:hAnsi="Times New Roman" w:cs="Times New Roman"/>
                <w:sz w:val="24"/>
                <w:szCs w:val="24"/>
              </w:rPr>
              <w:t>Муллабаева Р.Р.</w:t>
            </w:r>
          </w:p>
        </w:tc>
        <w:tc>
          <w:tcPr>
            <w:tcW w:w="668" w:type="dxa"/>
          </w:tcPr>
          <w:p w:rsidR="003F5232" w:rsidRPr="00845563" w:rsidRDefault="003F5232" w:rsidP="003F5232">
            <w:pPr>
              <w:contextualSpacing/>
              <w:jc w:val="center"/>
              <w:rPr>
                <w:rFonts w:ascii="Times New Roman" w:hAnsi="Times New Roman" w:cs="Times New Roman"/>
                <w:sz w:val="24"/>
                <w:szCs w:val="24"/>
              </w:rPr>
            </w:pPr>
            <w:r w:rsidRPr="00845563">
              <w:rPr>
                <w:rFonts w:ascii="Times New Roman" w:hAnsi="Times New Roman" w:cs="Times New Roman"/>
                <w:sz w:val="24"/>
                <w:szCs w:val="24"/>
              </w:rPr>
              <w:t>20</w:t>
            </w:r>
          </w:p>
        </w:tc>
        <w:tc>
          <w:tcPr>
            <w:tcW w:w="1166" w:type="dxa"/>
          </w:tcPr>
          <w:p w:rsidR="003F5232" w:rsidRPr="00C54936" w:rsidRDefault="003F5232" w:rsidP="003F5232">
            <w:pPr>
              <w:contextualSpacing/>
              <w:jc w:val="center"/>
              <w:rPr>
                <w:rFonts w:ascii="Times New Roman" w:hAnsi="Times New Roman" w:cs="Times New Roman"/>
                <w:sz w:val="24"/>
                <w:szCs w:val="24"/>
              </w:rPr>
            </w:pPr>
            <w:r w:rsidRPr="00C54936">
              <w:rPr>
                <w:rFonts w:ascii="Times New Roman" w:hAnsi="Times New Roman" w:cs="Times New Roman"/>
                <w:sz w:val="24"/>
                <w:szCs w:val="24"/>
              </w:rPr>
              <w:t>17</w:t>
            </w:r>
          </w:p>
        </w:tc>
        <w:tc>
          <w:tcPr>
            <w:tcW w:w="709" w:type="dxa"/>
          </w:tcPr>
          <w:p w:rsidR="003F5232" w:rsidRPr="008F67AD" w:rsidRDefault="003F5232" w:rsidP="003F5232">
            <w:pPr>
              <w:contextualSpacing/>
              <w:jc w:val="center"/>
              <w:rPr>
                <w:rFonts w:ascii="Times New Roman" w:hAnsi="Times New Roman" w:cs="Times New Roman"/>
                <w:sz w:val="24"/>
                <w:szCs w:val="24"/>
              </w:rPr>
            </w:pPr>
            <w:r w:rsidRPr="008F67AD">
              <w:rPr>
                <w:rFonts w:ascii="Times New Roman" w:hAnsi="Times New Roman" w:cs="Times New Roman"/>
                <w:sz w:val="24"/>
                <w:szCs w:val="24"/>
              </w:rPr>
              <w:t>2</w:t>
            </w:r>
          </w:p>
        </w:tc>
        <w:tc>
          <w:tcPr>
            <w:tcW w:w="579" w:type="dxa"/>
          </w:tcPr>
          <w:p w:rsidR="003F5232" w:rsidRPr="008F67AD" w:rsidRDefault="003F5232" w:rsidP="003F5232">
            <w:pPr>
              <w:contextualSpacing/>
              <w:jc w:val="center"/>
              <w:rPr>
                <w:rFonts w:ascii="Times New Roman" w:hAnsi="Times New Roman" w:cs="Times New Roman"/>
                <w:sz w:val="24"/>
                <w:szCs w:val="24"/>
              </w:rPr>
            </w:pPr>
            <w:r w:rsidRPr="008F67AD">
              <w:rPr>
                <w:rFonts w:ascii="Times New Roman" w:hAnsi="Times New Roman" w:cs="Times New Roman"/>
                <w:sz w:val="24"/>
                <w:szCs w:val="24"/>
              </w:rPr>
              <w:t>5</w:t>
            </w:r>
          </w:p>
        </w:tc>
        <w:tc>
          <w:tcPr>
            <w:tcW w:w="696" w:type="dxa"/>
          </w:tcPr>
          <w:p w:rsidR="003F5232" w:rsidRPr="008F67AD" w:rsidRDefault="003F5232" w:rsidP="003F5232">
            <w:pPr>
              <w:contextualSpacing/>
              <w:jc w:val="center"/>
              <w:rPr>
                <w:rFonts w:ascii="Times New Roman" w:hAnsi="Times New Roman" w:cs="Times New Roman"/>
                <w:sz w:val="24"/>
                <w:szCs w:val="24"/>
              </w:rPr>
            </w:pPr>
            <w:r w:rsidRPr="008F67AD">
              <w:rPr>
                <w:rFonts w:ascii="Times New Roman" w:hAnsi="Times New Roman" w:cs="Times New Roman"/>
                <w:sz w:val="24"/>
                <w:szCs w:val="24"/>
              </w:rPr>
              <w:t>7</w:t>
            </w:r>
          </w:p>
        </w:tc>
        <w:tc>
          <w:tcPr>
            <w:tcW w:w="567" w:type="dxa"/>
          </w:tcPr>
          <w:p w:rsidR="003F5232" w:rsidRPr="008F67AD" w:rsidRDefault="003F5232" w:rsidP="003F5232">
            <w:pPr>
              <w:contextualSpacing/>
              <w:jc w:val="center"/>
              <w:rPr>
                <w:rFonts w:ascii="Times New Roman" w:hAnsi="Times New Roman" w:cs="Times New Roman"/>
                <w:sz w:val="24"/>
                <w:szCs w:val="24"/>
              </w:rPr>
            </w:pPr>
            <w:r w:rsidRPr="008F67AD">
              <w:rPr>
                <w:rFonts w:ascii="Times New Roman" w:hAnsi="Times New Roman" w:cs="Times New Roman"/>
                <w:sz w:val="24"/>
                <w:szCs w:val="24"/>
              </w:rPr>
              <w:t>3</w:t>
            </w:r>
          </w:p>
        </w:tc>
        <w:tc>
          <w:tcPr>
            <w:tcW w:w="1178" w:type="dxa"/>
          </w:tcPr>
          <w:p w:rsidR="003F5232" w:rsidRPr="008F67AD" w:rsidRDefault="003F5232" w:rsidP="003F5232">
            <w:pPr>
              <w:contextualSpacing/>
              <w:jc w:val="center"/>
              <w:rPr>
                <w:rFonts w:ascii="Times New Roman" w:hAnsi="Times New Roman" w:cs="Times New Roman"/>
                <w:sz w:val="24"/>
                <w:szCs w:val="24"/>
              </w:rPr>
            </w:pPr>
            <w:r w:rsidRPr="008F67AD">
              <w:rPr>
                <w:rFonts w:ascii="Times New Roman" w:hAnsi="Times New Roman" w:cs="Times New Roman"/>
                <w:sz w:val="24"/>
                <w:szCs w:val="24"/>
              </w:rPr>
              <w:t>82,35</w:t>
            </w:r>
          </w:p>
        </w:tc>
        <w:tc>
          <w:tcPr>
            <w:tcW w:w="999" w:type="dxa"/>
          </w:tcPr>
          <w:p w:rsidR="003F5232" w:rsidRPr="008F67AD" w:rsidRDefault="003F5232" w:rsidP="003F5232">
            <w:pPr>
              <w:contextualSpacing/>
              <w:jc w:val="center"/>
              <w:rPr>
                <w:rFonts w:ascii="Times New Roman" w:hAnsi="Times New Roman" w:cs="Times New Roman"/>
                <w:sz w:val="24"/>
                <w:szCs w:val="24"/>
              </w:rPr>
            </w:pPr>
            <w:r w:rsidRPr="008F67AD">
              <w:rPr>
                <w:rFonts w:ascii="Times New Roman" w:hAnsi="Times New Roman" w:cs="Times New Roman"/>
                <w:sz w:val="24"/>
                <w:szCs w:val="24"/>
              </w:rPr>
              <w:t>41,18</w:t>
            </w:r>
          </w:p>
        </w:tc>
        <w:tc>
          <w:tcPr>
            <w:tcW w:w="1268" w:type="dxa"/>
          </w:tcPr>
          <w:p w:rsidR="003F5232" w:rsidRPr="008F67AD" w:rsidRDefault="003F5232" w:rsidP="003F5232">
            <w:pPr>
              <w:contextualSpacing/>
              <w:jc w:val="center"/>
              <w:rPr>
                <w:rFonts w:ascii="Times New Roman" w:hAnsi="Times New Roman" w:cs="Times New Roman"/>
                <w:sz w:val="24"/>
                <w:szCs w:val="24"/>
              </w:rPr>
            </w:pPr>
            <w:r w:rsidRPr="008F67AD">
              <w:rPr>
                <w:rFonts w:ascii="Times New Roman" w:hAnsi="Times New Roman" w:cs="Times New Roman"/>
                <w:sz w:val="24"/>
                <w:szCs w:val="24"/>
              </w:rPr>
              <w:t>4</w:t>
            </w:r>
          </w:p>
        </w:tc>
        <w:tc>
          <w:tcPr>
            <w:tcW w:w="1549" w:type="dxa"/>
          </w:tcPr>
          <w:p w:rsidR="003F5232" w:rsidRPr="008F67AD" w:rsidRDefault="003F5232" w:rsidP="003F5232">
            <w:pPr>
              <w:contextualSpacing/>
              <w:jc w:val="center"/>
              <w:rPr>
                <w:rFonts w:ascii="Times New Roman" w:hAnsi="Times New Roman" w:cs="Times New Roman"/>
                <w:sz w:val="24"/>
                <w:szCs w:val="24"/>
              </w:rPr>
            </w:pPr>
            <w:r w:rsidRPr="008F67AD">
              <w:rPr>
                <w:rFonts w:ascii="Times New Roman" w:hAnsi="Times New Roman" w:cs="Times New Roman"/>
                <w:sz w:val="24"/>
                <w:szCs w:val="24"/>
              </w:rPr>
              <w:t>11</w:t>
            </w:r>
          </w:p>
        </w:tc>
        <w:tc>
          <w:tcPr>
            <w:tcW w:w="1292" w:type="dxa"/>
          </w:tcPr>
          <w:p w:rsidR="003F5232" w:rsidRPr="008F67AD" w:rsidRDefault="003F5232" w:rsidP="003F5232">
            <w:pPr>
              <w:contextualSpacing/>
              <w:jc w:val="center"/>
              <w:rPr>
                <w:rFonts w:ascii="Times New Roman" w:hAnsi="Times New Roman" w:cs="Times New Roman"/>
                <w:sz w:val="24"/>
                <w:szCs w:val="24"/>
              </w:rPr>
            </w:pPr>
            <w:r w:rsidRPr="008F67AD">
              <w:rPr>
                <w:rFonts w:ascii="Times New Roman" w:hAnsi="Times New Roman" w:cs="Times New Roman"/>
                <w:sz w:val="24"/>
                <w:szCs w:val="24"/>
              </w:rPr>
              <w:t>2</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35</w:t>
            </w:r>
          </w:p>
        </w:tc>
        <w:tc>
          <w:tcPr>
            <w:tcW w:w="716" w:type="dxa"/>
          </w:tcPr>
          <w:p w:rsidR="003F5232" w:rsidRPr="00CE78DD" w:rsidRDefault="003F5232" w:rsidP="003F5232">
            <w:pPr>
              <w:contextualSpacing/>
              <w:jc w:val="both"/>
              <w:rPr>
                <w:rFonts w:ascii="Times New Roman" w:hAnsi="Times New Roman" w:cs="Times New Roman"/>
                <w:sz w:val="24"/>
                <w:szCs w:val="24"/>
              </w:rPr>
            </w:pPr>
            <w:r w:rsidRPr="00CE78DD">
              <w:rPr>
                <w:rFonts w:ascii="Times New Roman" w:hAnsi="Times New Roman" w:cs="Times New Roman"/>
                <w:sz w:val="24"/>
                <w:szCs w:val="24"/>
              </w:rPr>
              <w:t>5а</w:t>
            </w:r>
          </w:p>
        </w:tc>
        <w:tc>
          <w:tcPr>
            <w:tcW w:w="2044" w:type="dxa"/>
          </w:tcPr>
          <w:p w:rsidR="003F5232" w:rsidRPr="00CE78DD" w:rsidRDefault="003F5232" w:rsidP="003F5232">
            <w:pPr>
              <w:contextualSpacing/>
              <w:jc w:val="both"/>
              <w:rPr>
                <w:rFonts w:ascii="Times New Roman" w:hAnsi="Times New Roman" w:cs="Times New Roman"/>
                <w:sz w:val="24"/>
                <w:szCs w:val="24"/>
              </w:rPr>
            </w:pPr>
            <w:r w:rsidRPr="00CE78DD">
              <w:rPr>
                <w:rFonts w:ascii="Times New Roman" w:hAnsi="Times New Roman" w:cs="Times New Roman"/>
                <w:sz w:val="24"/>
                <w:szCs w:val="24"/>
              </w:rPr>
              <w:t xml:space="preserve">Математика </w:t>
            </w:r>
          </w:p>
        </w:tc>
        <w:tc>
          <w:tcPr>
            <w:tcW w:w="1426" w:type="dxa"/>
          </w:tcPr>
          <w:p w:rsidR="003F5232" w:rsidRPr="00CE78DD" w:rsidRDefault="003F5232" w:rsidP="003F5232">
            <w:pPr>
              <w:contextualSpacing/>
              <w:jc w:val="both"/>
              <w:rPr>
                <w:rFonts w:ascii="Times New Roman" w:hAnsi="Times New Roman" w:cs="Times New Roman"/>
                <w:sz w:val="24"/>
                <w:szCs w:val="24"/>
              </w:rPr>
            </w:pPr>
            <w:r w:rsidRPr="00CE78DD">
              <w:rPr>
                <w:rFonts w:ascii="Times New Roman" w:hAnsi="Times New Roman" w:cs="Times New Roman"/>
                <w:sz w:val="24"/>
                <w:szCs w:val="24"/>
              </w:rPr>
              <w:t>Хафизова Р.Х.</w:t>
            </w:r>
          </w:p>
        </w:tc>
        <w:tc>
          <w:tcPr>
            <w:tcW w:w="668" w:type="dxa"/>
          </w:tcPr>
          <w:p w:rsidR="003F5232" w:rsidRPr="00845563" w:rsidRDefault="003F5232" w:rsidP="003F5232">
            <w:pPr>
              <w:contextualSpacing/>
              <w:jc w:val="center"/>
              <w:rPr>
                <w:rFonts w:ascii="Times New Roman" w:hAnsi="Times New Roman" w:cs="Times New Roman"/>
                <w:sz w:val="24"/>
                <w:szCs w:val="24"/>
              </w:rPr>
            </w:pPr>
            <w:r w:rsidRPr="00845563">
              <w:rPr>
                <w:rFonts w:ascii="Times New Roman" w:hAnsi="Times New Roman" w:cs="Times New Roman"/>
                <w:sz w:val="24"/>
                <w:szCs w:val="24"/>
              </w:rPr>
              <w:t>20</w:t>
            </w:r>
          </w:p>
        </w:tc>
        <w:tc>
          <w:tcPr>
            <w:tcW w:w="1166" w:type="dxa"/>
          </w:tcPr>
          <w:p w:rsidR="003F5232" w:rsidRPr="00CE78DD" w:rsidRDefault="003F5232" w:rsidP="003F5232">
            <w:pPr>
              <w:contextualSpacing/>
              <w:jc w:val="center"/>
              <w:rPr>
                <w:rFonts w:ascii="Times New Roman" w:hAnsi="Times New Roman" w:cs="Times New Roman"/>
                <w:sz w:val="24"/>
                <w:szCs w:val="24"/>
              </w:rPr>
            </w:pPr>
            <w:r w:rsidRPr="00CE78DD">
              <w:rPr>
                <w:rFonts w:ascii="Times New Roman" w:hAnsi="Times New Roman" w:cs="Times New Roman"/>
                <w:sz w:val="24"/>
                <w:szCs w:val="24"/>
              </w:rPr>
              <w:t>19</w:t>
            </w:r>
          </w:p>
        </w:tc>
        <w:tc>
          <w:tcPr>
            <w:tcW w:w="709" w:type="dxa"/>
          </w:tcPr>
          <w:p w:rsidR="003F5232" w:rsidRPr="00CE78DD" w:rsidRDefault="003F5232" w:rsidP="003F5232">
            <w:pPr>
              <w:contextualSpacing/>
              <w:jc w:val="center"/>
              <w:rPr>
                <w:rFonts w:ascii="Times New Roman" w:hAnsi="Times New Roman" w:cs="Times New Roman"/>
                <w:sz w:val="24"/>
                <w:szCs w:val="24"/>
              </w:rPr>
            </w:pPr>
            <w:r w:rsidRPr="00CE78DD">
              <w:rPr>
                <w:rFonts w:ascii="Times New Roman" w:hAnsi="Times New Roman" w:cs="Times New Roman"/>
                <w:sz w:val="24"/>
                <w:szCs w:val="24"/>
              </w:rPr>
              <w:t>-</w:t>
            </w:r>
          </w:p>
        </w:tc>
        <w:tc>
          <w:tcPr>
            <w:tcW w:w="579" w:type="dxa"/>
          </w:tcPr>
          <w:p w:rsidR="003F5232" w:rsidRPr="00CE78DD" w:rsidRDefault="003F5232" w:rsidP="003F5232">
            <w:pPr>
              <w:contextualSpacing/>
              <w:jc w:val="center"/>
              <w:rPr>
                <w:rFonts w:ascii="Times New Roman" w:hAnsi="Times New Roman" w:cs="Times New Roman"/>
                <w:sz w:val="24"/>
                <w:szCs w:val="24"/>
              </w:rPr>
            </w:pPr>
            <w:r w:rsidRPr="00CE78DD">
              <w:rPr>
                <w:rFonts w:ascii="Times New Roman" w:hAnsi="Times New Roman" w:cs="Times New Roman"/>
                <w:sz w:val="24"/>
                <w:szCs w:val="24"/>
              </w:rPr>
              <w:t>6</w:t>
            </w:r>
          </w:p>
        </w:tc>
        <w:tc>
          <w:tcPr>
            <w:tcW w:w="696" w:type="dxa"/>
          </w:tcPr>
          <w:p w:rsidR="003F5232" w:rsidRPr="00CE78DD" w:rsidRDefault="003F5232" w:rsidP="003F5232">
            <w:pPr>
              <w:contextualSpacing/>
              <w:jc w:val="center"/>
              <w:rPr>
                <w:rFonts w:ascii="Times New Roman" w:hAnsi="Times New Roman" w:cs="Times New Roman"/>
                <w:sz w:val="24"/>
                <w:szCs w:val="24"/>
              </w:rPr>
            </w:pPr>
            <w:r w:rsidRPr="00CE78DD">
              <w:rPr>
                <w:rFonts w:ascii="Times New Roman" w:hAnsi="Times New Roman" w:cs="Times New Roman"/>
                <w:sz w:val="24"/>
                <w:szCs w:val="24"/>
              </w:rPr>
              <w:t>12</w:t>
            </w:r>
          </w:p>
        </w:tc>
        <w:tc>
          <w:tcPr>
            <w:tcW w:w="567" w:type="dxa"/>
          </w:tcPr>
          <w:p w:rsidR="003F5232" w:rsidRPr="00CE78DD" w:rsidRDefault="003F5232" w:rsidP="003F5232">
            <w:pPr>
              <w:contextualSpacing/>
              <w:jc w:val="center"/>
              <w:rPr>
                <w:rFonts w:ascii="Times New Roman" w:hAnsi="Times New Roman" w:cs="Times New Roman"/>
                <w:sz w:val="24"/>
                <w:szCs w:val="24"/>
              </w:rPr>
            </w:pPr>
            <w:r w:rsidRPr="00CE78DD">
              <w:rPr>
                <w:rFonts w:ascii="Times New Roman" w:hAnsi="Times New Roman" w:cs="Times New Roman"/>
                <w:sz w:val="24"/>
                <w:szCs w:val="24"/>
              </w:rPr>
              <w:t>1</w:t>
            </w:r>
          </w:p>
        </w:tc>
        <w:tc>
          <w:tcPr>
            <w:tcW w:w="1178" w:type="dxa"/>
          </w:tcPr>
          <w:p w:rsidR="003F5232" w:rsidRPr="00CE78DD" w:rsidRDefault="003F5232" w:rsidP="003F5232">
            <w:pPr>
              <w:contextualSpacing/>
              <w:jc w:val="center"/>
              <w:rPr>
                <w:rFonts w:ascii="Times New Roman" w:hAnsi="Times New Roman" w:cs="Times New Roman"/>
                <w:sz w:val="24"/>
                <w:szCs w:val="24"/>
              </w:rPr>
            </w:pPr>
            <w:r w:rsidRPr="00CE78DD">
              <w:rPr>
                <w:rFonts w:ascii="Times New Roman" w:hAnsi="Times New Roman" w:cs="Times New Roman"/>
                <w:sz w:val="24"/>
                <w:szCs w:val="24"/>
              </w:rPr>
              <w:t>94,74</w:t>
            </w:r>
          </w:p>
        </w:tc>
        <w:tc>
          <w:tcPr>
            <w:tcW w:w="999" w:type="dxa"/>
          </w:tcPr>
          <w:p w:rsidR="003F5232" w:rsidRPr="00CE78DD" w:rsidRDefault="003F5232" w:rsidP="003F5232">
            <w:pPr>
              <w:contextualSpacing/>
              <w:jc w:val="center"/>
              <w:rPr>
                <w:rFonts w:ascii="Times New Roman" w:hAnsi="Times New Roman" w:cs="Times New Roman"/>
                <w:sz w:val="24"/>
                <w:szCs w:val="24"/>
              </w:rPr>
            </w:pPr>
            <w:r w:rsidRPr="00CE78DD">
              <w:rPr>
                <w:rFonts w:ascii="Times New Roman" w:hAnsi="Times New Roman" w:cs="Times New Roman"/>
                <w:sz w:val="24"/>
                <w:szCs w:val="24"/>
              </w:rPr>
              <w:t>31,58</w:t>
            </w:r>
          </w:p>
        </w:tc>
        <w:tc>
          <w:tcPr>
            <w:tcW w:w="1268" w:type="dxa"/>
          </w:tcPr>
          <w:p w:rsidR="003F5232" w:rsidRPr="00CE78DD" w:rsidRDefault="003F5232" w:rsidP="003F5232">
            <w:pPr>
              <w:contextualSpacing/>
              <w:jc w:val="center"/>
              <w:rPr>
                <w:rFonts w:ascii="Times New Roman" w:hAnsi="Times New Roman" w:cs="Times New Roman"/>
                <w:sz w:val="24"/>
                <w:szCs w:val="24"/>
              </w:rPr>
            </w:pPr>
            <w:r w:rsidRPr="00CE78DD">
              <w:rPr>
                <w:rFonts w:ascii="Times New Roman" w:hAnsi="Times New Roman" w:cs="Times New Roman"/>
                <w:sz w:val="24"/>
                <w:szCs w:val="24"/>
              </w:rPr>
              <w:t>4</w:t>
            </w:r>
          </w:p>
        </w:tc>
        <w:tc>
          <w:tcPr>
            <w:tcW w:w="1549" w:type="dxa"/>
          </w:tcPr>
          <w:p w:rsidR="003F5232" w:rsidRPr="00CE78DD" w:rsidRDefault="003F5232" w:rsidP="003F5232">
            <w:pPr>
              <w:contextualSpacing/>
              <w:jc w:val="center"/>
              <w:rPr>
                <w:rFonts w:ascii="Times New Roman" w:hAnsi="Times New Roman" w:cs="Times New Roman"/>
                <w:sz w:val="24"/>
                <w:szCs w:val="24"/>
              </w:rPr>
            </w:pPr>
            <w:r w:rsidRPr="00CE78DD">
              <w:rPr>
                <w:rFonts w:ascii="Times New Roman" w:hAnsi="Times New Roman" w:cs="Times New Roman"/>
                <w:sz w:val="24"/>
                <w:szCs w:val="24"/>
              </w:rPr>
              <w:t>15</w:t>
            </w:r>
          </w:p>
        </w:tc>
        <w:tc>
          <w:tcPr>
            <w:tcW w:w="1292" w:type="dxa"/>
          </w:tcPr>
          <w:p w:rsidR="003F5232" w:rsidRPr="00CE78DD" w:rsidRDefault="003F5232" w:rsidP="003F5232">
            <w:pPr>
              <w:contextualSpacing/>
              <w:jc w:val="center"/>
              <w:rPr>
                <w:rFonts w:ascii="Times New Roman" w:hAnsi="Times New Roman" w:cs="Times New Roman"/>
                <w:sz w:val="24"/>
                <w:szCs w:val="24"/>
              </w:rPr>
            </w:pPr>
            <w:r w:rsidRPr="00CE78DD">
              <w:rPr>
                <w:rFonts w:ascii="Times New Roman" w:hAnsi="Times New Roman" w:cs="Times New Roman"/>
                <w:sz w:val="24"/>
                <w:szCs w:val="24"/>
              </w:rPr>
              <w:t>-</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36</w:t>
            </w:r>
          </w:p>
        </w:tc>
        <w:tc>
          <w:tcPr>
            <w:tcW w:w="716" w:type="dxa"/>
          </w:tcPr>
          <w:p w:rsidR="003F5232" w:rsidRPr="00A70220" w:rsidRDefault="003F5232" w:rsidP="003F5232">
            <w:pPr>
              <w:contextualSpacing/>
              <w:jc w:val="both"/>
              <w:rPr>
                <w:rFonts w:ascii="Times New Roman" w:hAnsi="Times New Roman" w:cs="Times New Roman"/>
                <w:sz w:val="24"/>
                <w:szCs w:val="24"/>
              </w:rPr>
            </w:pPr>
            <w:r w:rsidRPr="00A70220">
              <w:rPr>
                <w:rFonts w:ascii="Times New Roman" w:hAnsi="Times New Roman" w:cs="Times New Roman"/>
                <w:sz w:val="24"/>
                <w:szCs w:val="24"/>
              </w:rPr>
              <w:t xml:space="preserve">5а </w:t>
            </w:r>
          </w:p>
        </w:tc>
        <w:tc>
          <w:tcPr>
            <w:tcW w:w="2044" w:type="dxa"/>
          </w:tcPr>
          <w:p w:rsidR="003F5232" w:rsidRPr="00A70220" w:rsidRDefault="003F5232" w:rsidP="003F5232">
            <w:pPr>
              <w:contextualSpacing/>
              <w:jc w:val="both"/>
              <w:rPr>
                <w:rFonts w:ascii="Times New Roman" w:hAnsi="Times New Roman" w:cs="Times New Roman"/>
                <w:sz w:val="24"/>
                <w:szCs w:val="24"/>
              </w:rPr>
            </w:pPr>
            <w:r w:rsidRPr="00A70220">
              <w:rPr>
                <w:rFonts w:ascii="Times New Roman" w:hAnsi="Times New Roman" w:cs="Times New Roman"/>
                <w:sz w:val="24"/>
                <w:szCs w:val="24"/>
              </w:rPr>
              <w:t xml:space="preserve">История </w:t>
            </w:r>
          </w:p>
        </w:tc>
        <w:tc>
          <w:tcPr>
            <w:tcW w:w="1426" w:type="dxa"/>
          </w:tcPr>
          <w:p w:rsidR="003F5232" w:rsidRPr="00A70220" w:rsidRDefault="003F5232" w:rsidP="003F5232">
            <w:pPr>
              <w:contextualSpacing/>
              <w:jc w:val="both"/>
              <w:rPr>
                <w:rFonts w:ascii="Times New Roman" w:hAnsi="Times New Roman" w:cs="Times New Roman"/>
                <w:sz w:val="24"/>
                <w:szCs w:val="24"/>
              </w:rPr>
            </w:pPr>
            <w:r w:rsidRPr="00A70220">
              <w:rPr>
                <w:rFonts w:ascii="Times New Roman" w:hAnsi="Times New Roman" w:cs="Times New Roman"/>
                <w:sz w:val="24"/>
                <w:szCs w:val="24"/>
              </w:rPr>
              <w:t>Мугинов И.Р.</w:t>
            </w:r>
          </w:p>
        </w:tc>
        <w:tc>
          <w:tcPr>
            <w:tcW w:w="668" w:type="dxa"/>
          </w:tcPr>
          <w:p w:rsidR="003F5232" w:rsidRPr="00845563" w:rsidRDefault="003F5232" w:rsidP="003F5232">
            <w:pPr>
              <w:contextualSpacing/>
              <w:jc w:val="center"/>
              <w:rPr>
                <w:rFonts w:ascii="Times New Roman" w:hAnsi="Times New Roman" w:cs="Times New Roman"/>
                <w:sz w:val="24"/>
                <w:szCs w:val="24"/>
              </w:rPr>
            </w:pPr>
            <w:r w:rsidRPr="00845563">
              <w:rPr>
                <w:rFonts w:ascii="Times New Roman" w:hAnsi="Times New Roman" w:cs="Times New Roman"/>
                <w:sz w:val="24"/>
                <w:szCs w:val="24"/>
              </w:rPr>
              <w:t>20</w:t>
            </w:r>
          </w:p>
        </w:tc>
        <w:tc>
          <w:tcPr>
            <w:tcW w:w="1166" w:type="dxa"/>
          </w:tcPr>
          <w:p w:rsidR="003F5232" w:rsidRPr="00A70220" w:rsidRDefault="003F5232" w:rsidP="003F5232">
            <w:pPr>
              <w:contextualSpacing/>
              <w:jc w:val="center"/>
              <w:rPr>
                <w:rFonts w:ascii="Times New Roman" w:hAnsi="Times New Roman" w:cs="Times New Roman"/>
                <w:sz w:val="24"/>
                <w:szCs w:val="24"/>
              </w:rPr>
            </w:pPr>
            <w:r w:rsidRPr="00A70220">
              <w:rPr>
                <w:rFonts w:ascii="Times New Roman" w:hAnsi="Times New Roman" w:cs="Times New Roman"/>
                <w:sz w:val="24"/>
                <w:szCs w:val="24"/>
              </w:rPr>
              <w:t>18</w:t>
            </w:r>
          </w:p>
        </w:tc>
        <w:tc>
          <w:tcPr>
            <w:tcW w:w="709" w:type="dxa"/>
          </w:tcPr>
          <w:p w:rsidR="003F5232" w:rsidRPr="00A70220" w:rsidRDefault="003F5232" w:rsidP="003F5232">
            <w:pPr>
              <w:contextualSpacing/>
              <w:jc w:val="center"/>
              <w:rPr>
                <w:rFonts w:ascii="Times New Roman" w:hAnsi="Times New Roman" w:cs="Times New Roman"/>
                <w:sz w:val="24"/>
                <w:szCs w:val="24"/>
              </w:rPr>
            </w:pPr>
            <w:r w:rsidRPr="00A70220">
              <w:rPr>
                <w:rFonts w:ascii="Times New Roman" w:hAnsi="Times New Roman" w:cs="Times New Roman"/>
                <w:sz w:val="24"/>
                <w:szCs w:val="24"/>
              </w:rPr>
              <w:t>5</w:t>
            </w:r>
          </w:p>
        </w:tc>
        <w:tc>
          <w:tcPr>
            <w:tcW w:w="579" w:type="dxa"/>
          </w:tcPr>
          <w:p w:rsidR="003F5232" w:rsidRPr="00A70220" w:rsidRDefault="003F5232" w:rsidP="003F5232">
            <w:pPr>
              <w:contextualSpacing/>
              <w:jc w:val="center"/>
              <w:rPr>
                <w:rFonts w:ascii="Times New Roman" w:hAnsi="Times New Roman" w:cs="Times New Roman"/>
                <w:sz w:val="24"/>
                <w:szCs w:val="24"/>
              </w:rPr>
            </w:pPr>
            <w:r w:rsidRPr="00A70220">
              <w:rPr>
                <w:rFonts w:ascii="Times New Roman" w:hAnsi="Times New Roman" w:cs="Times New Roman"/>
                <w:sz w:val="24"/>
                <w:szCs w:val="24"/>
              </w:rPr>
              <w:t>12</w:t>
            </w:r>
          </w:p>
        </w:tc>
        <w:tc>
          <w:tcPr>
            <w:tcW w:w="696" w:type="dxa"/>
          </w:tcPr>
          <w:p w:rsidR="003F5232" w:rsidRPr="00A70220" w:rsidRDefault="003F5232" w:rsidP="003F5232">
            <w:pPr>
              <w:contextualSpacing/>
              <w:jc w:val="center"/>
              <w:rPr>
                <w:rFonts w:ascii="Times New Roman" w:hAnsi="Times New Roman" w:cs="Times New Roman"/>
                <w:sz w:val="24"/>
                <w:szCs w:val="24"/>
              </w:rPr>
            </w:pPr>
            <w:r w:rsidRPr="00A70220">
              <w:rPr>
                <w:rFonts w:ascii="Times New Roman" w:hAnsi="Times New Roman" w:cs="Times New Roman"/>
                <w:sz w:val="24"/>
                <w:szCs w:val="24"/>
              </w:rPr>
              <w:t>1</w:t>
            </w:r>
          </w:p>
        </w:tc>
        <w:tc>
          <w:tcPr>
            <w:tcW w:w="567" w:type="dxa"/>
          </w:tcPr>
          <w:p w:rsidR="003F5232" w:rsidRPr="00A70220" w:rsidRDefault="003F5232" w:rsidP="003F5232">
            <w:pPr>
              <w:contextualSpacing/>
              <w:jc w:val="center"/>
              <w:rPr>
                <w:rFonts w:ascii="Times New Roman" w:hAnsi="Times New Roman" w:cs="Times New Roman"/>
                <w:sz w:val="24"/>
                <w:szCs w:val="24"/>
              </w:rPr>
            </w:pPr>
            <w:r w:rsidRPr="00A70220">
              <w:rPr>
                <w:rFonts w:ascii="Times New Roman" w:hAnsi="Times New Roman" w:cs="Times New Roman"/>
                <w:sz w:val="24"/>
                <w:szCs w:val="24"/>
              </w:rPr>
              <w:t>-</w:t>
            </w:r>
          </w:p>
        </w:tc>
        <w:tc>
          <w:tcPr>
            <w:tcW w:w="1178" w:type="dxa"/>
          </w:tcPr>
          <w:p w:rsidR="003F5232" w:rsidRPr="00A70220" w:rsidRDefault="003F5232" w:rsidP="003F5232">
            <w:pPr>
              <w:contextualSpacing/>
              <w:jc w:val="center"/>
              <w:rPr>
                <w:rFonts w:ascii="Times New Roman" w:hAnsi="Times New Roman" w:cs="Times New Roman"/>
                <w:sz w:val="24"/>
                <w:szCs w:val="24"/>
              </w:rPr>
            </w:pPr>
            <w:r w:rsidRPr="00A70220">
              <w:rPr>
                <w:rFonts w:ascii="Times New Roman" w:hAnsi="Times New Roman" w:cs="Times New Roman"/>
                <w:sz w:val="24"/>
                <w:szCs w:val="24"/>
              </w:rPr>
              <w:t>100</w:t>
            </w:r>
          </w:p>
        </w:tc>
        <w:tc>
          <w:tcPr>
            <w:tcW w:w="999" w:type="dxa"/>
          </w:tcPr>
          <w:p w:rsidR="003F5232" w:rsidRPr="00A70220" w:rsidRDefault="003F5232" w:rsidP="003F5232">
            <w:pPr>
              <w:contextualSpacing/>
              <w:jc w:val="center"/>
              <w:rPr>
                <w:rFonts w:ascii="Times New Roman" w:hAnsi="Times New Roman" w:cs="Times New Roman"/>
                <w:sz w:val="24"/>
                <w:szCs w:val="24"/>
              </w:rPr>
            </w:pPr>
            <w:r w:rsidRPr="00A70220">
              <w:rPr>
                <w:rFonts w:ascii="Times New Roman" w:hAnsi="Times New Roman" w:cs="Times New Roman"/>
                <w:sz w:val="24"/>
                <w:szCs w:val="24"/>
              </w:rPr>
              <w:t>94,44</w:t>
            </w:r>
          </w:p>
        </w:tc>
        <w:tc>
          <w:tcPr>
            <w:tcW w:w="1268" w:type="dxa"/>
          </w:tcPr>
          <w:p w:rsidR="003F5232" w:rsidRPr="00A70220" w:rsidRDefault="003F5232" w:rsidP="003F5232">
            <w:pPr>
              <w:contextualSpacing/>
              <w:jc w:val="center"/>
              <w:rPr>
                <w:rFonts w:ascii="Times New Roman" w:hAnsi="Times New Roman" w:cs="Times New Roman"/>
                <w:sz w:val="24"/>
                <w:szCs w:val="24"/>
              </w:rPr>
            </w:pPr>
            <w:r w:rsidRPr="00A70220">
              <w:rPr>
                <w:rFonts w:ascii="Times New Roman" w:hAnsi="Times New Roman" w:cs="Times New Roman"/>
                <w:sz w:val="24"/>
                <w:szCs w:val="24"/>
              </w:rPr>
              <w:t>6</w:t>
            </w:r>
          </w:p>
        </w:tc>
        <w:tc>
          <w:tcPr>
            <w:tcW w:w="1549" w:type="dxa"/>
          </w:tcPr>
          <w:p w:rsidR="003F5232" w:rsidRPr="00A70220" w:rsidRDefault="003F5232" w:rsidP="003F5232">
            <w:pPr>
              <w:contextualSpacing/>
              <w:jc w:val="center"/>
              <w:rPr>
                <w:rFonts w:ascii="Times New Roman" w:hAnsi="Times New Roman" w:cs="Times New Roman"/>
                <w:sz w:val="24"/>
                <w:szCs w:val="24"/>
              </w:rPr>
            </w:pPr>
            <w:r w:rsidRPr="00A70220">
              <w:rPr>
                <w:rFonts w:ascii="Times New Roman" w:hAnsi="Times New Roman" w:cs="Times New Roman"/>
                <w:sz w:val="24"/>
                <w:szCs w:val="24"/>
              </w:rPr>
              <w:t>10</w:t>
            </w:r>
          </w:p>
        </w:tc>
        <w:tc>
          <w:tcPr>
            <w:tcW w:w="1292" w:type="dxa"/>
          </w:tcPr>
          <w:p w:rsidR="003F5232" w:rsidRPr="00A70220" w:rsidRDefault="003F5232" w:rsidP="003F5232">
            <w:pPr>
              <w:contextualSpacing/>
              <w:jc w:val="center"/>
              <w:rPr>
                <w:rFonts w:ascii="Times New Roman" w:hAnsi="Times New Roman" w:cs="Times New Roman"/>
                <w:sz w:val="24"/>
                <w:szCs w:val="24"/>
              </w:rPr>
            </w:pPr>
            <w:r w:rsidRPr="00A70220">
              <w:rPr>
                <w:rFonts w:ascii="Times New Roman" w:hAnsi="Times New Roman" w:cs="Times New Roman"/>
                <w:sz w:val="24"/>
                <w:szCs w:val="24"/>
              </w:rPr>
              <w:t>2</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37</w:t>
            </w:r>
          </w:p>
        </w:tc>
        <w:tc>
          <w:tcPr>
            <w:tcW w:w="716" w:type="dxa"/>
          </w:tcPr>
          <w:p w:rsidR="003F5232" w:rsidRPr="007502B4" w:rsidRDefault="003F5232" w:rsidP="003F5232">
            <w:pPr>
              <w:contextualSpacing/>
              <w:jc w:val="both"/>
              <w:rPr>
                <w:rFonts w:ascii="Times New Roman" w:hAnsi="Times New Roman" w:cs="Times New Roman"/>
                <w:sz w:val="24"/>
                <w:szCs w:val="24"/>
              </w:rPr>
            </w:pPr>
            <w:r w:rsidRPr="007502B4">
              <w:rPr>
                <w:rFonts w:ascii="Times New Roman" w:hAnsi="Times New Roman" w:cs="Times New Roman"/>
                <w:sz w:val="24"/>
                <w:szCs w:val="24"/>
              </w:rPr>
              <w:t>5а</w:t>
            </w:r>
          </w:p>
        </w:tc>
        <w:tc>
          <w:tcPr>
            <w:tcW w:w="2044" w:type="dxa"/>
          </w:tcPr>
          <w:p w:rsidR="003F5232" w:rsidRPr="007502B4" w:rsidRDefault="003F5232" w:rsidP="003F5232">
            <w:pPr>
              <w:contextualSpacing/>
              <w:jc w:val="both"/>
              <w:rPr>
                <w:rFonts w:ascii="Times New Roman" w:hAnsi="Times New Roman" w:cs="Times New Roman"/>
                <w:sz w:val="24"/>
                <w:szCs w:val="24"/>
              </w:rPr>
            </w:pPr>
            <w:r w:rsidRPr="007502B4">
              <w:rPr>
                <w:rFonts w:ascii="Times New Roman" w:hAnsi="Times New Roman" w:cs="Times New Roman"/>
                <w:sz w:val="24"/>
                <w:szCs w:val="24"/>
              </w:rPr>
              <w:t xml:space="preserve">Биология </w:t>
            </w:r>
          </w:p>
        </w:tc>
        <w:tc>
          <w:tcPr>
            <w:tcW w:w="1426" w:type="dxa"/>
          </w:tcPr>
          <w:p w:rsidR="003F5232" w:rsidRPr="007502B4" w:rsidRDefault="003F5232" w:rsidP="003F5232">
            <w:pPr>
              <w:contextualSpacing/>
              <w:jc w:val="both"/>
              <w:rPr>
                <w:rFonts w:ascii="Times New Roman" w:hAnsi="Times New Roman" w:cs="Times New Roman"/>
                <w:sz w:val="24"/>
                <w:szCs w:val="24"/>
              </w:rPr>
            </w:pPr>
            <w:r w:rsidRPr="007502B4">
              <w:rPr>
                <w:rFonts w:ascii="Times New Roman" w:hAnsi="Times New Roman" w:cs="Times New Roman"/>
                <w:sz w:val="24"/>
                <w:szCs w:val="24"/>
              </w:rPr>
              <w:t>Гумерова Э.Ф.</w:t>
            </w:r>
          </w:p>
        </w:tc>
        <w:tc>
          <w:tcPr>
            <w:tcW w:w="668" w:type="dxa"/>
          </w:tcPr>
          <w:p w:rsidR="003F5232" w:rsidRPr="007502B4" w:rsidRDefault="003F5232" w:rsidP="003F5232">
            <w:pPr>
              <w:contextualSpacing/>
              <w:jc w:val="center"/>
              <w:rPr>
                <w:rFonts w:ascii="Times New Roman" w:hAnsi="Times New Roman" w:cs="Times New Roman"/>
                <w:sz w:val="24"/>
                <w:szCs w:val="24"/>
              </w:rPr>
            </w:pPr>
            <w:r w:rsidRPr="007502B4">
              <w:rPr>
                <w:rFonts w:ascii="Times New Roman" w:hAnsi="Times New Roman" w:cs="Times New Roman"/>
                <w:sz w:val="24"/>
                <w:szCs w:val="24"/>
              </w:rPr>
              <w:t>20</w:t>
            </w:r>
          </w:p>
        </w:tc>
        <w:tc>
          <w:tcPr>
            <w:tcW w:w="1166" w:type="dxa"/>
          </w:tcPr>
          <w:p w:rsidR="003F5232" w:rsidRPr="007502B4" w:rsidRDefault="003F5232" w:rsidP="003F5232">
            <w:pPr>
              <w:contextualSpacing/>
              <w:jc w:val="center"/>
              <w:rPr>
                <w:rFonts w:ascii="Times New Roman" w:hAnsi="Times New Roman" w:cs="Times New Roman"/>
                <w:sz w:val="24"/>
                <w:szCs w:val="24"/>
              </w:rPr>
            </w:pPr>
            <w:r w:rsidRPr="007502B4">
              <w:rPr>
                <w:rFonts w:ascii="Times New Roman" w:hAnsi="Times New Roman" w:cs="Times New Roman"/>
                <w:sz w:val="24"/>
                <w:szCs w:val="24"/>
              </w:rPr>
              <w:t>20</w:t>
            </w:r>
          </w:p>
        </w:tc>
        <w:tc>
          <w:tcPr>
            <w:tcW w:w="709" w:type="dxa"/>
          </w:tcPr>
          <w:p w:rsidR="003F5232" w:rsidRPr="007502B4" w:rsidRDefault="003F5232" w:rsidP="003F5232">
            <w:pPr>
              <w:contextualSpacing/>
              <w:jc w:val="center"/>
              <w:rPr>
                <w:rFonts w:ascii="Times New Roman" w:hAnsi="Times New Roman" w:cs="Times New Roman"/>
                <w:sz w:val="24"/>
                <w:szCs w:val="24"/>
              </w:rPr>
            </w:pPr>
            <w:r w:rsidRPr="007502B4">
              <w:rPr>
                <w:rFonts w:ascii="Times New Roman" w:hAnsi="Times New Roman" w:cs="Times New Roman"/>
                <w:sz w:val="24"/>
                <w:szCs w:val="24"/>
              </w:rPr>
              <w:t>1</w:t>
            </w:r>
          </w:p>
        </w:tc>
        <w:tc>
          <w:tcPr>
            <w:tcW w:w="579" w:type="dxa"/>
          </w:tcPr>
          <w:p w:rsidR="003F5232" w:rsidRPr="007502B4" w:rsidRDefault="003F5232" w:rsidP="003F5232">
            <w:pPr>
              <w:contextualSpacing/>
              <w:jc w:val="center"/>
              <w:rPr>
                <w:rFonts w:ascii="Times New Roman" w:hAnsi="Times New Roman" w:cs="Times New Roman"/>
                <w:sz w:val="24"/>
                <w:szCs w:val="24"/>
              </w:rPr>
            </w:pPr>
            <w:r w:rsidRPr="007502B4">
              <w:rPr>
                <w:rFonts w:ascii="Times New Roman" w:hAnsi="Times New Roman" w:cs="Times New Roman"/>
                <w:sz w:val="24"/>
                <w:szCs w:val="24"/>
              </w:rPr>
              <w:t>16</w:t>
            </w:r>
          </w:p>
        </w:tc>
        <w:tc>
          <w:tcPr>
            <w:tcW w:w="696" w:type="dxa"/>
          </w:tcPr>
          <w:p w:rsidR="003F5232" w:rsidRPr="007502B4" w:rsidRDefault="003F5232" w:rsidP="003F5232">
            <w:pPr>
              <w:contextualSpacing/>
              <w:jc w:val="center"/>
              <w:rPr>
                <w:rFonts w:ascii="Times New Roman" w:hAnsi="Times New Roman" w:cs="Times New Roman"/>
                <w:sz w:val="24"/>
                <w:szCs w:val="24"/>
              </w:rPr>
            </w:pPr>
            <w:r w:rsidRPr="007502B4">
              <w:rPr>
                <w:rFonts w:ascii="Times New Roman" w:hAnsi="Times New Roman" w:cs="Times New Roman"/>
                <w:sz w:val="24"/>
                <w:szCs w:val="24"/>
              </w:rPr>
              <w:t>3</w:t>
            </w:r>
          </w:p>
        </w:tc>
        <w:tc>
          <w:tcPr>
            <w:tcW w:w="567" w:type="dxa"/>
          </w:tcPr>
          <w:p w:rsidR="003F5232" w:rsidRPr="007502B4" w:rsidRDefault="003F5232" w:rsidP="003F5232">
            <w:pPr>
              <w:contextualSpacing/>
              <w:jc w:val="center"/>
              <w:rPr>
                <w:rFonts w:ascii="Times New Roman" w:hAnsi="Times New Roman" w:cs="Times New Roman"/>
                <w:sz w:val="24"/>
                <w:szCs w:val="24"/>
              </w:rPr>
            </w:pPr>
            <w:r w:rsidRPr="007502B4">
              <w:rPr>
                <w:rFonts w:ascii="Times New Roman" w:hAnsi="Times New Roman" w:cs="Times New Roman"/>
                <w:sz w:val="24"/>
                <w:szCs w:val="24"/>
              </w:rPr>
              <w:t>-</w:t>
            </w:r>
          </w:p>
        </w:tc>
        <w:tc>
          <w:tcPr>
            <w:tcW w:w="1178" w:type="dxa"/>
          </w:tcPr>
          <w:p w:rsidR="003F5232" w:rsidRPr="007502B4" w:rsidRDefault="003F5232" w:rsidP="003F5232">
            <w:pPr>
              <w:contextualSpacing/>
              <w:jc w:val="center"/>
              <w:rPr>
                <w:rFonts w:ascii="Times New Roman" w:hAnsi="Times New Roman" w:cs="Times New Roman"/>
                <w:sz w:val="24"/>
                <w:szCs w:val="24"/>
              </w:rPr>
            </w:pPr>
            <w:r w:rsidRPr="007502B4">
              <w:rPr>
                <w:rFonts w:ascii="Times New Roman" w:hAnsi="Times New Roman" w:cs="Times New Roman"/>
                <w:sz w:val="24"/>
                <w:szCs w:val="24"/>
              </w:rPr>
              <w:t>100</w:t>
            </w:r>
          </w:p>
        </w:tc>
        <w:tc>
          <w:tcPr>
            <w:tcW w:w="999" w:type="dxa"/>
          </w:tcPr>
          <w:p w:rsidR="003F5232" w:rsidRPr="007502B4" w:rsidRDefault="003F5232" w:rsidP="003F5232">
            <w:pPr>
              <w:contextualSpacing/>
              <w:jc w:val="center"/>
              <w:rPr>
                <w:rFonts w:ascii="Times New Roman" w:hAnsi="Times New Roman" w:cs="Times New Roman"/>
                <w:sz w:val="24"/>
                <w:szCs w:val="24"/>
              </w:rPr>
            </w:pPr>
            <w:r w:rsidRPr="007502B4">
              <w:rPr>
                <w:rFonts w:ascii="Times New Roman" w:hAnsi="Times New Roman" w:cs="Times New Roman"/>
                <w:sz w:val="24"/>
                <w:szCs w:val="24"/>
              </w:rPr>
              <w:t>85</w:t>
            </w:r>
          </w:p>
        </w:tc>
        <w:tc>
          <w:tcPr>
            <w:tcW w:w="1268" w:type="dxa"/>
          </w:tcPr>
          <w:p w:rsidR="003F5232" w:rsidRPr="007502B4" w:rsidRDefault="003F5232" w:rsidP="003F5232">
            <w:pPr>
              <w:contextualSpacing/>
              <w:jc w:val="center"/>
              <w:rPr>
                <w:rFonts w:ascii="Times New Roman" w:hAnsi="Times New Roman" w:cs="Times New Roman"/>
                <w:sz w:val="24"/>
                <w:szCs w:val="24"/>
              </w:rPr>
            </w:pPr>
            <w:r w:rsidRPr="007502B4">
              <w:rPr>
                <w:rFonts w:ascii="Times New Roman" w:hAnsi="Times New Roman" w:cs="Times New Roman"/>
                <w:sz w:val="24"/>
                <w:szCs w:val="24"/>
              </w:rPr>
              <w:t>2</w:t>
            </w:r>
          </w:p>
        </w:tc>
        <w:tc>
          <w:tcPr>
            <w:tcW w:w="1549" w:type="dxa"/>
          </w:tcPr>
          <w:p w:rsidR="003F5232" w:rsidRPr="007502B4" w:rsidRDefault="003F5232" w:rsidP="003F5232">
            <w:pPr>
              <w:contextualSpacing/>
              <w:jc w:val="center"/>
              <w:rPr>
                <w:rFonts w:ascii="Times New Roman" w:hAnsi="Times New Roman" w:cs="Times New Roman"/>
                <w:sz w:val="24"/>
                <w:szCs w:val="24"/>
              </w:rPr>
            </w:pPr>
            <w:r w:rsidRPr="007502B4">
              <w:rPr>
                <w:rFonts w:ascii="Times New Roman" w:hAnsi="Times New Roman" w:cs="Times New Roman"/>
                <w:sz w:val="24"/>
                <w:szCs w:val="24"/>
              </w:rPr>
              <w:t>12</w:t>
            </w:r>
          </w:p>
        </w:tc>
        <w:tc>
          <w:tcPr>
            <w:tcW w:w="1292" w:type="dxa"/>
          </w:tcPr>
          <w:p w:rsidR="003F5232" w:rsidRPr="007502B4" w:rsidRDefault="003F5232" w:rsidP="003F5232">
            <w:pPr>
              <w:contextualSpacing/>
              <w:jc w:val="center"/>
              <w:rPr>
                <w:rFonts w:ascii="Times New Roman" w:hAnsi="Times New Roman" w:cs="Times New Roman"/>
                <w:sz w:val="24"/>
                <w:szCs w:val="24"/>
              </w:rPr>
            </w:pPr>
            <w:r w:rsidRPr="007502B4">
              <w:rPr>
                <w:rFonts w:ascii="Times New Roman" w:hAnsi="Times New Roman" w:cs="Times New Roman"/>
                <w:sz w:val="24"/>
                <w:szCs w:val="24"/>
              </w:rPr>
              <w:t>6</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38</w:t>
            </w:r>
          </w:p>
        </w:tc>
        <w:tc>
          <w:tcPr>
            <w:tcW w:w="716" w:type="dxa"/>
          </w:tcPr>
          <w:p w:rsidR="003F5232" w:rsidRPr="00C54936" w:rsidRDefault="003F5232" w:rsidP="003F5232">
            <w:pPr>
              <w:contextualSpacing/>
              <w:jc w:val="both"/>
              <w:rPr>
                <w:rFonts w:ascii="Times New Roman" w:hAnsi="Times New Roman" w:cs="Times New Roman"/>
                <w:sz w:val="24"/>
                <w:szCs w:val="24"/>
              </w:rPr>
            </w:pPr>
            <w:r w:rsidRPr="00C54936">
              <w:rPr>
                <w:rFonts w:ascii="Times New Roman" w:hAnsi="Times New Roman" w:cs="Times New Roman"/>
                <w:sz w:val="24"/>
                <w:szCs w:val="24"/>
              </w:rPr>
              <w:t>5б</w:t>
            </w:r>
          </w:p>
        </w:tc>
        <w:tc>
          <w:tcPr>
            <w:tcW w:w="2044" w:type="dxa"/>
          </w:tcPr>
          <w:p w:rsidR="003F5232" w:rsidRPr="00C54936" w:rsidRDefault="003F5232" w:rsidP="003F5232">
            <w:pPr>
              <w:contextualSpacing/>
              <w:jc w:val="both"/>
              <w:rPr>
                <w:rFonts w:ascii="Times New Roman" w:hAnsi="Times New Roman" w:cs="Times New Roman"/>
                <w:sz w:val="24"/>
                <w:szCs w:val="24"/>
              </w:rPr>
            </w:pPr>
            <w:r w:rsidRPr="00C54936">
              <w:rPr>
                <w:rFonts w:ascii="Times New Roman" w:hAnsi="Times New Roman" w:cs="Times New Roman"/>
                <w:sz w:val="24"/>
                <w:szCs w:val="24"/>
              </w:rPr>
              <w:t>Русский язык</w:t>
            </w:r>
          </w:p>
        </w:tc>
        <w:tc>
          <w:tcPr>
            <w:tcW w:w="1426" w:type="dxa"/>
          </w:tcPr>
          <w:p w:rsidR="003F5232" w:rsidRPr="00C54936" w:rsidRDefault="003F5232" w:rsidP="003F5232">
            <w:pPr>
              <w:contextualSpacing/>
              <w:jc w:val="both"/>
              <w:rPr>
                <w:rFonts w:ascii="Times New Roman" w:hAnsi="Times New Roman" w:cs="Times New Roman"/>
                <w:sz w:val="24"/>
                <w:szCs w:val="24"/>
              </w:rPr>
            </w:pPr>
            <w:r w:rsidRPr="00C54936">
              <w:rPr>
                <w:rFonts w:ascii="Times New Roman" w:hAnsi="Times New Roman" w:cs="Times New Roman"/>
                <w:sz w:val="24"/>
                <w:szCs w:val="24"/>
              </w:rPr>
              <w:t>Анисимова Г.Г.</w:t>
            </w:r>
          </w:p>
        </w:tc>
        <w:tc>
          <w:tcPr>
            <w:tcW w:w="668" w:type="dxa"/>
          </w:tcPr>
          <w:p w:rsidR="003F5232" w:rsidRPr="00845563" w:rsidRDefault="003F5232" w:rsidP="003F5232">
            <w:pPr>
              <w:contextualSpacing/>
              <w:jc w:val="center"/>
              <w:rPr>
                <w:rFonts w:ascii="Times New Roman" w:hAnsi="Times New Roman" w:cs="Times New Roman"/>
                <w:sz w:val="24"/>
                <w:szCs w:val="24"/>
              </w:rPr>
            </w:pPr>
            <w:r w:rsidRPr="00845563">
              <w:rPr>
                <w:rFonts w:ascii="Times New Roman" w:hAnsi="Times New Roman" w:cs="Times New Roman"/>
                <w:sz w:val="24"/>
                <w:szCs w:val="24"/>
              </w:rPr>
              <w:t>16</w:t>
            </w:r>
          </w:p>
        </w:tc>
        <w:tc>
          <w:tcPr>
            <w:tcW w:w="1166" w:type="dxa"/>
          </w:tcPr>
          <w:p w:rsidR="003F5232" w:rsidRPr="00C54936" w:rsidRDefault="003F5232" w:rsidP="003F5232">
            <w:pPr>
              <w:contextualSpacing/>
              <w:jc w:val="center"/>
              <w:rPr>
                <w:rFonts w:ascii="Times New Roman" w:hAnsi="Times New Roman" w:cs="Times New Roman"/>
                <w:sz w:val="24"/>
                <w:szCs w:val="24"/>
              </w:rPr>
            </w:pPr>
            <w:r w:rsidRPr="00C54936">
              <w:rPr>
                <w:rFonts w:ascii="Times New Roman" w:hAnsi="Times New Roman" w:cs="Times New Roman"/>
                <w:sz w:val="24"/>
                <w:szCs w:val="24"/>
              </w:rPr>
              <w:t>16</w:t>
            </w:r>
          </w:p>
        </w:tc>
        <w:tc>
          <w:tcPr>
            <w:tcW w:w="709" w:type="dxa"/>
          </w:tcPr>
          <w:p w:rsidR="003F5232" w:rsidRPr="00C54936" w:rsidRDefault="003F5232" w:rsidP="003F5232">
            <w:pPr>
              <w:contextualSpacing/>
              <w:jc w:val="center"/>
              <w:rPr>
                <w:rFonts w:ascii="Times New Roman" w:hAnsi="Times New Roman" w:cs="Times New Roman"/>
                <w:sz w:val="24"/>
                <w:szCs w:val="24"/>
              </w:rPr>
            </w:pPr>
            <w:r w:rsidRPr="00C54936">
              <w:rPr>
                <w:rFonts w:ascii="Times New Roman" w:hAnsi="Times New Roman" w:cs="Times New Roman"/>
                <w:sz w:val="24"/>
                <w:szCs w:val="24"/>
              </w:rPr>
              <w:t>4</w:t>
            </w:r>
          </w:p>
        </w:tc>
        <w:tc>
          <w:tcPr>
            <w:tcW w:w="579" w:type="dxa"/>
          </w:tcPr>
          <w:p w:rsidR="003F5232" w:rsidRPr="00C54936" w:rsidRDefault="003F5232" w:rsidP="003F5232">
            <w:pPr>
              <w:contextualSpacing/>
              <w:jc w:val="center"/>
              <w:rPr>
                <w:rFonts w:ascii="Times New Roman" w:hAnsi="Times New Roman" w:cs="Times New Roman"/>
                <w:sz w:val="24"/>
                <w:szCs w:val="24"/>
              </w:rPr>
            </w:pPr>
            <w:r w:rsidRPr="00C54936">
              <w:rPr>
                <w:rFonts w:ascii="Times New Roman" w:hAnsi="Times New Roman" w:cs="Times New Roman"/>
                <w:sz w:val="24"/>
                <w:szCs w:val="24"/>
              </w:rPr>
              <w:t>8</w:t>
            </w:r>
          </w:p>
        </w:tc>
        <w:tc>
          <w:tcPr>
            <w:tcW w:w="696" w:type="dxa"/>
          </w:tcPr>
          <w:p w:rsidR="003F5232" w:rsidRPr="00C54936" w:rsidRDefault="003F5232" w:rsidP="003F5232">
            <w:pPr>
              <w:contextualSpacing/>
              <w:jc w:val="center"/>
              <w:rPr>
                <w:rFonts w:ascii="Times New Roman" w:hAnsi="Times New Roman" w:cs="Times New Roman"/>
                <w:sz w:val="24"/>
                <w:szCs w:val="24"/>
              </w:rPr>
            </w:pPr>
            <w:r w:rsidRPr="00C54936">
              <w:rPr>
                <w:rFonts w:ascii="Times New Roman" w:hAnsi="Times New Roman" w:cs="Times New Roman"/>
                <w:sz w:val="24"/>
                <w:szCs w:val="24"/>
              </w:rPr>
              <w:t>2</w:t>
            </w:r>
          </w:p>
        </w:tc>
        <w:tc>
          <w:tcPr>
            <w:tcW w:w="567" w:type="dxa"/>
          </w:tcPr>
          <w:p w:rsidR="003F5232" w:rsidRPr="00C54936" w:rsidRDefault="003F5232" w:rsidP="003F5232">
            <w:pPr>
              <w:contextualSpacing/>
              <w:jc w:val="center"/>
              <w:rPr>
                <w:rFonts w:ascii="Times New Roman" w:hAnsi="Times New Roman" w:cs="Times New Roman"/>
                <w:sz w:val="24"/>
                <w:szCs w:val="24"/>
              </w:rPr>
            </w:pPr>
            <w:r w:rsidRPr="00C54936">
              <w:rPr>
                <w:rFonts w:ascii="Times New Roman" w:hAnsi="Times New Roman" w:cs="Times New Roman"/>
                <w:sz w:val="24"/>
                <w:szCs w:val="24"/>
              </w:rPr>
              <w:t>2</w:t>
            </w:r>
          </w:p>
        </w:tc>
        <w:tc>
          <w:tcPr>
            <w:tcW w:w="1178" w:type="dxa"/>
          </w:tcPr>
          <w:p w:rsidR="003F5232" w:rsidRPr="00C54936" w:rsidRDefault="003F5232" w:rsidP="003F5232">
            <w:pPr>
              <w:contextualSpacing/>
              <w:jc w:val="center"/>
              <w:rPr>
                <w:rFonts w:ascii="Times New Roman" w:hAnsi="Times New Roman" w:cs="Times New Roman"/>
                <w:sz w:val="24"/>
                <w:szCs w:val="24"/>
              </w:rPr>
            </w:pPr>
            <w:r w:rsidRPr="00C54936">
              <w:rPr>
                <w:rFonts w:ascii="Times New Roman" w:hAnsi="Times New Roman" w:cs="Times New Roman"/>
                <w:sz w:val="24"/>
                <w:szCs w:val="24"/>
              </w:rPr>
              <w:t>87,5</w:t>
            </w:r>
          </w:p>
        </w:tc>
        <w:tc>
          <w:tcPr>
            <w:tcW w:w="999" w:type="dxa"/>
          </w:tcPr>
          <w:p w:rsidR="003F5232" w:rsidRPr="00C54936" w:rsidRDefault="003F5232" w:rsidP="003F5232">
            <w:pPr>
              <w:contextualSpacing/>
              <w:jc w:val="center"/>
              <w:rPr>
                <w:rFonts w:ascii="Times New Roman" w:hAnsi="Times New Roman" w:cs="Times New Roman"/>
                <w:sz w:val="24"/>
                <w:szCs w:val="24"/>
              </w:rPr>
            </w:pPr>
            <w:r w:rsidRPr="00C54936">
              <w:rPr>
                <w:rFonts w:ascii="Times New Roman" w:hAnsi="Times New Roman" w:cs="Times New Roman"/>
                <w:sz w:val="24"/>
                <w:szCs w:val="24"/>
              </w:rPr>
              <w:t>75</w:t>
            </w:r>
          </w:p>
        </w:tc>
        <w:tc>
          <w:tcPr>
            <w:tcW w:w="1268" w:type="dxa"/>
          </w:tcPr>
          <w:p w:rsidR="003F5232" w:rsidRPr="00C54936" w:rsidRDefault="003F5232" w:rsidP="003F5232">
            <w:pPr>
              <w:contextualSpacing/>
              <w:jc w:val="center"/>
              <w:rPr>
                <w:rFonts w:ascii="Times New Roman" w:hAnsi="Times New Roman" w:cs="Times New Roman"/>
                <w:sz w:val="24"/>
                <w:szCs w:val="24"/>
              </w:rPr>
            </w:pPr>
            <w:r w:rsidRPr="00C54936">
              <w:rPr>
                <w:rFonts w:ascii="Times New Roman" w:hAnsi="Times New Roman" w:cs="Times New Roman"/>
                <w:sz w:val="24"/>
                <w:szCs w:val="24"/>
              </w:rPr>
              <w:t>3</w:t>
            </w:r>
          </w:p>
        </w:tc>
        <w:tc>
          <w:tcPr>
            <w:tcW w:w="1549" w:type="dxa"/>
          </w:tcPr>
          <w:p w:rsidR="003F5232" w:rsidRPr="00C54936" w:rsidRDefault="003F5232" w:rsidP="003F5232">
            <w:pPr>
              <w:contextualSpacing/>
              <w:jc w:val="center"/>
              <w:rPr>
                <w:rFonts w:ascii="Times New Roman" w:hAnsi="Times New Roman" w:cs="Times New Roman"/>
                <w:sz w:val="24"/>
                <w:szCs w:val="24"/>
              </w:rPr>
            </w:pPr>
            <w:r w:rsidRPr="00C54936">
              <w:rPr>
                <w:rFonts w:ascii="Times New Roman" w:hAnsi="Times New Roman" w:cs="Times New Roman"/>
                <w:sz w:val="24"/>
                <w:szCs w:val="24"/>
              </w:rPr>
              <w:t>13</w:t>
            </w:r>
          </w:p>
        </w:tc>
        <w:tc>
          <w:tcPr>
            <w:tcW w:w="1292" w:type="dxa"/>
          </w:tcPr>
          <w:p w:rsidR="003F5232" w:rsidRPr="00C54936" w:rsidRDefault="003F5232" w:rsidP="003F5232">
            <w:pPr>
              <w:contextualSpacing/>
              <w:jc w:val="center"/>
              <w:rPr>
                <w:rFonts w:ascii="Times New Roman" w:hAnsi="Times New Roman" w:cs="Times New Roman"/>
                <w:sz w:val="24"/>
                <w:szCs w:val="24"/>
              </w:rPr>
            </w:pPr>
            <w:r w:rsidRPr="00C54936">
              <w:rPr>
                <w:rFonts w:ascii="Times New Roman" w:hAnsi="Times New Roman" w:cs="Times New Roman"/>
                <w:sz w:val="24"/>
                <w:szCs w:val="24"/>
              </w:rPr>
              <w:t>-</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lastRenderedPageBreak/>
              <w:t>39</w:t>
            </w:r>
          </w:p>
        </w:tc>
        <w:tc>
          <w:tcPr>
            <w:tcW w:w="716" w:type="dxa"/>
          </w:tcPr>
          <w:p w:rsidR="003F5232" w:rsidRPr="00CE78DD" w:rsidRDefault="003F5232" w:rsidP="003F5232">
            <w:pPr>
              <w:contextualSpacing/>
              <w:jc w:val="both"/>
              <w:rPr>
                <w:rFonts w:ascii="Times New Roman" w:hAnsi="Times New Roman" w:cs="Times New Roman"/>
                <w:sz w:val="24"/>
                <w:szCs w:val="24"/>
              </w:rPr>
            </w:pPr>
            <w:r w:rsidRPr="00CE78DD">
              <w:rPr>
                <w:rFonts w:ascii="Times New Roman" w:hAnsi="Times New Roman" w:cs="Times New Roman"/>
                <w:sz w:val="24"/>
                <w:szCs w:val="24"/>
              </w:rPr>
              <w:t>5б</w:t>
            </w:r>
          </w:p>
        </w:tc>
        <w:tc>
          <w:tcPr>
            <w:tcW w:w="2044" w:type="dxa"/>
          </w:tcPr>
          <w:p w:rsidR="003F5232" w:rsidRPr="00CE78DD" w:rsidRDefault="003F5232" w:rsidP="003F5232">
            <w:pPr>
              <w:contextualSpacing/>
              <w:jc w:val="both"/>
              <w:rPr>
                <w:rFonts w:ascii="Times New Roman" w:hAnsi="Times New Roman" w:cs="Times New Roman"/>
                <w:sz w:val="24"/>
                <w:szCs w:val="24"/>
              </w:rPr>
            </w:pPr>
            <w:r w:rsidRPr="00CE78DD">
              <w:rPr>
                <w:rFonts w:ascii="Times New Roman" w:hAnsi="Times New Roman" w:cs="Times New Roman"/>
                <w:sz w:val="24"/>
                <w:szCs w:val="24"/>
              </w:rPr>
              <w:t xml:space="preserve">Математика </w:t>
            </w:r>
          </w:p>
        </w:tc>
        <w:tc>
          <w:tcPr>
            <w:tcW w:w="1426" w:type="dxa"/>
          </w:tcPr>
          <w:p w:rsidR="003F5232" w:rsidRPr="00CE78DD" w:rsidRDefault="003F5232" w:rsidP="003F5232">
            <w:pPr>
              <w:contextualSpacing/>
              <w:jc w:val="both"/>
              <w:rPr>
                <w:rFonts w:ascii="Times New Roman" w:hAnsi="Times New Roman" w:cs="Times New Roman"/>
                <w:sz w:val="24"/>
                <w:szCs w:val="24"/>
              </w:rPr>
            </w:pPr>
            <w:r w:rsidRPr="00CE78DD">
              <w:rPr>
                <w:rFonts w:ascii="Times New Roman" w:hAnsi="Times New Roman" w:cs="Times New Roman"/>
                <w:sz w:val="24"/>
                <w:szCs w:val="24"/>
              </w:rPr>
              <w:t>Хафизова Р.Х.</w:t>
            </w:r>
          </w:p>
        </w:tc>
        <w:tc>
          <w:tcPr>
            <w:tcW w:w="668" w:type="dxa"/>
          </w:tcPr>
          <w:p w:rsidR="003F5232" w:rsidRPr="00845563" w:rsidRDefault="003F5232" w:rsidP="003F5232">
            <w:pPr>
              <w:contextualSpacing/>
              <w:jc w:val="center"/>
              <w:rPr>
                <w:rFonts w:ascii="Times New Roman" w:hAnsi="Times New Roman" w:cs="Times New Roman"/>
                <w:sz w:val="24"/>
                <w:szCs w:val="24"/>
              </w:rPr>
            </w:pPr>
            <w:r w:rsidRPr="00845563">
              <w:rPr>
                <w:rFonts w:ascii="Times New Roman" w:hAnsi="Times New Roman" w:cs="Times New Roman"/>
                <w:sz w:val="24"/>
                <w:szCs w:val="24"/>
              </w:rPr>
              <w:t>16</w:t>
            </w:r>
          </w:p>
        </w:tc>
        <w:tc>
          <w:tcPr>
            <w:tcW w:w="1166" w:type="dxa"/>
          </w:tcPr>
          <w:p w:rsidR="003F5232" w:rsidRPr="00CE78DD" w:rsidRDefault="003F5232" w:rsidP="003F5232">
            <w:pPr>
              <w:contextualSpacing/>
              <w:jc w:val="center"/>
              <w:rPr>
                <w:rFonts w:ascii="Times New Roman" w:hAnsi="Times New Roman" w:cs="Times New Roman"/>
                <w:sz w:val="24"/>
                <w:szCs w:val="24"/>
              </w:rPr>
            </w:pPr>
            <w:r w:rsidRPr="00CE78DD">
              <w:rPr>
                <w:rFonts w:ascii="Times New Roman" w:hAnsi="Times New Roman" w:cs="Times New Roman"/>
                <w:sz w:val="24"/>
                <w:szCs w:val="24"/>
              </w:rPr>
              <w:t>16</w:t>
            </w:r>
          </w:p>
        </w:tc>
        <w:tc>
          <w:tcPr>
            <w:tcW w:w="709" w:type="dxa"/>
          </w:tcPr>
          <w:p w:rsidR="003F5232" w:rsidRPr="00CE78DD" w:rsidRDefault="003F5232" w:rsidP="003F5232">
            <w:pPr>
              <w:contextualSpacing/>
              <w:jc w:val="both"/>
              <w:rPr>
                <w:rFonts w:ascii="Times New Roman" w:hAnsi="Times New Roman" w:cs="Times New Roman"/>
                <w:sz w:val="24"/>
                <w:szCs w:val="24"/>
              </w:rPr>
            </w:pPr>
            <w:r w:rsidRPr="00CE78DD">
              <w:rPr>
                <w:rFonts w:ascii="Times New Roman" w:hAnsi="Times New Roman" w:cs="Times New Roman"/>
                <w:sz w:val="24"/>
                <w:szCs w:val="24"/>
              </w:rPr>
              <w:t>4</w:t>
            </w:r>
          </w:p>
        </w:tc>
        <w:tc>
          <w:tcPr>
            <w:tcW w:w="579" w:type="dxa"/>
          </w:tcPr>
          <w:p w:rsidR="003F5232" w:rsidRPr="00CE78DD" w:rsidRDefault="003F5232" w:rsidP="003F5232">
            <w:pPr>
              <w:contextualSpacing/>
              <w:jc w:val="both"/>
              <w:rPr>
                <w:rFonts w:ascii="Times New Roman" w:hAnsi="Times New Roman" w:cs="Times New Roman"/>
                <w:sz w:val="24"/>
                <w:szCs w:val="24"/>
              </w:rPr>
            </w:pPr>
            <w:r w:rsidRPr="00CE78DD">
              <w:rPr>
                <w:rFonts w:ascii="Times New Roman" w:hAnsi="Times New Roman" w:cs="Times New Roman"/>
                <w:sz w:val="24"/>
                <w:szCs w:val="24"/>
              </w:rPr>
              <w:t>6</w:t>
            </w:r>
          </w:p>
        </w:tc>
        <w:tc>
          <w:tcPr>
            <w:tcW w:w="696" w:type="dxa"/>
          </w:tcPr>
          <w:p w:rsidR="003F5232" w:rsidRPr="00CE78DD" w:rsidRDefault="003F5232" w:rsidP="003F5232">
            <w:pPr>
              <w:contextualSpacing/>
              <w:jc w:val="both"/>
              <w:rPr>
                <w:rFonts w:ascii="Times New Roman" w:hAnsi="Times New Roman" w:cs="Times New Roman"/>
                <w:sz w:val="24"/>
                <w:szCs w:val="24"/>
              </w:rPr>
            </w:pPr>
            <w:r w:rsidRPr="00CE78DD">
              <w:rPr>
                <w:rFonts w:ascii="Times New Roman" w:hAnsi="Times New Roman" w:cs="Times New Roman"/>
                <w:sz w:val="24"/>
                <w:szCs w:val="24"/>
              </w:rPr>
              <w:t>4</w:t>
            </w:r>
          </w:p>
        </w:tc>
        <w:tc>
          <w:tcPr>
            <w:tcW w:w="567" w:type="dxa"/>
          </w:tcPr>
          <w:p w:rsidR="003F5232" w:rsidRPr="00CE78DD" w:rsidRDefault="003F5232" w:rsidP="003F5232">
            <w:pPr>
              <w:contextualSpacing/>
              <w:jc w:val="both"/>
              <w:rPr>
                <w:rFonts w:ascii="Times New Roman" w:hAnsi="Times New Roman" w:cs="Times New Roman"/>
                <w:sz w:val="24"/>
                <w:szCs w:val="24"/>
              </w:rPr>
            </w:pPr>
            <w:r w:rsidRPr="00CE78DD">
              <w:rPr>
                <w:rFonts w:ascii="Times New Roman" w:hAnsi="Times New Roman" w:cs="Times New Roman"/>
                <w:sz w:val="24"/>
                <w:szCs w:val="24"/>
              </w:rPr>
              <w:t>2</w:t>
            </w:r>
          </w:p>
        </w:tc>
        <w:tc>
          <w:tcPr>
            <w:tcW w:w="1178" w:type="dxa"/>
          </w:tcPr>
          <w:p w:rsidR="003F5232" w:rsidRPr="00CE78DD" w:rsidRDefault="003F5232" w:rsidP="003F5232">
            <w:pPr>
              <w:contextualSpacing/>
              <w:jc w:val="center"/>
              <w:rPr>
                <w:rFonts w:ascii="Times New Roman" w:hAnsi="Times New Roman" w:cs="Times New Roman"/>
                <w:sz w:val="24"/>
                <w:szCs w:val="24"/>
              </w:rPr>
            </w:pPr>
            <w:r w:rsidRPr="00CE78DD">
              <w:rPr>
                <w:rFonts w:ascii="Times New Roman" w:hAnsi="Times New Roman" w:cs="Times New Roman"/>
                <w:sz w:val="24"/>
                <w:szCs w:val="24"/>
              </w:rPr>
              <w:t>87,5</w:t>
            </w:r>
          </w:p>
        </w:tc>
        <w:tc>
          <w:tcPr>
            <w:tcW w:w="999" w:type="dxa"/>
          </w:tcPr>
          <w:p w:rsidR="003F5232" w:rsidRPr="00CE78DD" w:rsidRDefault="003F5232" w:rsidP="003F5232">
            <w:pPr>
              <w:contextualSpacing/>
              <w:jc w:val="center"/>
              <w:rPr>
                <w:rFonts w:ascii="Times New Roman" w:hAnsi="Times New Roman" w:cs="Times New Roman"/>
                <w:sz w:val="24"/>
                <w:szCs w:val="24"/>
              </w:rPr>
            </w:pPr>
            <w:r w:rsidRPr="00CE78DD">
              <w:rPr>
                <w:rFonts w:ascii="Times New Roman" w:hAnsi="Times New Roman" w:cs="Times New Roman"/>
                <w:sz w:val="24"/>
                <w:szCs w:val="24"/>
              </w:rPr>
              <w:t>62,5</w:t>
            </w:r>
          </w:p>
        </w:tc>
        <w:tc>
          <w:tcPr>
            <w:tcW w:w="1268" w:type="dxa"/>
          </w:tcPr>
          <w:p w:rsidR="003F5232" w:rsidRPr="00CE78DD" w:rsidRDefault="003F5232" w:rsidP="003F5232">
            <w:pPr>
              <w:contextualSpacing/>
              <w:jc w:val="center"/>
              <w:rPr>
                <w:rFonts w:ascii="Times New Roman" w:hAnsi="Times New Roman" w:cs="Times New Roman"/>
                <w:sz w:val="24"/>
                <w:szCs w:val="24"/>
              </w:rPr>
            </w:pPr>
            <w:r w:rsidRPr="00CE78DD">
              <w:rPr>
                <w:rFonts w:ascii="Times New Roman" w:hAnsi="Times New Roman" w:cs="Times New Roman"/>
                <w:sz w:val="24"/>
                <w:szCs w:val="24"/>
              </w:rPr>
              <w:t>3</w:t>
            </w:r>
          </w:p>
        </w:tc>
        <w:tc>
          <w:tcPr>
            <w:tcW w:w="1549" w:type="dxa"/>
          </w:tcPr>
          <w:p w:rsidR="003F5232" w:rsidRPr="00CE78DD" w:rsidRDefault="003F5232" w:rsidP="003F5232">
            <w:pPr>
              <w:contextualSpacing/>
              <w:jc w:val="center"/>
              <w:rPr>
                <w:rFonts w:ascii="Times New Roman" w:hAnsi="Times New Roman" w:cs="Times New Roman"/>
                <w:sz w:val="24"/>
                <w:szCs w:val="24"/>
              </w:rPr>
            </w:pPr>
            <w:r w:rsidRPr="00CE78DD">
              <w:rPr>
                <w:rFonts w:ascii="Times New Roman" w:hAnsi="Times New Roman" w:cs="Times New Roman"/>
                <w:sz w:val="24"/>
                <w:szCs w:val="24"/>
              </w:rPr>
              <w:t>13</w:t>
            </w:r>
          </w:p>
        </w:tc>
        <w:tc>
          <w:tcPr>
            <w:tcW w:w="1292" w:type="dxa"/>
          </w:tcPr>
          <w:p w:rsidR="003F5232" w:rsidRPr="00CE78DD" w:rsidRDefault="003F5232" w:rsidP="003F5232">
            <w:pPr>
              <w:contextualSpacing/>
              <w:jc w:val="center"/>
              <w:rPr>
                <w:rFonts w:ascii="Times New Roman" w:hAnsi="Times New Roman" w:cs="Times New Roman"/>
                <w:sz w:val="24"/>
                <w:szCs w:val="24"/>
              </w:rPr>
            </w:pPr>
            <w:r w:rsidRPr="00CE78DD">
              <w:rPr>
                <w:rFonts w:ascii="Times New Roman" w:hAnsi="Times New Roman" w:cs="Times New Roman"/>
                <w:sz w:val="24"/>
                <w:szCs w:val="24"/>
              </w:rPr>
              <w:t>-</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40</w:t>
            </w:r>
          </w:p>
        </w:tc>
        <w:tc>
          <w:tcPr>
            <w:tcW w:w="716" w:type="dxa"/>
          </w:tcPr>
          <w:p w:rsidR="003F5232" w:rsidRPr="00A70220" w:rsidRDefault="003F5232" w:rsidP="003F5232">
            <w:pPr>
              <w:contextualSpacing/>
              <w:jc w:val="both"/>
              <w:rPr>
                <w:rFonts w:ascii="Times New Roman" w:hAnsi="Times New Roman" w:cs="Times New Roman"/>
                <w:sz w:val="24"/>
                <w:szCs w:val="24"/>
              </w:rPr>
            </w:pPr>
            <w:r w:rsidRPr="00A70220">
              <w:rPr>
                <w:rFonts w:ascii="Times New Roman" w:hAnsi="Times New Roman" w:cs="Times New Roman"/>
                <w:sz w:val="24"/>
                <w:szCs w:val="24"/>
              </w:rPr>
              <w:t>5б</w:t>
            </w:r>
          </w:p>
        </w:tc>
        <w:tc>
          <w:tcPr>
            <w:tcW w:w="2044" w:type="dxa"/>
          </w:tcPr>
          <w:p w:rsidR="003F5232" w:rsidRPr="00A70220" w:rsidRDefault="003F5232" w:rsidP="003F5232">
            <w:pPr>
              <w:contextualSpacing/>
              <w:jc w:val="both"/>
              <w:rPr>
                <w:rFonts w:ascii="Times New Roman" w:hAnsi="Times New Roman" w:cs="Times New Roman"/>
                <w:sz w:val="24"/>
                <w:szCs w:val="24"/>
              </w:rPr>
            </w:pPr>
            <w:r w:rsidRPr="00A70220">
              <w:rPr>
                <w:rFonts w:ascii="Times New Roman" w:hAnsi="Times New Roman" w:cs="Times New Roman"/>
                <w:sz w:val="24"/>
                <w:szCs w:val="24"/>
              </w:rPr>
              <w:t xml:space="preserve">История </w:t>
            </w:r>
          </w:p>
        </w:tc>
        <w:tc>
          <w:tcPr>
            <w:tcW w:w="1426" w:type="dxa"/>
          </w:tcPr>
          <w:p w:rsidR="003F5232" w:rsidRPr="00A70220" w:rsidRDefault="003F5232" w:rsidP="003F5232">
            <w:pPr>
              <w:contextualSpacing/>
              <w:jc w:val="both"/>
              <w:rPr>
                <w:rFonts w:ascii="Times New Roman" w:hAnsi="Times New Roman" w:cs="Times New Roman"/>
                <w:sz w:val="24"/>
                <w:szCs w:val="24"/>
              </w:rPr>
            </w:pPr>
            <w:r w:rsidRPr="00A70220">
              <w:rPr>
                <w:rFonts w:ascii="Times New Roman" w:hAnsi="Times New Roman" w:cs="Times New Roman"/>
                <w:sz w:val="24"/>
                <w:szCs w:val="24"/>
              </w:rPr>
              <w:t>Мугинов И.Р.</w:t>
            </w:r>
          </w:p>
        </w:tc>
        <w:tc>
          <w:tcPr>
            <w:tcW w:w="668" w:type="dxa"/>
          </w:tcPr>
          <w:p w:rsidR="003F5232" w:rsidRPr="00845563" w:rsidRDefault="003F5232" w:rsidP="003F5232">
            <w:pPr>
              <w:contextualSpacing/>
              <w:jc w:val="center"/>
              <w:rPr>
                <w:rFonts w:ascii="Times New Roman" w:hAnsi="Times New Roman" w:cs="Times New Roman"/>
                <w:sz w:val="24"/>
                <w:szCs w:val="24"/>
              </w:rPr>
            </w:pPr>
            <w:r w:rsidRPr="00845563">
              <w:rPr>
                <w:rFonts w:ascii="Times New Roman" w:hAnsi="Times New Roman" w:cs="Times New Roman"/>
                <w:sz w:val="24"/>
                <w:szCs w:val="24"/>
              </w:rPr>
              <w:t>16</w:t>
            </w:r>
          </w:p>
        </w:tc>
        <w:tc>
          <w:tcPr>
            <w:tcW w:w="1166" w:type="dxa"/>
          </w:tcPr>
          <w:p w:rsidR="003F5232" w:rsidRPr="00A70220" w:rsidRDefault="003F5232" w:rsidP="003F5232">
            <w:pPr>
              <w:contextualSpacing/>
              <w:jc w:val="center"/>
              <w:rPr>
                <w:rFonts w:ascii="Times New Roman" w:hAnsi="Times New Roman" w:cs="Times New Roman"/>
                <w:sz w:val="24"/>
                <w:szCs w:val="24"/>
              </w:rPr>
            </w:pPr>
            <w:r w:rsidRPr="00A70220">
              <w:rPr>
                <w:rFonts w:ascii="Times New Roman" w:hAnsi="Times New Roman" w:cs="Times New Roman"/>
                <w:sz w:val="24"/>
                <w:szCs w:val="24"/>
              </w:rPr>
              <w:t>16</w:t>
            </w:r>
          </w:p>
        </w:tc>
        <w:tc>
          <w:tcPr>
            <w:tcW w:w="709" w:type="dxa"/>
          </w:tcPr>
          <w:p w:rsidR="003F5232" w:rsidRPr="00A70220" w:rsidRDefault="003F5232" w:rsidP="003F5232">
            <w:pPr>
              <w:contextualSpacing/>
              <w:jc w:val="both"/>
              <w:rPr>
                <w:rFonts w:ascii="Times New Roman" w:hAnsi="Times New Roman" w:cs="Times New Roman"/>
                <w:sz w:val="24"/>
                <w:szCs w:val="24"/>
              </w:rPr>
            </w:pPr>
            <w:r w:rsidRPr="00A70220">
              <w:rPr>
                <w:rFonts w:ascii="Times New Roman" w:hAnsi="Times New Roman" w:cs="Times New Roman"/>
                <w:sz w:val="24"/>
                <w:szCs w:val="24"/>
              </w:rPr>
              <w:t>1</w:t>
            </w:r>
            <w:r>
              <w:rPr>
                <w:rFonts w:ascii="Times New Roman" w:hAnsi="Times New Roman" w:cs="Times New Roman"/>
                <w:sz w:val="24"/>
                <w:szCs w:val="24"/>
              </w:rPr>
              <w:t>1</w:t>
            </w:r>
          </w:p>
        </w:tc>
        <w:tc>
          <w:tcPr>
            <w:tcW w:w="579" w:type="dxa"/>
          </w:tcPr>
          <w:p w:rsidR="003F5232" w:rsidRPr="00A70220" w:rsidRDefault="003F5232" w:rsidP="003F5232">
            <w:pPr>
              <w:contextualSpacing/>
              <w:jc w:val="both"/>
              <w:rPr>
                <w:rFonts w:ascii="Times New Roman" w:hAnsi="Times New Roman" w:cs="Times New Roman"/>
                <w:sz w:val="24"/>
                <w:szCs w:val="24"/>
              </w:rPr>
            </w:pPr>
            <w:r w:rsidRPr="00A70220">
              <w:rPr>
                <w:rFonts w:ascii="Times New Roman" w:hAnsi="Times New Roman" w:cs="Times New Roman"/>
                <w:sz w:val="24"/>
                <w:szCs w:val="24"/>
              </w:rPr>
              <w:t>4</w:t>
            </w:r>
          </w:p>
        </w:tc>
        <w:tc>
          <w:tcPr>
            <w:tcW w:w="696" w:type="dxa"/>
          </w:tcPr>
          <w:p w:rsidR="003F5232" w:rsidRPr="00A70220" w:rsidRDefault="003F5232" w:rsidP="003F5232">
            <w:pPr>
              <w:contextualSpacing/>
              <w:jc w:val="both"/>
              <w:rPr>
                <w:rFonts w:ascii="Times New Roman" w:hAnsi="Times New Roman" w:cs="Times New Roman"/>
                <w:sz w:val="24"/>
                <w:szCs w:val="24"/>
              </w:rPr>
            </w:pPr>
            <w:r w:rsidRPr="00A70220">
              <w:rPr>
                <w:rFonts w:ascii="Times New Roman" w:hAnsi="Times New Roman" w:cs="Times New Roman"/>
                <w:sz w:val="24"/>
                <w:szCs w:val="24"/>
              </w:rPr>
              <w:t>1</w:t>
            </w:r>
          </w:p>
        </w:tc>
        <w:tc>
          <w:tcPr>
            <w:tcW w:w="567" w:type="dxa"/>
          </w:tcPr>
          <w:p w:rsidR="003F5232" w:rsidRPr="00A70220"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w:t>
            </w:r>
          </w:p>
        </w:tc>
        <w:tc>
          <w:tcPr>
            <w:tcW w:w="1178" w:type="dxa"/>
          </w:tcPr>
          <w:p w:rsidR="003F5232" w:rsidRPr="00A70220"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999" w:type="dxa"/>
          </w:tcPr>
          <w:p w:rsidR="003F5232" w:rsidRPr="00A70220" w:rsidRDefault="003F5232" w:rsidP="003F5232">
            <w:pPr>
              <w:contextualSpacing/>
              <w:jc w:val="center"/>
              <w:rPr>
                <w:rFonts w:ascii="Times New Roman" w:hAnsi="Times New Roman" w:cs="Times New Roman"/>
                <w:sz w:val="24"/>
                <w:szCs w:val="24"/>
              </w:rPr>
            </w:pPr>
            <w:r w:rsidRPr="00A70220">
              <w:rPr>
                <w:rFonts w:ascii="Times New Roman" w:hAnsi="Times New Roman" w:cs="Times New Roman"/>
                <w:sz w:val="24"/>
                <w:szCs w:val="24"/>
              </w:rPr>
              <w:t>9</w:t>
            </w:r>
            <w:r>
              <w:rPr>
                <w:rFonts w:ascii="Times New Roman" w:hAnsi="Times New Roman" w:cs="Times New Roman"/>
                <w:sz w:val="24"/>
                <w:szCs w:val="24"/>
              </w:rPr>
              <w:t>3,75</w:t>
            </w:r>
          </w:p>
        </w:tc>
        <w:tc>
          <w:tcPr>
            <w:tcW w:w="1268" w:type="dxa"/>
          </w:tcPr>
          <w:p w:rsidR="003F5232" w:rsidRPr="00A70220"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49" w:type="dxa"/>
          </w:tcPr>
          <w:p w:rsidR="003F5232" w:rsidRPr="00A70220" w:rsidRDefault="003F5232" w:rsidP="003F5232">
            <w:pPr>
              <w:contextualSpacing/>
              <w:jc w:val="center"/>
              <w:rPr>
                <w:rFonts w:ascii="Times New Roman" w:hAnsi="Times New Roman" w:cs="Times New Roman"/>
                <w:sz w:val="24"/>
                <w:szCs w:val="24"/>
              </w:rPr>
            </w:pPr>
            <w:r w:rsidRPr="00A70220">
              <w:rPr>
                <w:rFonts w:ascii="Times New Roman" w:hAnsi="Times New Roman" w:cs="Times New Roman"/>
                <w:sz w:val="24"/>
                <w:szCs w:val="24"/>
              </w:rPr>
              <w:t>1</w:t>
            </w:r>
            <w:r>
              <w:rPr>
                <w:rFonts w:ascii="Times New Roman" w:hAnsi="Times New Roman" w:cs="Times New Roman"/>
                <w:sz w:val="24"/>
                <w:szCs w:val="24"/>
              </w:rPr>
              <w:t>3</w:t>
            </w:r>
          </w:p>
        </w:tc>
        <w:tc>
          <w:tcPr>
            <w:tcW w:w="1292" w:type="dxa"/>
          </w:tcPr>
          <w:p w:rsidR="003F5232" w:rsidRPr="00A70220" w:rsidRDefault="003F5232" w:rsidP="003F5232">
            <w:pPr>
              <w:contextualSpacing/>
              <w:jc w:val="center"/>
              <w:rPr>
                <w:rFonts w:ascii="Times New Roman" w:hAnsi="Times New Roman" w:cs="Times New Roman"/>
                <w:sz w:val="24"/>
                <w:szCs w:val="24"/>
              </w:rPr>
            </w:pPr>
            <w:r w:rsidRPr="00A70220">
              <w:rPr>
                <w:rFonts w:ascii="Times New Roman" w:hAnsi="Times New Roman" w:cs="Times New Roman"/>
                <w:sz w:val="24"/>
                <w:szCs w:val="24"/>
              </w:rPr>
              <w:t>-</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41</w:t>
            </w:r>
          </w:p>
        </w:tc>
        <w:tc>
          <w:tcPr>
            <w:tcW w:w="716" w:type="dxa"/>
          </w:tcPr>
          <w:p w:rsidR="003F5232" w:rsidRPr="00D915F0" w:rsidRDefault="003F5232" w:rsidP="003F5232">
            <w:pPr>
              <w:contextualSpacing/>
              <w:jc w:val="both"/>
              <w:rPr>
                <w:rFonts w:ascii="Times New Roman" w:hAnsi="Times New Roman" w:cs="Times New Roman"/>
                <w:sz w:val="24"/>
                <w:szCs w:val="24"/>
              </w:rPr>
            </w:pPr>
            <w:r w:rsidRPr="00D915F0">
              <w:rPr>
                <w:rFonts w:ascii="Times New Roman" w:hAnsi="Times New Roman" w:cs="Times New Roman"/>
                <w:sz w:val="24"/>
                <w:szCs w:val="24"/>
              </w:rPr>
              <w:t>5б</w:t>
            </w:r>
          </w:p>
        </w:tc>
        <w:tc>
          <w:tcPr>
            <w:tcW w:w="2044" w:type="dxa"/>
          </w:tcPr>
          <w:p w:rsidR="003F5232" w:rsidRPr="00D915F0" w:rsidRDefault="003F5232" w:rsidP="003F5232">
            <w:pPr>
              <w:contextualSpacing/>
              <w:jc w:val="both"/>
              <w:rPr>
                <w:rFonts w:ascii="Times New Roman" w:hAnsi="Times New Roman" w:cs="Times New Roman"/>
                <w:sz w:val="24"/>
                <w:szCs w:val="24"/>
              </w:rPr>
            </w:pPr>
            <w:r w:rsidRPr="00D915F0">
              <w:rPr>
                <w:rFonts w:ascii="Times New Roman" w:hAnsi="Times New Roman" w:cs="Times New Roman"/>
                <w:sz w:val="24"/>
                <w:szCs w:val="24"/>
              </w:rPr>
              <w:t xml:space="preserve">Биология </w:t>
            </w:r>
          </w:p>
        </w:tc>
        <w:tc>
          <w:tcPr>
            <w:tcW w:w="1426" w:type="dxa"/>
          </w:tcPr>
          <w:p w:rsidR="003F5232" w:rsidRPr="00D915F0" w:rsidRDefault="003F5232" w:rsidP="003F5232">
            <w:pPr>
              <w:contextualSpacing/>
              <w:jc w:val="both"/>
              <w:rPr>
                <w:rFonts w:ascii="Times New Roman" w:hAnsi="Times New Roman" w:cs="Times New Roman"/>
                <w:sz w:val="24"/>
                <w:szCs w:val="24"/>
              </w:rPr>
            </w:pPr>
            <w:r w:rsidRPr="00D915F0">
              <w:rPr>
                <w:rFonts w:ascii="Times New Roman" w:hAnsi="Times New Roman" w:cs="Times New Roman"/>
                <w:sz w:val="24"/>
                <w:szCs w:val="24"/>
              </w:rPr>
              <w:t>Гумерова Э.Ф.</w:t>
            </w:r>
          </w:p>
        </w:tc>
        <w:tc>
          <w:tcPr>
            <w:tcW w:w="668" w:type="dxa"/>
          </w:tcPr>
          <w:p w:rsidR="003F5232" w:rsidRPr="00845563" w:rsidRDefault="003F5232" w:rsidP="003F5232">
            <w:pPr>
              <w:contextualSpacing/>
              <w:jc w:val="center"/>
              <w:rPr>
                <w:rFonts w:ascii="Times New Roman" w:hAnsi="Times New Roman" w:cs="Times New Roman"/>
                <w:sz w:val="24"/>
                <w:szCs w:val="24"/>
              </w:rPr>
            </w:pPr>
            <w:r w:rsidRPr="00845563">
              <w:rPr>
                <w:rFonts w:ascii="Times New Roman" w:hAnsi="Times New Roman" w:cs="Times New Roman"/>
                <w:sz w:val="24"/>
                <w:szCs w:val="24"/>
              </w:rPr>
              <w:t>16</w:t>
            </w:r>
          </w:p>
        </w:tc>
        <w:tc>
          <w:tcPr>
            <w:tcW w:w="1166" w:type="dxa"/>
          </w:tcPr>
          <w:p w:rsidR="003F5232" w:rsidRPr="00D915F0" w:rsidRDefault="003F5232" w:rsidP="003F5232">
            <w:pPr>
              <w:contextualSpacing/>
              <w:jc w:val="center"/>
              <w:rPr>
                <w:rFonts w:ascii="Times New Roman" w:hAnsi="Times New Roman" w:cs="Times New Roman"/>
                <w:sz w:val="24"/>
                <w:szCs w:val="24"/>
              </w:rPr>
            </w:pPr>
            <w:r w:rsidRPr="00D915F0">
              <w:rPr>
                <w:rFonts w:ascii="Times New Roman" w:hAnsi="Times New Roman" w:cs="Times New Roman"/>
                <w:sz w:val="24"/>
                <w:szCs w:val="24"/>
              </w:rPr>
              <w:t>14</w:t>
            </w:r>
          </w:p>
        </w:tc>
        <w:tc>
          <w:tcPr>
            <w:tcW w:w="709" w:type="dxa"/>
          </w:tcPr>
          <w:p w:rsidR="003F5232" w:rsidRPr="00D915F0" w:rsidRDefault="003F5232" w:rsidP="003F5232">
            <w:pPr>
              <w:contextualSpacing/>
              <w:jc w:val="center"/>
              <w:rPr>
                <w:rFonts w:ascii="Times New Roman" w:hAnsi="Times New Roman" w:cs="Times New Roman"/>
                <w:sz w:val="24"/>
                <w:szCs w:val="24"/>
              </w:rPr>
            </w:pPr>
            <w:r w:rsidRPr="00D915F0">
              <w:rPr>
                <w:rFonts w:ascii="Times New Roman" w:hAnsi="Times New Roman" w:cs="Times New Roman"/>
                <w:sz w:val="24"/>
                <w:szCs w:val="24"/>
              </w:rPr>
              <w:t>-</w:t>
            </w:r>
          </w:p>
        </w:tc>
        <w:tc>
          <w:tcPr>
            <w:tcW w:w="579" w:type="dxa"/>
          </w:tcPr>
          <w:p w:rsidR="003F5232" w:rsidRPr="00D915F0" w:rsidRDefault="003F5232" w:rsidP="003F5232">
            <w:pPr>
              <w:contextualSpacing/>
              <w:jc w:val="center"/>
              <w:rPr>
                <w:rFonts w:ascii="Times New Roman" w:hAnsi="Times New Roman" w:cs="Times New Roman"/>
                <w:sz w:val="24"/>
                <w:szCs w:val="24"/>
              </w:rPr>
            </w:pPr>
            <w:r w:rsidRPr="00D915F0">
              <w:rPr>
                <w:rFonts w:ascii="Times New Roman" w:hAnsi="Times New Roman" w:cs="Times New Roman"/>
                <w:sz w:val="24"/>
                <w:szCs w:val="24"/>
              </w:rPr>
              <w:t>11</w:t>
            </w:r>
          </w:p>
        </w:tc>
        <w:tc>
          <w:tcPr>
            <w:tcW w:w="696" w:type="dxa"/>
          </w:tcPr>
          <w:p w:rsidR="003F5232" w:rsidRPr="00D915F0" w:rsidRDefault="003F5232" w:rsidP="003F5232">
            <w:pPr>
              <w:contextualSpacing/>
              <w:jc w:val="center"/>
              <w:rPr>
                <w:rFonts w:ascii="Times New Roman" w:hAnsi="Times New Roman" w:cs="Times New Roman"/>
                <w:sz w:val="24"/>
                <w:szCs w:val="24"/>
              </w:rPr>
            </w:pPr>
            <w:r w:rsidRPr="00D915F0">
              <w:rPr>
                <w:rFonts w:ascii="Times New Roman" w:hAnsi="Times New Roman" w:cs="Times New Roman"/>
                <w:sz w:val="24"/>
                <w:szCs w:val="24"/>
              </w:rPr>
              <w:t>3</w:t>
            </w:r>
          </w:p>
        </w:tc>
        <w:tc>
          <w:tcPr>
            <w:tcW w:w="567" w:type="dxa"/>
          </w:tcPr>
          <w:p w:rsidR="003F5232" w:rsidRPr="00D915F0" w:rsidRDefault="003F5232" w:rsidP="003F5232">
            <w:pPr>
              <w:contextualSpacing/>
              <w:jc w:val="center"/>
              <w:rPr>
                <w:rFonts w:ascii="Times New Roman" w:hAnsi="Times New Roman" w:cs="Times New Roman"/>
                <w:sz w:val="24"/>
                <w:szCs w:val="24"/>
              </w:rPr>
            </w:pPr>
            <w:r w:rsidRPr="00D915F0">
              <w:rPr>
                <w:rFonts w:ascii="Times New Roman" w:hAnsi="Times New Roman" w:cs="Times New Roman"/>
                <w:sz w:val="24"/>
                <w:szCs w:val="24"/>
              </w:rPr>
              <w:t>-</w:t>
            </w:r>
          </w:p>
        </w:tc>
        <w:tc>
          <w:tcPr>
            <w:tcW w:w="1178" w:type="dxa"/>
          </w:tcPr>
          <w:p w:rsidR="003F5232" w:rsidRPr="00D915F0" w:rsidRDefault="003F5232" w:rsidP="003F5232">
            <w:pPr>
              <w:tabs>
                <w:tab w:val="left" w:pos="390"/>
                <w:tab w:val="center" w:pos="596"/>
              </w:tabs>
              <w:contextualSpacing/>
              <w:jc w:val="center"/>
              <w:rPr>
                <w:rFonts w:ascii="Times New Roman" w:hAnsi="Times New Roman" w:cs="Times New Roman"/>
                <w:sz w:val="24"/>
                <w:szCs w:val="24"/>
              </w:rPr>
            </w:pPr>
            <w:r w:rsidRPr="00D915F0">
              <w:rPr>
                <w:rFonts w:ascii="Times New Roman" w:hAnsi="Times New Roman" w:cs="Times New Roman"/>
                <w:sz w:val="24"/>
                <w:szCs w:val="24"/>
              </w:rPr>
              <w:t>100</w:t>
            </w:r>
          </w:p>
        </w:tc>
        <w:tc>
          <w:tcPr>
            <w:tcW w:w="999" w:type="dxa"/>
          </w:tcPr>
          <w:p w:rsidR="003F5232" w:rsidRPr="00D915F0" w:rsidRDefault="003F5232" w:rsidP="003F5232">
            <w:pPr>
              <w:contextualSpacing/>
              <w:jc w:val="center"/>
              <w:rPr>
                <w:rFonts w:ascii="Times New Roman" w:hAnsi="Times New Roman" w:cs="Times New Roman"/>
                <w:sz w:val="24"/>
                <w:szCs w:val="24"/>
              </w:rPr>
            </w:pPr>
            <w:r w:rsidRPr="00D915F0">
              <w:rPr>
                <w:rFonts w:ascii="Times New Roman" w:hAnsi="Times New Roman" w:cs="Times New Roman"/>
                <w:sz w:val="24"/>
                <w:szCs w:val="24"/>
              </w:rPr>
              <w:t>78,57</w:t>
            </w:r>
          </w:p>
        </w:tc>
        <w:tc>
          <w:tcPr>
            <w:tcW w:w="1268" w:type="dxa"/>
          </w:tcPr>
          <w:p w:rsidR="003F5232" w:rsidRPr="00F23288" w:rsidRDefault="003F5232" w:rsidP="003F5232">
            <w:pPr>
              <w:contextualSpacing/>
              <w:jc w:val="center"/>
              <w:rPr>
                <w:rFonts w:ascii="Times New Roman" w:hAnsi="Times New Roman" w:cs="Times New Roman"/>
                <w:sz w:val="24"/>
                <w:szCs w:val="24"/>
              </w:rPr>
            </w:pPr>
            <w:r w:rsidRPr="00F23288">
              <w:rPr>
                <w:rFonts w:ascii="Times New Roman" w:hAnsi="Times New Roman" w:cs="Times New Roman"/>
                <w:sz w:val="24"/>
                <w:szCs w:val="24"/>
              </w:rPr>
              <w:t>5</w:t>
            </w:r>
          </w:p>
        </w:tc>
        <w:tc>
          <w:tcPr>
            <w:tcW w:w="1549" w:type="dxa"/>
          </w:tcPr>
          <w:p w:rsidR="003F5232" w:rsidRPr="00F23288" w:rsidRDefault="003F5232" w:rsidP="003F5232">
            <w:pPr>
              <w:contextualSpacing/>
              <w:jc w:val="center"/>
              <w:rPr>
                <w:rFonts w:ascii="Times New Roman" w:hAnsi="Times New Roman" w:cs="Times New Roman"/>
                <w:sz w:val="24"/>
                <w:szCs w:val="24"/>
              </w:rPr>
            </w:pPr>
            <w:r w:rsidRPr="00F23288">
              <w:rPr>
                <w:rFonts w:ascii="Times New Roman" w:hAnsi="Times New Roman" w:cs="Times New Roman"/>
                <w:sz w:val="24"/>
                <w:szCs w:val="24"/>
              </w:rPr>
              <w:t>9</w:t>
            </w:r>
          </w:p>
        </w:tc>
        <w:tc>
          <w:tcPr>
            <w:tcW w:w="1292" w:type="dxa"/>
          </w:tcPr>
          <w:p w:rsidR="003F5232" w:rsidRPr="00F23288" w:rsidRDefault="003F5232" w:rsidP="003F5232">
            <w:pPr>
              <w:contextualSpacing/>
              <w:jc w:val="center"/>
              <w:rPr>
                <w:rFonts w:ascii="Times New Roman" w:hAnsi="Times New Roman" w:cs="Times New Roman"/>
                <w:sz w:val="24"/>
                <w:szCs w:val="24"/>
              </w:rPr>
            </w:pPr>
            <w:r w:rsidRPr="00F23288">
              <w:rPr>
                <w:rFonts w:ascii="Times New Roman" w:hAnsi="Times New Roman" w:cs="Times New Roman"/>
                <w:sz w:val="24"/>
                <w:szCs w:val="24"/>
              </w:rPr>
              <w:t>-</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42</w:t>
            </w:r>
          </w:p>
        </w:tc>
        <w:tc>
          <w:tcPr>
            <w:tcW w:w="716" w:type="dxa"/>
          </w:tcPr>
          <w:p w:rsidR="003F5232" w:rsidRPr="00F23288" w:rsidRDefault="003F5232" w:rsidP="003F5232">
            <w:pPr>
              <w:contextualSpacing/>
              <w:jc w:val="both"/>
              <w:rPr>
                <w:rFonts w:ascii="Times New Roman" w:hAnsi="Times New Roman" w:cs="Times New Roman"/>
                <w:sz w:val="24"/>
                <w:szCs w:val="24"/>
              </w:rPr>
            </w:pPr>
            <w:r w:rsidRPr="00F23288">
              <w:rPr>
                <w:rFonts w:ascii="Times New Roman" w:hAnsi="Times New Roman" w:cs="Times New Roman"/>
                <w:sz w:val="24"/>
                <w:szCs w:val="24"/>
              </w:rPr>
              <w:t>4а</w:t>
            </w:r>
          </w:p>
        </w:tc>
        <w:tc>
          <w:tcPr>
            <w:tcW w:w="2044" w:type="dxa"/>
          </w:tcPr>
          <w:p w:rsidR="003F5232" w:rsidRPr="00F23288" w:rsidRDefault="003F5232" w:rsidP="003F5232">
            <w:pPr>
              <w:contextualSpacing/>
              <w:jc w:val="both"/>
              <w:rPr>
                <w:rFonts w:ascii="Times New Roman" w:hAnsi="Times New Roman" w:cs="Times New Roman"/>
                <w:sz w:val="24"/>
                <w:szCs w:val="24"/>
              </w:rPr>
            </w:pPr>
            <w:r w:rsidRPr="00F23288">
              <w:rPr>
                <w:rFonts w:ascii="Times New Roman" w:hAnsi="Times New Roman" w:cs="Times New Roman"/>
                <w:sz w:val="24"/>
                <w:szCs w:val="24"/>
              </w:rPr>
              <w:t>Окружающий мир</w:t>
            </w:r>
          </w:p>
        </w:tc>
        <w:tc>
          <w:tcPr>
            <w:tcW w:w="1426" w:type="dxa"/>
          </w:tcPr>
          <w:p w:rsidR="003F5232" w:rsidRPr="00F23288" w:rsidRDefault="003F5232" w:rsidP="003F5232">
            <w:pPr>
              <w:contextualSpacing/>
              <w:jc w:val="both"/>
              <w:rPr>
                <w:rFonts w:ascii="Times New Roman" w:hAnsi="Times New Roman" w:cs="Times New Roman"/>
                <w:sz w:val="24"/>
                <w:szCs w:val="24"/>
              </w:rPr>
            </w:pPr>
            <w:r w:rsidRPr="00F23288">
              <w:rPr>
                <w:rFonts w:ascii="Times New Roman" w:hAnsi="Times New Roman" w:cs="Times New Roman"/>
                <w:sz w:val="24"/>
                <w:szCs w:val="24"/>
              </w:rPr>
              <w:t>Шарапова Л.Е.</w:t>
            </w:r>
          </w:p>
        </w:tc>
        <w:tc>
          <w:tcPr>
            <w:tcW w:w="668" w:type="dxa"/>
          </w:tcPr>
          <w:p w:rsidR="003F5232" w:rsidRPr="00845563" w:rsidRDefault="003F5232" w:rsidP="003F5232">
            <w:pPr>
              <w:contextualSpacing/>
              <w:jc w:val="center"/>
              <w:rPr>
                <w:rFonts w:ascii="Times New Roman" w:hAnsi="Times New Roman" w:cs="Times New Roman"/>
                <w:sz w:val="24"/>
                <w:szCs w:val="24"/>
              </w:rPr>
            </w:pPr>
            <w:r w:rsidRPr="00845563">
              <w:rPr>
                <w:rFonts w:ascii="Times New Roman" w:hAnsi="Times New Roman" w:cs="Times New Roman"/>
                <w:sz w:val="24"/>
                <w:szCs w:val="24"/>
              </w:rPr>
              <w:t>24</w:t>
            </w:r>
          </w:p>
        </w:tc>
        <w:tc>
          <w:tcPr>
            <w:tcW w:w="1166" w:type="dxa"/>
          </w:tcPr>
          <w:p w:rsidR="003F5232" w:rsidRPr="00F23288" w:rsidRDefault="003F5232" w:rsidP="003F5232">
            <w:pPr>
              <w:contextualSpacing/>
              <w:jc w:val="center"/>
              <w:rPr>
                <w:rFonts w:ascii="Times New Roman" w:hAnsi="Times New Roman" w:cs="Times New Roman"/>
                <w:sz w:val="24"/>
                <w:szCs w:val="24"/>
              </w:rPr>
            </w:pPr>
            <w:r w:rsidRPr="00F23288">
              <w:rPr>
                <w:rFonts w:ascii="Times New Roman" w:hAnsi="Times New Roman" w:cs="Times New Roman"/>
                <w:sz w:val="24"/>
                <w:szCs w:val="24"/>
              </w:rPr>
              <w:t>24</w:t>
            </w:r>
          </w:p>
        </w:tc>
        <w:tc>
          <w:tcPr>
            <w:tcW w:w="709" w:type="dxa"/>
          </w:tcPr>
          <w:p w:rsidR="003F5232" w:rsidRPr="00F23288" w:rsidRDefault="003F5232" w:rsidP="003F5232">
            <w:pPr>
              <w:contextualSpacing/>
              <w:jc w:val="center"/>
              <w:rPr>
                <w:rFonts w:ascii="Times New Roman" w:hAnsi="Times New Roman" w:cs="Times New Roman"/>
                <w:sz w:val="24"/>
                <w:szCs w:val="24"/>
              </w:rPr>
            </w:pPr>
            <w:r w:rsidRPr="00F23288">
              <w:rPr>
                <w:rFonts w:ascii="Times New Roman" w:hAnsi="Times New Roman" w:cs="Times New Roman"/>
                <w:sz w:val="24"/>
                <w:szCs w:val="24"/>
              </w:rPr>
              <w:t>13</w:t>
            </w:r>
          </w:p>
        </w:tc>
        <w:tc>
          <w:tcPr>
            <w:tcW w:w="579" w:type="dxa"/>
          </w:tcPr>
          <w:p w:rsidR="003F5232" w:rsidRPr="00F23288" w:rsidRDefault="003F5232" w:rsidP="003F5232">
            <w:pPr>
              <w:contextualSpacing/>
              <w:jc w:val="center"/>
              <w:rPr>
                <w:rFonts w:ascii="Times New Roman" w:hAnsi="Times New Roman" w:cs="Times New Roman"/>
                <w:sz w:val="24"/>
                <w:szCs w:val="24"/>
              </w:rPr>
            </w:pPr>
            <w:r w:rsidRPr="00F23288">
              <w:rPr>
                <w:rFonts w:ascii="Times New Roman" w:hAnsi="Times New Roman" w:cs="Times New Roman"/>
                <w:sz w:val="24"/>
                <w:szCs w:val="24"/>
              </w:rPr>
              <w:t>11</w:t>
            </w:r>
          </w:p>
        </w:tc>
        <w:tc>
          <w:tcPr>
            <w:tcW w:w="696" w:type="dxa"/>
          </w:tcPr>
          <w:p w:rsidR="003F5232" w:rsidRPr="00F23288" w:rsidRDefault="003F5232" w:rsidP="003F5232">
            <w:pPr>
              <w:contextualSpacing/>
              <w:jc w:val="center"/>
              <w:rPr>
                <w:rFonts w:ascii="Times New Roman" w:hAnsi="Times New Roman" w:cs="Times New Roman"/>
                <w:sz w:val="24"/>
                <w:szCs w:val="24"/>
              </w:rPr>
            </w:pPr>
            <w:r w:rsidRPr="00F23288">
              <w:rPr>
                <w:rFonts w:ascii="Times New Roman" w:hAnsi="Times New Roman" w:cs="Times New Roman"/>
                <w:sz w:val="24"/>
                <w:szCs w:val="24"/>
              </w:rPr>
              <w:t>-</w:t>
            </w:r>
          </w:p>
        </w:tc>
        <w:tc>
          <w:tcPr>
            <w:tcW w:w="567" w:type="dxa"/>
          </w:tcPr>
          <w:p w:rsidR="003F5232" w:rsidRPr="00F23288" w:rsidRDefault="003F5232" w:rsidP="003F5232">
            <w:pPr>
              <w:contextualSpacing/>
              <w:jc w:val="center"/>
              <w:rPr>
                <w:rFonts w:ascii="Times New Roman" w:hAnsi="Times New Roman" w:cs="Times New Roman"/>
                <w:sz w:val="24"/>
                <w:szCs w:val="24"/>
              </w:rPr>
            </w:pPr>
            <w:r w:rsidRPr="00F23288">
              <w:rPr>
                <w:rFonts w:ascii="Times New Roman" w:hAnsi="Times New Roman" w:cs="Times New Roman"/>
                <w:sz w:val="24"/>
                <w:szCs w:val="24"/>
              </w:rPr>
              <w:t>-</w:t>
            </w:r>
          </w:p>
        </w:tc>
        <w:tc>
          <w:tcPr>
            <w:tcW w:w="1178" w:type="dxa"/>
          </w:tcPr>
          <w:p w:rsidR="003F5232" w:rsidRPr="00F23288" w:rsidRDefault="003F5232" w:rsidP="003F5232">
            <w:pPr>
              <w:contextualSpacing/>
              <w:jc w:val="center"/>
              <w:rPr>
                <w:rFonts w:ascii="Times New Roman" w:hAnsi="Times New Roman" w:cs="Times New Roman"/>
                <w:sz w:val="24"/>
                <w:szCs w:val="24"/>
              </w:rPr>
            </w:pPr>
            <w:r w:rsidRPr="00F23288">
              <w:rPr>
                <w:rFonts w:ascii="Times New Roman" w:hAnsi="Times New Roman" w:cs="Times New Roman"/>
                <w:sz w:val="24"/>
                <w:szCs w:val="24"/>
              </w:rPr>
              <w:t>100</w:t>
            </w:r>
          </w:p>
        </w:tc>
        <w:tc>
          <w:tcPr>
            <w:tcW w:w="999" w:type="dxa"/>
          </w:tcPr>
          <w:p w:rsidR="003F5232" w:rsidRPr="00F23288" w:rsidRDefault="003F5232" w:rsidP="003F5232">
            <w:pPr>
              <w:contextualSpacing/>
              <w:jc w:val="center"/>
              <w:rPr>
                <w:rFonts w:ascii="Times New Roman" w:hAnsi="Times New Roman" w:cs="Times New Roman"/>
                <w:sz w:val="24"/>
                <w:szCs w:val="24"/>
              </w:rPr>
            </w:pPr>
            <w:r w:rsidRPr="00F23288">
              <w:rPr>
                <w:rFonts w:ascii="Times New Roman" w:hAnsi="Times New Roman" w:cs="Times New Roman"/>
                <w:sz w:val="24"/>
                <w:szCs w:val="24"/>
              </w:rPr>
              <w:t>100</w:t>
            </w:r>
          </w:p>
        </w:tc>
        <w:tc>
          <w:tcPr>
            <w:tcW w:w="1268" w:type="dxa"/>
          </w:tcPr>
          <w:p w:rsidR="003F5232" w:rsidRPr="00F23288" w:rsidRDefault="003F5232" w:rsidP="003F5232">
            <w:pPr>
              <w:contextualSpacing/>
              <w:jc w:val="center"/>
              <w:rPr>
                <w:rFonts w:ascii="Times New Roman" w:hAnsi="Times New Roman" w:cs="Times New Roman"/>
                <w:sz w:val="24"/>
                <w:szCs w:val="24"/>
              </w:rPr>
            </w:pPr>
            <w:r w:rsidRPr="00F23288">
              <w:rPr>
                <w:rFonts w:ascii="Times New Roman" w:hAnsi="Times New Roman" w:cs="Times New Roman"/>
                <w:sz w:val="24"/>
                <w:szCs w:val="24"/>
              </w:rPr>
              <w:t>2</w:t>
            </w:r>
          </w:p>
        </w:tc>
        <w:tc>
          <w:tcPr>
            <w:tcW w:w="1549" w:type="dxa"/>
          </w:tcPr>
          <w:p w:rsidR="003F5232" w:rsidRPr="00F23288" w:rsidRDefault="003F5232" w:rsidP="003F5232">
            <w:pPr>
              <w:contextualSpacing/>
              <w:jc w:val="center"/>
              <w:rPr>
                <w:rFonts w:ascii="Times New Roman" w:hAnsi="Times New Roman" w:cs="Times New Roman"/>
                <w:sz w:val="24"/>
                <w:szCs w:val="24"/>
              </w:rPr>
            </w:pPr>
            <w:r w:rsidRPr="00F23288">
              <w:rPr>
                <w:rFonts w:ascii="Times New Roman" w:hAnsi="Times New Roman" w:cs="Times New Roman"/>
                <w:sz w:val="24"/>
                <w:szCs w:val="24"/>
              </w:rPr>
              <w:t>18</w:t>
            </w:r>
          </w:p>
        </w:tc>
        <w:tc>
          <w:tcPr>
            <w:tcW w:w="1292" w:type="dxa"/>
          </w:tcPr>
          <w:p w:rsidR="003F5232" w:rsidRPr="00F23288" w:rsidRDefault="003F5232" w:rsidP="003F5232">
            <w:pPr>
              <w:contextualSpacing/>
              <w:jc w:val="center"/>
              <w:rPr>
                <w:rFonts w:ascii="Times New Roman" w:hAnsi="Times New Roman" w:cs="Times New Roman"/>
                <w:sz w:val="24"/>
                <w:szCs w:val="24"/>
              </w:rPr>
            </w:pPr>
            <w:r w:rsidRPr="00F23288">
              <w:rPr>
                <w:rFonts w:ascii="Times New Roman" w:hAnsi="Times New Roman" w:cs="Times New Roman"/>
                <w:sz w:val="24"/>
                <w:szCs w:val="24"/>
              </w:rPr>
              <w:t>4</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43</w:t>
            </w:r>
          </w:p>
        </w:tc>
        <w:tc>
          <w:tcPr>
            <w:tcW w:w="71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4а</w:t>
            </w:r>
          </w:p>
        </w:tc>
        <w:tc>
          <w:tcPr>
            <w:tcW w:w="2044"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 xml:space="preserve">Математика </w:t>
            </w:r>
          </w:p>
        </w:tc>
        <w:tc>
          <w:tcPr>
            <w:tcW w:w="142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Шарапова Л.Е.</w:t>
            </w:r>
          </w:p>
        </w:tc>
        <w:tc>
          <w:tcPr>
            <w:tcW w:w="668" w:type="dxa"/>
          </w:tcPr>
          <w:p w:rsidR="003F5232" w:rsidRPr="00845563" w:rsidRDefault="003F5232" w:rsidP="003F5232">
            <w:pPr>
              <w:contextualSpacing/>
              <w:jc w:val="center"/>
              <w:rPr>
                <w:rFonts w:ascii="Times New Roman" w:hAnsi="Times New Roman" w:cs="Times New Roman"/>
                <w:sz w:val="24"/>
                <w:szCs w:val="24"/>
              </w:rPr>
            </w:pPr>
            <w:r w:rsidRPr="00845563">
              <w:rPr>
                <w:rFonts w:ascii="Times New Roman" w:hAnsi="Times New Roman" w:cs="Times New Roman"/>
                <w:sz w:val="24"/>
                <w:szCs w:val="24"/>
              </w:rPr>
              <w:t>24</w:t>
            </w:r>
          </w:p>
        </w:tc>
        <w:tc>
          <w:tcPr>
            <w:tcW w:w="1166" w:type="dxa"/>
          </w:tcPr>
          <w:p w:rsidR="003F5232" w:rsidRPr="00ED544B" w:rsidRDefault="003F5232" w:rsidP="003F5232">
            <w:pPr>
              <w:contextualSpacing/>
              <w:jc w:val="center"/>
              <w:rPr>
                <w:rFonts w:ascii="Times New Roman" w:hAnsi="Times New Roman" w:cs="Times New Roman"/>
                <w:sz w:val="24"/>
                <w:szCs w:val="24"/>
              </w:rPr>
            </w:pPr>
            <w:r w:rsidRPr="00ED544B">
              <w:rPr>
                <w:rFonts w:ascii="Times New Roman" w:hAnsi="Times New Roman" w:cs="Times New Roman"/>
                <w:sz w:val="24"/>
                <w:szCs w:val="24"/>
              </w:rPr>
              <w:t>24</w:t>
            </w:r>
          </w:p>
        </w:tc>
        <w:tc>
          <w:tcPr>
            <w:tcW w:w="709" w:type="dxa"/>
          </w:tcPr>
          <w:p w:rsidR="003F5232" w:rsidRPr="00ED544B" w:rsidRDefault="003F5232" w:rsidP="003F5232">
            <w:pPr>
              <w:contextualSpacing/>
              <w:jc w:val="center"/>
              <w:rPr>
                <w:rFonts w:ascii="Times New Roman" w:hAnsi="Times New Roman" w:cs="Times New Roman"/>
                <w:sz w:val="24"/>
                <w:szCs w:val="24"/>
              </w:rPr>
            </w:pPr>
            <w:r w:rsidRPr="00ED544B">
              <w:rPr>
                <w:rFonts w:ascii="Times New Roman" w:hAnsi="Times New Roman" w:cs="Times New Roman"/>
                <w:sz w:val="24"/>
                <w:szCs w:val="24"/>
              </w:rPr>
              <w:t>8</w:t>
            </w:r>
          </w:p>
        </w:tc>
        <w:tc>
          <w:tcPr>
            <w:tcW w:w="579" w:type="dxa"/>
          </w:tcPr>
          <w:p w:rsidR="003F5232" w:rsidRPr="00ED544B" w:rsidRDefault="003F5232" w:rsidP="003F5232">
            <w:pPr>
              <w:contextualSpacing/>
              <w:jc w:val="center"/>
              <w:rPr>
                <w:rFonts w:ascii="Times New Roman" w:hAnsi="Times New Roman" w:cs="Times New Roman"/>
                <w:sz w:val="24"/>
                <w:szCs w:val="24"/>
              </w:rPr>
            </w:pPr>
            <w:r w:rsidRPr="00ED544B">
              <w:rPr>
                <w:rFonts w:ascii="Times New Roman" w:hAnsi="Times New Roman" w:cs="Times New Roman"/>
                <w:sz w:val="24"/>
                <w:szCs w:val="24"/>
              </w:rPr>
              <w:t>14</w:t>
            </w:r>
          </w:p>
        </w:tc>
        <w:tc>
          <w:tcPr>
            <w:tcW w:w="696" w:type="dxa"/>
          </w:tcPr>
          <w:p w:rsidR="003F5232" w:rsidRPr="00ED544B" w:rsidRDefault="003F5232" w:rsidP="003F5232">
            <w:pPr>
              <w:contextualSpacing/>
              <w:jc w:val="center"/>
              <w:rPr>
                <w:rFonts w:ascii="Times New Roman" w:hAnsi="Times New Roman" w:cs="Times New Roman"/>
                <w:sz w:val="24"/>
                <w:szCs w:val="24"/>
              </w:rPr>
            </w:pPr>
            <w:r w:rsidRPr="00ED544B">
              <w:rPr>
                <w:rFonts w:ascii="Times New Roman" w:hAnsi="Times New Roman" w:cs="Times New Roman"/>
                <w:sz w:val="24"/>
                <w:szCs w:val="24"/>
              </w:rPr>
              <w:t>2</w:t>
            </w:r>
          </w:p>
        </w:tc>
        <w:tc>
          <w:tcPr>
            <w:tcW w:w="567" w:type="dxa"/>
          </w:tcPr>
          <w:p w:rsidR="003F5232" w:rsidRPr="00ED544B" w:rsidRDefault="003F5232" w:rsidP="003F5232">
            <w:pPr>
              <w:contextualSpacing/>
              <w:jc w:val="center"/>
              <w:rPr>
                <w:rFonts w:ascii="Times New Roman" w:hAnsi="Times New Roman" w:cs="Times New Roman"/>
                <w:sz w:val="24"/>
                <w:szCs w:val="24"/>
              </w:rPr>
            </w:pPr>
            <w:r w:rsidRPr="00ED544B">
              <w:rPr>
                <w:rFonts w:ascii="Times New Roman" w:hAnsi="Times New Roman" w:cs="Times New Roman"/>
                <w:sz w:val="24"/>
                <w:szCs w:val="24"/>
              </w:rPr>
              <w:t>-</w:t>
            </w:r>
          </w:p>
        </w:tc>
        <w:tc>
          <w:tcPr>
            <w:tcW w:w="1178" w:type="dxa"/>
          </w:tcPr>
          <w:p w:rsidR="003F5232" w:rsidRPr="00ED544B" w:rsidRDefault="003F5232" w:rsidP="003F5232">
            <w:pPr>
              <w:contextualSpacing/>
              <w:jc w:val="center"/>
              <w:rPr>
                <w:rFonts w:ascii="Times New Roman" w:hAnsi="Times New Roman" w:cs="Times New Roman"/>
                <w:sz w:val="24"/>
                <w:szCs w:val="24"/>
              </w:rPr>
            </w:pPr>
            <w:r w:rsidRPr="00ED544B">
              <w:rPr>
                <w:rFonts w:ascii="Times New Roman" w:hAnsi="Times New Roman" w:cs="Times New Roman"/>
                <w:sz w:val="24"/>
                <w:szCs w:val="24"/>
              </w:rPr>
              <w:t>100</w:t>
            </w:r>
          </w:p>
        </w:tc>
        <w:tc>
          <w:tcPr>
            <w:tcW w:w="999" w:type="dxa"/>
          </w:tcPr>
          <w:p w:rsidR="003F5232" w:rsidRPr="00ED544B" w:rsidRDefault="003F5232" w:rsidP="003F5232">
            <w:pPr>
              <w:contextualSpacing/>
              <w:jc w:val="center"/>
              <w:rPr>
                <w:rFonts w:ascii="Times New Roman" w:hAnsi="Times New Roman" w:cs="Times New Roman"/>
                <w:sz w:val="24"/>
                <w:szCs w:val="24"/>
              </w:rPr>
            </w:pPr>
            <w:r w:rsidRPr="00ED544B">
              <w:rPr>
                <w:rFonts w:ascii="Times New Roman" w:hAnsi="Times New Roman" w:cs="Times New Roman"/>
                <w:sz w:val="24"/>
                <w:szCs w:val="24"/>
              </w:rPr>
              <w:t>75</w:t>
            </w:r>
          </w:p>
        </w:tc>
        <w:tc>
          <w:tcPr>
            <w:tcW w:w="1268" w:type="dxa"/>
          </w:tcPr>
          <w:p w:rsidR="003F5232" w:rsidRPr="00ED544B" w:rsidRDefault="003F5232" w:rsidP="003F5232">
            <w:pPr>
              <w:contextualSpacing/>
              <w:jc w:val="center"/>
              <w:rPr>
                <w:rFonts w:ascii="Times New Roman" w:hAnsi="Times New Roman" w:cs="Times New Roman"/>
                <w:sz w:val="24"/>
                <w:szCs w:val="24"/>
              </w:rPr>
            </w:pPr>
            <w:r w:rsidRPr="00ED544B">
              <w:rPr>
                <w:rFonts w:ascii="Times New Roman" w:hAnsi="Times New Roman" w:cs="Times New Roman"/>
                <w:sz w:val="24"/>
                <w:szCs w:val="24"/>
              </w:rPr>
              <w:t>4</w:t>
            </w:r>
          </w:p>
        </w:tc>
        <w:tc>
          <w:tcPr>
            <w:tcW w:w="1549" w:type="dxa"/>
          </w:tcPr>
          <w:p w:rsidR="003F5232" w:rsidRPr="00ED544B" w:rsidRDefault="003F5232" w:rsidP="003F5232">
            <w:pPr>
              <w:contextualSpacing/>
              <w:jc w:val="center"/>
              <w:rPr>
                <w:rFonts w:ascii="Times New Roman" w:hAnsi="Times New Roman" w:cs="Times New Roman"/>
                <w:sz w:val="24"/>
                <w:szCs w:val="24"/>
              </w:rPr>
            </w:pPr>
            <w:r w:rsidRPr="00ED544B">
              <w:rPr>
                <w:rFonts w:ascii="Times New Roman" w:hAnsi="Times New Roman" w:cs="Times New Roman"/>
                <w:sz w:val="24"/>
                <w:szCs w:val="24"/>
              </w:rPr>
              <w:t>11</w:t>
            </w:r>
          </w:p>
        </w:tc>
        <w:tc>
          <w:tcPr>
            <w:tcW w:w="1292" w:type="dxa"/>
          </w:tcPr>
          <w:p w:rsidR="003F5232" w:rsidRPr="00ED544B" w:rsidRDefault="003F5232" w:rsidP="003F5232">
            <w:pPr>
              <w:contextualSpacing/>
              <w:jc w:val="center"/>
              <w:rPr>
                <w:rFonts w:ascii="Times New Roman" w:hAnsi="Times New Roman" w:cs="Times New Roman"/>
                <w:sz w:val="24"/>
                <w:szCs w:val="24"/>
              </w:rPr>
            </w:pPr>
            <w:r w:rsidRPr="00ED544B">
              <w:rPr>
                <w:rFonts w:ascii="Times New Roman" w:hAnsi="Times New Roman" w:cs="Times New Roman"/>
                <w:sz w:val="24"/>
                <w:szCs w:val="24"/>
              </w:rPr>
              <w:t>9</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44</w:t>
            </w:r>
          </w:p>
        </w:tc>
        <w:tc>
          <w:tcPr>
            <w:tcW w:w="716" w:type="dxa"/>
          </w:tcPr>
          <w:p w:rsidR="003F5232" w:rsidRPr="00B57B37" w:rsidRDefault="003F5232" w:rsidP="003F5232">
            <w:pPr>
              <w:contextualSpacing/>
              <w:jc w:val="both"/>
              <w:rPr>
                <w:rFonts w:ascii="Times New Roman" w:hAnsi="Times New Roman" w:cs="Times New Roman"/>
                <w:sz w:val="24"/>
                <w:szCs w:val="24"/>
              </w:rPr>
            </w:pPr>
            <w:r w:rsidRPr="00B57B37">
              <w:rPr>
                <w:rFonts w:ascii="Times New Roman" w:hAnsi="Times New Roman" w:cs="Times New Roman"/>
                <w:sz w:val="24"/>
                <w:szCs w:val="24"/>
              </w:rPr>
              <w:t>4а</w:t>
            </w:r>
          </w:p>
        </w:tc>
        <w:tc>
          <w:tcPr>
            <w:tcW w:w="2044" w:type="dxa"/>
          </w:tcPr>
          <w:p w:rsidR="003F5232" w:rsidRPr="00B57B37" w:rsidRDefault="003F5232" w:rsidP="003F5232">
            <w:pPr>
              <w:contextualSpacing/>
              <w:jc w:val="both"/>
              <w:rPr>
                <w:rFonts w:ascii="Times New Roman" w:hAnsi="Times New Roman" w:cs="Times New Roman"/>
                <w:sz w:val="24"/>
                <w:szCs w:val="24"/>
              </w:rPr>
            </w:pPr>
            <w:r w:rsidRPr="00B57B37">
              <w:rPr>
                <w:rFonts w:ascii="Times New Roman" w:hAnsi="Times New Roman" w:cs="Times New Roman"/>
                <w:sz w:val="24"/>
                <w:szCs w:val="24"/>
              </w:rPr>
              <w:t>Русский язык</w:t>
            </w:r>
          </w:p>
        </w:tc>
        <w:tc>
          <w:tcPr>
            <w:tcW w:w="1426" w:type="dxa"/>
          </w:tcPr>
          <w:p w:rsidR="003F5232" w:rsidRPr="00B57B37" w:rsidRDefault="003F5232" w:rsidP="003F5232">
            <w:pPr>
              <w:contextualSpacing/>
              <w:jc w:val="both"/>
              <w:rPr>
                <w:rFonts w:ascii="Times New Roman" w:hAnsi="Times New Roman" w:cs="Times New Roman"/>
                <w:sz w:val="24"/>
                <w:szCs w:val="24"/>
              </w:rPr>
            </w:pPr>
            <w:r w:rsidRPr="00B57B37">
              <w:rPr>
                <w:rFonts w:ascii="Times New Roman" w:hAnsi="Times New Roman" w:cs="Times New Roman"/>
                <w:sz w:val="24"/>
                <w:szCs w:val="24"/>
              </w:rPr>
              <w:t>Шарапова Л.Е.</w:t>
            </w:r>
          </w:p>
        </w:tc>
        <w:tc>
          <w:tcPr>
            <w:tcW w:w="668" w:type="dxa"/>
          </w:tcPr>
          <w:p w:rsidR="003F5232" w:rsidRPr="00845563" w:rsidRDefault="003F5232" w:rsidP="003F5232">
            <w:pPr>
              <w:contextualSpacing/>
              <w:jc w:val="center"/>
              <w:rPr>
                <w:rFonts w:ascii="Times New Roman" w:hAnsi="Times New Roman" w:cs="Times New Roman"/>
                <w:sz w:val="24"/>
                <w:szCs w:val="24"/>
              </w:rPr>
            </w:pPr>
            <w:r w:rsidRPr="00845563">
              <w:rPr>
                <w:rFonts w:ascii="Times New Roman" w:hAnsi="Times New Roman" w:cs="Times New Roman"/>
                <w:sz w:val="24"/>
                <w:szCs w:val="24"/>
              </w:rPr>
              <w:t>24</w:t>
            </w:r>
          </w:p>
        </w:tc>
        <w:tc>
          <w:tcPr>
            <w:tcW w:w="1166" w:type="dxa"/>
          </w:tcPr>
          <w:p w:rsidR="003F5232" w:rsidRPr="00B57B37" w:rsidRDefault="003F5232" w:rsidP="003F5232">
            <w:pPr>
              <w:contextualSpacing/>
              <w:jc w:val="center"/>
              <w:rPr>
                <w:rFonts w:ascii="Times New Roman" w:hAnsi="Times New Roman" w:cs="Times New Roman"/>
                <w:sz w:val="24"/>
                <w:szCs w:val="24"/>
              </w:rPr>
            </w:pPr>
            <w:r w:rsidRPr="00B57B37">
              <w:rPr>
                <w:rFonts w:ascii="Times New Roman" w:hAnsi="Times New Roman" w:cs="Times New Roman"/>
                <w:sz w:val="24"/>
                <w:szCs w:val="24"/>
              </w:rPr>
              <w:t>24</w:t>
            </w:r>
          </w:p>
        </w:tc>
        <w:tc>
          <w:tcPr>
            <w:tcW w:w="709" w:type="dxa"/>
          </w:tcPr>
          <w:p w:rsidR="003F5232" w:rsidRPr="00B57B37" w:rsidRDefault="003F5232" w:rsidP="003F5232">
            <w:pPr>
              <w:contextualSpacing/>
              <w:jc w:val="center"/>
              <w:rPr>
                <w:rFonts w:ascii="Times New Roman" w:hAnsi="Times New Roman" w:cs="Times New Roman"/>
                <w:sz w:val="24"/>
                <w:szCs w:val="24"/>
              </w:rPr>
            </w:pPr>
            <w:r w:rsidRPr="00B57B37">
              <w:rPr>
                <w:rFonts w:ascii="Times New Roman" w:hAnsi="Times New Roman" w:cs="Times New Roman"/>
                <w:sz w:val="24"/>
                <w:szCs w:val="24"/>
              </w:rPr>
              <w:t>9</w:t>
            </w:r>
          </w:p>
        </w:tc>
        <w:tc>
          <w:tcPr>
            <w:tcW w:w="579" w:type="dxa"/>
          </w:tcPr>
          <w:p w:rsidR="003F5232" w:rsidRPr="00B57B37" w:rsidRDefault="003F5232" w:rsidP="003F5232">
            <w:pPr>
              <w:contextualSpacing/>
              <w:jc w:val="center"/>
              <w:rPr>
                <w:rFonts w:ascii="Times New Roman" w:hAnsi="Times New Roman" w:cs="Times New Roman"/>
                <w:sz w:val="24"/>
                <w:szCs w:val="24"/>
              </w:rPr>
            </w:pPr>
            <w:r w:rsidRPr="00B57B37">
              <w:rPr>
                <w:rFonts w:ascii="Times New Roman" w:hAnsi="Times New Roman" w:cs="Times New Roman"/>
                <w:sz w:val="24"/>
                <w:szCs w:val="24"/>
              </w:rPr>
              <w:t>11</w:t>
            </w:r>
          </w:p>
        </w:tc>
        <w:tc>
          <w:tcPr>
            <w:tcW w:w="696" w:type="dxa"/>
          </w:tcPr>
          <w:p w:rsidR="003F5232" w:rsidRPr="00B57B37" w:rsidRDefault="003F5232" w:rsidP="003F5232">
            <w:pPr>
              <w:contextualSpacing/>
              <w:jc w:val="center"/>
              <w:rPr>
                <w:rFonts w:ascii="Times New Roman" w:hAnsi="Times New Roman" w:cs="Times New Roman"/>
                <w:sz w:val="24"/>
                <w:szCs w:val="24"/>
              </w:rPr>
            </w:pPr>
            <w:r w:rsidRPr="00B57B37">
              <w:rPr>
                <w:rFonts w:ascii="Times New Roman" w:hAnsi="Times New Roman" w:cs="Times New Roman"/>
                <w:sz w:val="24"/>
                <w:szCs w:val="24"/>
              </w:rPr>
              <w:t>4</w:t>
            </w:r>
          </w:p>
        </w:tc>
        <w:tc>
          <w:tcPr>
            <w:tcW w:w="567" w:type="dxa"/>
          </w:tcPr>
          <w:p w:rsidR="003F5232" w:rsidRPr="00B57B37" w:rsidRDefault="003F5232" w:rsidP="003F5232">
            <w:pPr>
              <w:contextualSpacing/>
              <w:jc w:val="center"/>
              <w:rPr>
                <w:rFonts w:ascii="Times New Roman" w:hAnsi="Times New Roman" w:cs="Times New Roman"/>
                <w:sz w:val="24"/>
                <w:szCs w:val="24"/>
              </w:rPr>
            </w:pPr>
            <w:r w:rsidRPr="00B57B37">
              <w:rPr>
                <w:rFonts w:ascii="Times New Roman" w:hAnsi="Times New Roman" w:cs="Times New Roman"/>
                <w:sz w:val="24"/>
                <w:szCs w:val="24"/>
              </w:rPr>
              <w:t>-</w:t>
            </w:r>
          </w:p>
        </w:tc>
        <w:tc>
          <w:tcPr>
            <w:tcW w:w="1178" w:type="dxa"/>
          </w:tcPr>
          <w:p w:rsidR="003F5232" w:rsidRPr="00B57B37" w:rsidRDefault="003F5232" w:rsidP="003F5232">
            <w:pPr>
              <w:contextualSpacing/>
              <w:jc w:val="center"/>
              <w:rPr>
                <w:rFonts w:ascii="Times New Roman" w:hAnsi="Times New Roman" w:cs="Times New Roman"/>
                <w:sz w:val="24"/>
                <w:szCs w:val="24"/>
              </w:rPr>
            </w:pPr>
            <w:r w:rsidRPr="00B57B37">
              <w:rPr>
                <w:rFonts w:ascii="Times New Roman" w:hAnsi="Times New Roman" w:cs="Times New Roman"/>
                <w:sz w:val="24"/>
                <w:szCs w:val="24"/>
              </w:rPr>
              <w:t>100</w:t>
            </w:r>
          </w:p>
        </w:tc>
        <w:tc>
          <w:tcPr>
            <w:tcW w:w="999" w:type="dxa"/>
          </w:tcPr>
          <w:p w:rsidR="003F5232" w:rsidRPr="00B57B37" w:rsidRDefault="003F5232" w:rsidP="003F5232">
            <w:pPr>
              <w:contextualSpacing/>
              <w:jc w:val="center"/>
              <w:rPr>
                <w:rFonts w:ascii="Times New Roman" w:hAnsi="Times New Roman" w:cs="Times New Roman"/>
                <w:sz w:val="24"/>
                <w:szCs w:val="24"/>
              </w:rPr>
            </w:pPr>
            <w:r w:rsidRPr="00B57B37">
              <w:rPr>
                <w:rFonts w:ascii="Times New Roman" w:hAnsi="Times New Roman" w:cs="Times New Roman"/>
                <w:sz w:val="24"/>
                <w:szCs w:val="24"/>
              </w:rPr>
              <w:t>83,33</w:t>
            </w:r>
          </w:p>
        </w:tc>
        <w:tc>
          <w:tcPr>
            <w:tcW w:w="1268" w:type="dxa"/>
          </w:tcPr>
          <w:p w:rsidR="003F5232" w:rsidRPr="00B57B37" w:rsidRDefault="003F5232" w:rsidP="003F5232">
            <w:pPr>
              <w:contextualSpacing/>
              <w:jc w:val="center"/>
              <w:rPr>
                <w:rFonts w:ascii="Times New Roman" w:hAnsi="Times New Roman" w:cs="Times New Roman"/>
                <w:sz w:val="24"/>
                <w:szCs w:val="24"/>
              </w:rPr>
            </w:pPr>
            <w:r w:rsidRPr="00B57B37">
              <w:rPr>
                <w:rFonts w:ascii="Times New Roman" w:hAnsi="Times New Roman" w:cs="Times New Roman"/>
                <w:sz w:val="24"/>
                <w:szCs w:val="24"/>
              </w:rPr>
              <w:t>5</w:t>
            </w:r>
          </w:p>
        </w:tc>
        <w:tc>
          <w:tcPr>
            <w:tcW w:w="1549" w:type="dxa"/>
          </w:tcPr>
          <w:p w:rsidR="003F5232" w:rsidRPr="00B57B37" w:rsidRDefault="003F5232" w:rsidP="003F5232">
            <w:pPr>
              <w:contextualSpacing/>
              <w:jc w:val="center"/>
              <w:rPr>
                <w:rFonts w:ascii="Times New Roman" w:hAnsi="Times New Roman" w:cs="Times New Roman"/>
                <w:sz w:val="24"/>
                <w:szCs w:val="24"/>
              </w:rPr>
            </w:pPr>
            <w:r w:rsidRPr="00B57B37">
              <w:rPr>
                <w:rFonts w:ascii="Times New Roman" w:hAnsi="Times New Roman" w:cs="Times New Roman"/>
                <w:sz w:val="24"/>
                <w:szCs w:val="24"/>
              </w:rPr>
              <w:t>16</w:t>
            </w:r>
          </w:p>
        </w:tc>
        <w:tc>
          <w:tcPr>
            <w:tcW w:w="1292" w:type="dxa"/>
          </w:tcPr>
          <w:p w:rsidR="003F5232" w:rsidRPr="00B57B37" w:rsidRDefault="003F5232" w:rsidP="003F5232">
            <w:pPr>
              <w:contextualSpacing/>
              <w:jc w:val="center"/>
              <w:rPr>
                <w:rFonts w:ascii="Times New Roman" w:hAnsi="Times New Roman" w:cs="Times New Roman"/>
                <w:sz w:val="24"/>
                <w:szCs w:val="24"/>
              </w:rPr>
            </w:pPr>
            <w:r w:rsidRPr="00B57B37">
              <w:rPr>
                <w:rFonts w:ascii="Times New Roman" w:hAnsi="Times New Roman" w:cs="Times New Roman"/>
                <w:sz w:val="24"/>
                <w:szCs w:val="24"/>
              </w:rPr>
              <w:t>3</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45</w:t>
            </w:r>
          </w:p>
        </w:tc>
        <w:tc>
          <w:tcPr>
            <w:tcW w:w="716" w:type="dxa"/>
          </w:tcPr>
          <w:p w:rsidR="003F5232" w:rsidRPr="00105197" w:rsidRDefault="003F5232" w:rsidP="003F5232">
            <w:pPr>
              <w:contextualSpacing/>
              <w:jc w:val="both"/>
              <w:rPr>
                <w:rFonts w:ascii="Times New Roman" w:hAnsi="Times New Roman" w:cs="Times New Roman"/>
                <w:sz w:val="24"/>
                <w:szCs w:val="24"/>
              </w:rPr>
            </w:pPr>
            <w:r w:rsidRPr="00105197">
              <w:rPr>
                <w:rFonts w:ascii="Times New Roman" w:hAnsi="Times New Roman" w:cs="Times New Roman"/>
                <w:sz w:val="24"/>
                <w:szCs w:val="24"/>
              </w:rPr>
              <w:t>4б</w:t>
            </w:r>
          </w:p>
        </w:tc>
        <w:tc>
          <w:tcPr>
            <w:tcW w:w="2044" w:type="dxa"/>
          </w:tcPr>
          <w:p w:rsidR="003F5232" w:rsidRPr="00105197" w:rsidRDefault="003F5232" w:rsidP="003F5232">
            <w:pPr>
              <w:contextualSpacing/>
              <w:jc w:val="both"/>
              <w:rPr>
                <w:rFonts w:ascii="Times New Roman" w:hAnsi="Times New Roman" w:cs="Times New Roman"/>
                <w:sz w:val="24"/>
                <w:szCs w:val="24"/>
              </w:rPr>
            </w:pPr>
            <w:r w:rsidRPr="00105197">
              <w:rPr>
                <w:rFonts w:ascii="Times New Roman" w:hAnsi="Times New Roman" w:cs="Times New Roman"/>
                <w:sz w:val="24"/>
                <w:szCs w:val="24"/>
              </w:rPr>
              <w:t>Литературное чтение</w:t>
            </w:r>
          </w:p>
        </w:tc>
        <w:tc>
          <w:tcPr>
            <w:tcW w:w="1426" w:type="dxa"/>
          </w:tcPr>
          <w:p w:rsidR="003F5232" w:rsidRPr="00105197" w:rsidRDefault="003F5232" w:rsidP="003F5232">
            <w:pPr>
              <w:contextualSpacing/>
              <w:jc w:val="both"/>
              <w:rPr>
                <w:rFonts w:ascii="Times New Roman" w:hAnsi="Times New Roman" w:cs="Times New Roman"/>
                <w:sz w:val="24"/>
                <w:szCs w:val="24"/>
              </w:rPr>
            </w:pPr>
            <w:r w:rsidRPr="00105197">
              <w:rPr>
                <w:rFonts w:ascii="Times New Roman" w:hAnsi="Times New Roman" w:cs="Times New Roman"/>
                <w:sz w:val="24"/>
                <w:szCs w:val="24"/>
              </w:rPr>
              <w:t>Юмагулова Л.М.</w:t>
            </w:r>
          </w:p>
        </w:tc>
        <w:tc>
          <w:tcPr>
            <w:tcW w:w="668" w:type="dxa"/>
          </w:tcPr>
          <w:p w:rsidR="003F5232" w:rsidRPr="00E300D6" w:rsidRDefault="003F5232" w:rsidP="003F5232">
            <w:pPr>
              <w:contextualSpacing/>
              <w:jc w:val="center"/>
              <w:rPr>
                <w:rFonts w:ascii="Times New Roman" w:hAnsi="Times New Roman" w:cs="Times New Roman"/>
                <w:sz w:val="24"/>
                <w:szCs w:val="24"/>
              </w:rPr>
            </w:pPr>
            <w:r w:rsidRPr="00E300D6">
              <w:rPr>
                <w:rFonts w:ascii="Times New Roman" w:hAnsi="Times New Roman" w:cs="Times New Roman"/>
                <w:sz w:val="24"/>
                <w:szCs w:val="24"/>
              </w:rPr>
              <w:t>21</w:t>
            </w:r>
          </w:p>
        </w:tc>
        <w:tc>
          <w:tcPr>
            <w:tcW w:w="1166" w:type="dxa"/>
          </w:tcPr>
          <w:p w:rsidR="003F5232" w:rsidRPr="00105197" w:rsidRDefault="003F5232" w:rsidP="003F5232">
            <w:pPr>
              <w:contextualSpacing/>
              <w:jc w:val="center"/>
              <w:rPr>
                <w:rFonts w:ascii="Times New Roman" w:hAnsi="Times New Roman" w:cs="Times New Roman"/>
                <w:sz w:val="24"/>
                <w:szCs w:val="24"/>
              </w:rPr>
            </w:pPr>
            <w:r w:rsidRPr="00105197">
              <w:rPr>
                <w:rFonts w:ascii="Times New Roman" w:hAnsi="Times New Roman" w:cs="Times New Roman"/>
                <w:sz w:val="24"/>
                <w:szCs w:val="24"/>
              </w:rPr>
              <w:t>21</w:t>
            </w:r>
          </w:p>
        </w:tc>
        <w:tc>
          <w:tcPr>
            <w:tcW w:w="709" w:type="dxa"/>
          </w:tcPr>
          <w:p w:rsidR="003F5232" w:rsidRPr="00105197" w:rsidRDefault="003F5232" w:rsidP="003F5232">
            <w:pPr>
              <w:contextualSpacing/>
              <w:jc w:val="center"/>
              <w:rPr>
                <w:rFonts w:ascii="Times New Roman" w:hAnsi="Times New Roman" w:cs="Times New Roman"/>
                <w:sz w:val="24"/>
                <w:szCs w:val="24"/>
              </w:rPr>
            </w:pPr>
            <w:r w:rsidRPr="00105197">
              <w:rPr>
                <w:rFonts w:ascii="Times New Roman" w:hAnsi="Times New Roman" w:cs="Times New Roman"/>
                <w:sz w:val="24"/>
                <w:szCs w:val="24"/>
              </w:rPr>
              <w:t>9</w:t>
            </w:r>
          </w:p>
        </w:tc>
        <w:tc>
          <w:tcPr>
            <w:tcW w:w="579" w:type="dxa"/>
          </w:tcPr>
          <w:p w:rsidR="003F5232" w:rsidRPr="00105197" w:rsidRDefault="003F5232" w:rsidP="003F5232">
            <w:pPr>
              <w:contextualSpacing/>
              <w:jc w:val="center"/>
              <w:rPr>
                <w:rFonts w:ascii="Times New Roman" w:hAnsi="Times New Roman" w:cs="Times New Roman"/>
                <w:sz w:val="24"/>
                <w:szCs w:val="24"/>
              </w:rPr>
            </w:pPr>
            <w:r w:rsidRPr="00105197">
              <w:rPr>
                <w:rFonts w:ascii="Times New Roman" w:hAnsi="Times New Roman" w:cs="Times New Roman"/>
                <w:sz w:val="24"/>
                <w:szCs w:val="24"/>
              </w:rPr>
              <w:t>9</w:t>
            </w:r>
          </w:p>
        </w:tc>
        <w:tc>
          <w:tcPr>
            <w:tcW w:w="696" w:type="dxa"/>
          </w:tcPr>
          <w:p w:rsidR="003F5232" w:rsidRPr="00105197" w:rsidRDefault="003F5232" w:rsidP="003F5232">
            <w:pPr>
              <w:contextualSpacing/>
              <w:jc w:val="center"/>
              <w:rPr>
                <w:rFonts w:ascii="Times New Roman" w:hAnsi="Times New Roman" w:cs="Times New Roman"/>
                <w:sz w:val="24"/>
                <w:szCs w:val="24"/>
              </w:rPr>
            </w:pPr>
            <w:r w:rsidRPr="00105197">
              <w:rPr>
                <w:rFonts w:ascii="Times New Roman" w:hAnsi="Times New Roman" w:cs="Times New Roman"/>
                <w:sz w:val="24"/>
                <w:szCs w:val="24"/>
              </w:rPr>
              <w:t>3</w:t>
            </w:r>
          </w:p>
        </w:tc>
        <w:tc>
          <w:tcPr>
            <w:tcW w:w="567" w:type="dxa"/>
          </w:tcPr>
          <w:p w:rsidR="003F5232" w:rsidRPr="00105197" w:rsidRDefault="003F5232" w:rsidP="003F5232">
            <w:pPr>
              <w:contextualSpacing/>
              <w:jc w:val="center"/>
              <w:rPr>
                <w:rFonts w:ascii="Times New Roman" w:hAnsi="Times New Roman" w:cs="Times New Roman"/>
                <w:sz w:val="24"/>
                <w:szCs w:val="24"/>
              </w:rPr>
            </w:pPr>
            <w:r w:rsidRPr="00105197">
              <w:rPr>
                <w:rFonts w:ascii="Times New Roman" w:hAnsi="Times New Roman" w:cs="Times New Roman"/>
                <w:sz w:val="24"/>
                <w:szCs w:val="24"/>
              </w:rPr>
              <w:t>-</w:t>
            </w:r>
          </w:p>
        </w:tc>
        <w:tc>
          <w:tcPr>
            <w:tcW w:w="1178" w:type="dxa"/>
          </w:tcPr>
          <w:p w:rsidR="003F5232" w:rsidRPr="00105197" w:rsidRDefault="003F5232" w:rsidP="003F5232">
            <w:pPr>
              <w:contextualSpacing/>
              <w:jc w:val="center"/>
              <w:rPr>
                <w:rFonts w:ascii="Times New Roman" w:hAnsi="Times New Roman" w:cs="Times New Roman"/>
                <w:sz w:val="24"/>
                <w:szCs w:val="24"/>
              </w:rPr>
            </w:pPr>
            <w:r w:rsidRPr="00105197">
              <w:rPr>
                <w:rFonts w:ascii="Times New Roman" w:hAnsi="Times New Roman" w:cs="Times New Roman"/>
                <w:sz w:val="24"/>
                <w:szCs w:val="24"/>
              </w:rPr>
              <w:t>100</w:t>
            </w:r>
          </w:p>
        </w:tc>
        <w:tc>
          <w:tcPr>
            <w:tcW w:w="999" w:type="dxa"/>
          </w:tcPr>
          <w:p w:rsidR="003F5232" w:rsidRPr="00105197" w:rsidRDefault="003F5232" w:rsidP="003F5232">
            <w:pPr>
              <w:contextualSpacing/>
              <w:jc w:val="center"/>
              <w:rPr>
                <w:rFonts w:ascii="Times New Roman" w:hAnsi="Times New Roman" w:cs="Times New Roman"/>
                <w:sz w:val="24"/>
                <w:szCs w:val="24"/>
              </w:rPr>
            </w:pPr>
            <w:r w:rsidRPr="00105197">
              <w:rPr>
                <w:rFonts w:ascii="Times New Roman" w:hAnsi="Times New Roman" w:cs="Times New Roman"/>
                <w:sz w:val="24"/>
                <w:szCs w:val="24"/>
              </w:rPr>
              <w:t>85,71</w:t>
            </w:r>
          </w:p>
        </w:tc>
        <w:tc>
          <w:tcPr>
            <w:tcW w:w="1268" w:type="dxa"/>
          </w:tcPr>
          <w:p w:rsidR="003F5232" w:rsidRPr="00105197" w:rsidRDefault="003F5232" w:rsidP="003F5232">
            <w:pPr>
              <w:contextualSpacing/>
              <w:jc w:val="center"/>
              <w:rPr>
                <w:rFonts w:ascii="Times New Roman" w:hAnsi="Times New Roman" w:cs="Times New Roman"/>
                <w:sz w:val="24"/>
                <w:szCs w:val="24"/>
              </w:rPr>
            </w:pPr>
            <w:r w:rsidRPr="00105197">
              <w:rPr>
                <w:rFonts w:ascii="Times New Roman" w:hAnsi="Times New Roman" w:cs="Times New Roman"/>
                <w:sz w:val="24"/>
                <w:szCs w:val="24"/>
              </w:rPr>
              <w:t>11</w:t>
            </w:r>
          </w:p>
        </w:tc>
        <w:tc>
          <w:tcPr>
            <w:tcW w:w="1549" w:type="dxa"/>
          </w:tcPr>
          <w:p w:rsidR="003F5232" w:rsidRPr="00105197" w:rsidRDefault="003F5232" w:rsidP="003F5232">
            <w:pPr>
              <w:contextualSpacing/>
              <w:jc w:val="center"/>
              <w:rPr>
                <w:rFonts w:ascii="Times New Roman" w:hAnsi="Times New Roman" w:cs="Times New Roman"/>
                <w:sz w:val="24"/>
                <w:szCs w:val="24"/>
              </w:rPr>
            </w:pPr>
            <w:r w:rsidRPr="00105197">
              <w:rPr>
                <w:rFonts w:ascii="Times New Roman" w:hAnsi="Times New Roman" w:cs="Times New Roman"/>
                <w:sz w:val="24"/>
                <w:szCs w:val="24"/>
              </w:rPr>
              <w:t>10</w:t>
            </w:r>
          </w:p>
        </w:tc>
        <w:tc>
          <w:tcPr>
            <w:tcW w:w="1292" w:type="dxa"/>
          </w:tcPr>
          <w:p w:rsidR="003F5232" w:rsidRPr="00105197" w:rsidRDefault="003F5232" w:rsidP="003F5232">
            <w:pPr>
              <w:contextualSpacing/>
              <w:jc w:val="center"/>
              <w:rPr>
                <w:rFonts w:ascii="Times New Roman" w:hAnsi="Times New Roman" w:cs="Times New Roman"/>
                <w:sz w:val="24"/>
                <w:szCs w:val="24"/>
              </w:rPr>
            </w:pPr>
            <w:r w:rsidRPr="00105197">
              <w:rPr>
                <w:rFonts w:ascii="Times New Roman" w:hAnsi="Times New Roman" w:cs="Times New Roman"/>
                <w:sz w:val="24"/>
                <w:szCs w:val="24"/>
              </w:rPr>
              <w:t>-</w:t>
            </w:r>
          </w:p>
        </w:tc>
      </w:tr>
      <w:tr w:rsidR="003F5232" w:rsidRPr="003D1F3E" w:rsidTr="003F5232">
        <w:tc>
          <w:tcPr>
            <w:tcW w:w="49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46</w:t>
            </w:r>
          </w:p>
        </w:tc>
        <w:tc>
          <w:tcPr>
            <w:tcW w:w="71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4б</w:t>
            </w:r>
          </w:p>
        </w:tc>
        <w:tc>
          <w:tcPr>
            <w:tcW w:w="2044"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 xml:space="preserve">Математика </w:t>
            </w:r>
          </w:p>
        </w:tc>
        <w:tc>
          <w:tcPr>
            <w:tcW w:w="1426" w:type="dxa"/>
          </w:tcPr>
          <w:p w:rsidR="003F5232" w:rsidRPr="00B43D08" w:rsidRDefault="003F5232" w:rsidP="003F5232">
            <w:pPr>
              <w:contextualSpacing/>
              <w:jc w:val="both"/>
              <w:rPr>
                <w:rFonts w:ascii="Times New Roman" w:hAnsi="Times New Roman" w:cs="Times New Roman"/>
                <w:sz w:val="24"/>
                <w:szCs w:val="24"/>
              </w:rPr>
            </w:pPr>
            <w:r w:rsidRPr="00B43D08">
              <w:rPr>
                <w:rFonts w:ascii="Times New Roman" w:hAnsi="Times New Roman" w:cs="Times New Roman"/>
                <w:sz w:val="24"/>
                <w:szCs w:val="24"/>
              </w:rPr>
              <w:t>Юмагулова Л.М.</w:t>
            </w:r>
          </w:p>
        </w:tc>
        <w:tc>
          <w:tcPr>
            <w:tcW w:w="668" w:type="dxa"/>
          </w:tcPr>
          <w:p w:rsidR="003F5232" w:rsidRPr="00E300D6" w:rsidRDefault="003F5232" w:rsidP="003F5232">
            <w:pPr>
              <w:contextualSpacing/>
              <w:jc w:val="center"/>
              <w:rPr>
                <w:rFonts w:ascii="Times New Roman" w:hAnsi="Times New Roman" w:cs="Times New Roman"/>
                <w:sz w:val="24"/>
                <w:szCs w:val="24"/>
              </w:rPr>
            </w:pPr>
            <w:r w:rsidRPr="00E300D6">
              <w:rPr>
                <w:rFonts w:ascii="Times New Roman" w:hAnsi="Times New Roman" w:cs="Times New Roman"/>
                <w:sz w:val="24"/>
                <w:szCs w:val="24"/>
              </w:rPr>
              <w:t>21</w:t>
            </w:r>
          </w:p>
        </w:tc>
        <w:tc>
          <w:tcPr>
            <w:tcW w:w="1166" w:type="dxa"/>
          </w:tcPr>
          <w:p w:rsidR="003F5232" w:rsidRPr="00283F01" w:rsidRDefault="003F5232" w:rsidP="003F5232">
            <w:pPr>
              <w:contextualSpacing/>
              <w:jc w:val="center"/>
              <w:rPr>
                <w:rFonts w:ascii="Times New Roman" w:hAnsi="Times New Roman" w:cs="Times New Roman"/>
                <w:sz w:val="24"/>
                <w:szCs w:val="24"/>
              </w:rPr>
            </w:pPr>
            <w:r w:rsidRPr="00283F01">
              <w:rPr>
                <w:rFonts w:ascii="Times New Roman" w:hAnsi="Times New Roman" w:cs="Times New Roman"/>
                <w:sz w:val="24"/>
                <w:szCs w:val="24"/>
              </w:rPr>
              <w:t>20</w:t>
            </w:r>
          </w:p>
        </w:tc>
        <w:tc>
          <w:tcPr>
            <w:tcW w:w="709" w:type="dxa"/>
          </w:tcPr>
          <w:p w:rsidR="003F5232" w:rsidRPr="00283F01" w:rsidRDefault="003F5232" w:rsidP="003F5232">
            <w:pPr>
              <w:contextualSpacing/>
              <w:jc w:val="center"/>
              <w:rPr>
                <w:rFonts w:ascii="Times New Roman" w:hAnsi="Times New Roman" w:cs="Times New Roman"/>
                <w:sz w:val="24"/>
                <w:szCs w:val="24"/>
              </w:rPr>
            </w:pPr>
            <w:r w:rsidRPr="00283F01">
              <w:rPr>
                <w:rFonts w:ascii="Times New Roman" w:hAnsi="Times New Roman" w:cs="Times New Roman"/>
                <w:sz w:val="24"/>
                <w:szCs w:val="24"/>
              </w:rPr>
              <w:t>7</w:t>
            </w:r>
          </w:p>
        </w:tc>
        <w:tc>
          <w:tcPr>
            <w:tcW w:w="579" w:type="dxa"/>
          </w:tcPr>
          <w:p w:rsidR="003F5232" w:rsidRPr="00283F01" w:rsidRDefault="003F5232" w:rsidP="003F5232">
            <w:pPr>
              <w:contextualSpacing/>
              <w:jc w:val="center"/>
              <w:rPr>
                <w:rFonts w:ascii="Times New Roman" w:hAnsi="Times New Roman" w:cs="Times New Roman"/>
                <w:sz w:val="24"/>
                <w:szCs w:val="24"/>
              </w:rPr>
            </w:pPr>
            <w:r w:rsidRPr="00283F01">
              <w:rPr>
                <w:rFonts w:ascii="Times New Roman" w:hAnsi="Times New Roman" w:cs="Times New Roman"/>
                <w:sz w:val="24"/>
                <w:szCs w:val="24"/>
              </w:rPr>
              <w:t>10</w:t>
            </w:r>
          </w:p>
        </w:tc>
        <w:tc>
          <w:tcPr>
            <w:tcW w:w="696" w:type="dxa"/>
          </w:tcPr>
          <w:p w:rsidR="003F5232" w:rsidRPr="00283F01" w:rsidRDefault="003F5232" w:rsidP="003F5232">
            <w:pPr>
              <w:contextualSpacing/>
              <w:jc w:val="center"/>
              <w:rPr>
                <w:rFonts w:ascii="Times New Roman" w:hAnsi="Times New Roman" w:cs="Times New Roman"/>
                <w:sz w:val="24"/>
                <w:szCs w:val="24"/>
              </w:rPr>
            </w:pPr>
            <w:r w:rsidRPr="00283F01">
              <w:rPr>
                <w:rFonts w:ascii="Times New Roman" w:hAnsi="Times New Roman" w:cs="Times New Roman"/>
                <w:sz w:val="24"/>
                <w:szCs w:val="24"/>
              </w:rPr>
              <w:t>3</w:t>
            </w:r>
          </w:p>
        </w:tc>
        <w:tc>
          <w:tcPr>
            <w:tcW w:w="567" w:type="dxa"/>
          </w:tcPr>
          <w:p w:rsidR="003F5232" w:rsidRPr="00283F01" w:rsidRDefault="003F5232" w:rsidP="003F5232">
            <w:pPr>
              <w:contextualSpacing/>
              <w:jc w:val="center"/>
              <w:rPr>
                <w:rFonts w:ascii="Times New Roman" w:hAnsi="Times New Roman" w:cs="Times New Roman"/>
                <w:sz w:val="24"/>
                <w:szCs w:val="24"/>
              </w:rPr>
            </w:pPr>
            <w:r w:rsidRPr="00283F01">
              <w:rPr>
                <w:rFonts w:ascii="Times New Roman" w:hAnsi="Times New Roman" w:cs="Times New Roman"/>
                <w:sz w:val="24"/>
                <w:szCs w:val="24"/>
              </w:rPr>
              <w:t>-</w:t>
            </w:r>
          </w:p>
        </w:tc>
        <w:tc>
          <w:tcPr>
            <w:tcW w:w="1178" w:type="dxa"/>
          </w:tcPr>
          <w:p w:rsidR="003F5232" w:rsidRPr="00283F01" w:rsidRDefault="003F5232" w:rsidP="003F5232">
            <w:pPr>
              <w:contextualSpacing/>
              <w:jc w:val="center"/>
              <w:rPr>
                <w:rFonts w:ascii="Times New Roman" w:hAnsi="Times New Roman" w:cs="Times New Roman"/>
                <w:sz w:val="24"/>
                <w:szCs w:val="24"/>
              </w:rPr>
            </w:pPr>
            <w:r w:rsidRPr="00283F01">
              <w:rPr>
                <w:rFonts w:ascii="Times New Roman" w:hAnsi="Times New Roman" w:cs="Times New Roman"/>
                <w:sz w:val="24"/>
                <w:szCs w:val="24"/>
              </w:rPr>
              <w:t>100</w:t>
            </w:r>
          </w:p>
        </w:tc>
        <w:tc>
          <w:tcPr>
            <w:tcW w:w="999" w:type="dxa"/>
          </w:tcPr>
          <w:p w:rsidR="003F5232" w:rsidRPr="00283F01" w:rsidRDefault="003F5232" w:rsidP="003F5232">
            <w:pPr>
              <w:contextualSpacing/>
              <w:jc w:val="center"/>
              <w:rPr>
                <w:rFonts w:ascii="Times New Roman" w:hAnsi="Times New Roman" w:cs="Times New Roman"/>
                <w:sz w:val="24"/>
                <w:szCs w:val="24"/>
              </w:rPr>
            </w:pPr>
            <w:r w:rsidRPr="00283F01">
              <w:rPr>
                <w:rFonts w:ascii="Times New Roman" w:hAnsi="Times New Roman" w:cs="Times New Roman"/>
                <w:sz w:val="24"/>
                <w:szCs w:val="24"/>
              </w:rPr>
              <w:t>85</w:t>
            </w:r>
          </w:p>
        </w:tc>
        <w:tc>
          <w:tcPr>
            <w:tcW w:w="1268" w:type="dxa"/>
          </w:tcPr>
          <w:p w:rsidR="003F5232" w:rsidRPr="00283F01" w:rsidRDefault="003F5232" w:rsidP="003F5232">
            <w:pPr>
              <w:contextualSpacing/>
              <w:jc w:val="center"/>
              <w:rPr>
                <w:rFonts w:ascii="Times New Roman" w:hAnsi="Times New Roman" w:cs="Times New Roman"/>
                <w:sz w:val="24"/>
                <w:szCs w:val="24"/>
              </w:rPr>
            </w:pPr>
            <w:r w:rsidRPr="00283F01">
              <w:rPr>
                <w:rFonts w:ascii="Times New Roman" w:hAnsi="Times New Roman" w:cs="Times New Roman"/>
                <w:sz w:val="24"/>
                <w:szCs w:val="24"/>
              </w:rPr>
              <w:t>3</w:t>
            </w:r>
          </w:p>
        </w:tc>
        <w:tc>
          <w:tcPr>
            <w:tcW w:w="1549" w:type="dxa"/>
          </w:tcPr>
          <w:p w:rsidR="003F5232" w:rsidRPr="00283F01" w:rsidRDefault="003F5232" w:rsidP="003F5232">
            <w:pPr>
              <w:contextualSpacing/>
              <w:jc w:val="center"/>
              <w:rPr>
                <w:rFonts w:ascii="Times New Roman" w:hAnsi="Times New Roman" w:cs="Times New Roman"/>
                <w:sz w:val="24"/>
                <w:szCs w:val="24"/>
              </w:rPr>
            </w:pPr>
            <w:r w:rsidRPr="00283F01">
              <w:rPr>
                <w:rFonts w:ascii="Times New Roman" w:hAnsi="Times New Roman" w:cs="Times New Roman"/>
                <w:sz w:val="24"/>
                <w:szCs w:val="24"/>
              </w:rPr>
              <w:t>15</w:t>
            </w:r>
          </w:p>
        </w:tc>
        <w:tc>
          <w:tcPr>
            <w:tcW w:w="1292" w:type="dxa"/>
          </w:tcPr>
          <w:p w:rsidR="003F5232" w:rsidRPr="00283F01" w:rsidRDefault="003F5232" w:rsidP="003F5232">
            <w:pPr>
              <w:contextualSpacing/>
              <w:jc w:val="center"/>
              <w:rPr>
                <w:rFonts w:ascii="Times New Roman" w:hAnsi="Times New Roman" w:cs="Times New Roman"/>
                <w:sz w:val="24"/>
                <w:szCs w:val="24"/>
              </w:rPr>
            </w:pPr>
            <w:r w:rsidRPr="00283F01">
              <w:rPr>
                <w:rFonts w:ascii="Times New Roman" w:hAnsi="Times New Roman" w:cs="Times New Roman"/>
                <w:sz w:val="24"/>
                <w:szCs w:val="24"/>
              </w:rPr>
              <w:t>2</w:t>
            </w:r>
          </w:p>
        </w:tc>
      </w:tr>
      <w:tr w:rsidR="003F5232" w:rsidRPr="003D1F3E" w:rsidTr="003F5232">
        <w:tc>
          <w:tcPr>
            <w:tcW w:w="496" w:type="dxa"/>
          </w:tcPr>
          <w:p w:rsidR="003F5232" w:rsidRPr="00B57B37"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47</w:t>
            </w:r>
          </w:p>
        </w:tc>
        <w:tc>
          <w:tcPr>
            <w:tcW w:w="716" w:type="dxa"/>
          </w:tcPr>
          <w:p w:rsidR="003F5232" w:rsidRPr="00B57B37" w:rsidRDefault="003F5232" w:rsidP="003F5232">
            <w:pPr>
              <w:contextualSpacing/>
              <w:jc w:val="both"/>
              <w:rPr>
                <w:rFonts w:ascii="Times New Roman" w:hAnsi="Times New Roman" w:cs="Times New Roman"/>
                <w:sz w:val="24"/>
                <w:szCs w:val="24"/>
              </w:rPr>
            </w:pPr>
            <w:r w:rsidRPr="00B57B37">
              <w:rPr>
                <w:rFonts w:ascii="Times New Roman" w:hAnsi="Times New Roman" w:cs="Times New Roman"/>
                <w:sz w:val="24"/>
                <w:szCs w:val="24"/>
              </w:rPr>
              <w:t>4б</w:t>
            </w:r>
          </w:p>
        </w:tc>
        <w:tc>
          <w:tcPr>
            <w:tcW w:w="2044" w:type="dxa"/>
          </w:tcPr>
          <w:p w:rsidR="003F5232" w:rsidRPr="00B57B37" w:rsidRDefault="003F5232" w:rsidP="003F5232">
            <w:pPr>
              <w:contextualSpacing/>
              <w:jc w:val="both"/>
              <w:rPr>
                <w:rFonts w:ascii="Times New Roman" w:hAnsi="Times New Roman" w:cs="Times New Roman"/>
                <w:sz w:val="24"/>
                <w:szCs w:val="24"/>
              </w:rPr>
            </w:pPr>
            <w:r w:rsidRPr="00B57B37">
              <w:rPr>
                <w:rFonts w:ascii="Times New Roman" w:hAnsi="Times New Roman" w:cs="Times New Roman"/>
                <w:sz w:val="24"/>
                <w:szCs w:val="24"/>
              </w:rPr>
              <w:t>Русский язык</w:t>
            </w:r>
          </w:p>
        </w:tc>
        <w:tc>
          <w:tcPr>
            <w:tcW w:w="1426" w:type="dxa"/>
          </w:tcPr>
          <w:p w:rsidR="003F5232" w:rsidRPr="00B57B37" w:rsidRDefault="003F5232" w:rsidP="003F5232">
            <w:pPr>
              <w:contextualSpacing/>
              <w:jc w:val="both"/>
              <w:rPr>
                <w:rFonts w:ascii="Times New Roman" w:hAnsi="Times New Roman" w:cs="Times New Roman"/>
                <w:sz w:val="24"/>
                <w:szCs w:val="24"/>
              </w:rPr>
            </w:pPr>
            <w:r w:rsidRPr="00B57B37">
              <w:rPr>
                <w:rFonts w:ascii="Times New Roman" w:hAnsi="Times New Roman" w:cs="Times New Roman"/>
                <w:sz w:val="24"/>
                <w:szCs w:val="24"/>
              </w:rPr>
              <w:t>Юмагулова Л.М.</w:t>
            </w:r>
          </w:p>
        </w:tc>
        <w:tc>
          <w:tcPr>
            <w:tcW w:w="668" w:type="dxa"/>
          </w:tcPr>
          <w:p w:rsidR="003F5232" w:rsidRPr="00E300D6" w:rsidRDefault="003F5232" w:rsidP="003F5232">
            <w:pPr>
              <w:contextualSpacing/>
              <w:jc w:val="center"/>
              <w:rPr>
                <w:rFonts w:ascii="Times New Roman" w:hAnsi="Times New Roman" w:cs="Times New Roman"/>
                <w:sz w:val="24"/>
                <w:szCs w:val="24"/>
              </w:rPr>
            </w:pPr>
            <w:r w:rsidRPr="00E300D6">
              <w:rPr>
                <w:rFonts w:ascii="Times New Roman" w:hAnsi="Times New Roman" w:cs="Times New Roman"/>
                <w:sz w:val="24"/>
                <w:szCs w:val="24"/>
              </w:rPr>
              <w:t>21</w:t>
            </w:r>
          </w:p>
        </w:tc>
        <w:tc>
          <w:tcPr>
            <w:tcW w:w="1166" w:type="dxa"/>
          </w:tcPr>
          <w:p w:rsidR="003F5232" w:rsidRPr="00B57B37" w:rsidRDefault="003F5232" w:rsidP="003F5232">
            <w:pPr>
              <w:contextualSpacing/>
              <w:jc w:val="center"/>
              <w:rPr>
                <w:rFonts w:ascii="Times New Roman" w:hAnsi="Times New Roman" w:cs="Times New Roman"/>
                <w:sz w:val="24"/>
                <w:szCs w:val="24"/>
              </w:rPr>
            </w:pPr>
            <w:r w:rsidRPr="00B57B37">
              <w:rPr>
                <w:rFonts w:ascii="Times New Roman" w:hAnsi="Times New Roman" w:cs="Times New Roman"/>
                <w:sz w:val="24"/>
                <w:szCs w:val="24"/>
              </w:rPr>
              <w:t>19</w:t>
            </w:r>
          </w:p>
        </w:tc>
        <w:tc>
          <w:tcPr>
            <w:tcW w:w="709" w:type="dxa"/>
          </w:tcPr>
          <w:p w:rsidR="003F5232" w:rsidRPr="00B57B37" w:rsidRDefault="003F5232" w:rsidP="003F5232">
            <w:pPr>
              <w:contextualSpacing/>
              <w:jc w:val="center"/>
              <w:rPr>
                <w:rFonts w:ascii="Times New Roman" w:hAnsi="Times New Roman" w:cs="Times New Roman"/>
                <w:sz w:val="24"/>
                <w:szCs w:val="24"/>
              </w:rPr>
            </w:pPr>
            <w:r w:rsidRPr="00B57B37">
              <w:rPr>
                <w:rFonts w:ascii="Times New Roman" w:hAnsi="Times New Roman" w:cs="Times New Roman"/>
                <w:sz w:val="24"/>
                <w:szCs w:val="24"/>
              </w:rPr>
              <w:t>9</w:t>
            </w:r>
          </w:p>
        </w:tc>
        <w:tc>
          <w:tcPr>
            <w:tcW w:w="579" w:type="dxa"/>
          </w:tcPr>
          <w:p w:rsidR="003F5232" w:rsidRPr="00B57B37" w:rsidRDefault="003F5232" w:rsidP="003F5232">
            <w:pPr>
              <w:contextualSpacing/>
              <w:jc w:val="center"/>
              <w:rPr>
                <w:rFonts w:ascii="Times New Roman" w:hAnsi="Times New Roman" w:cs="Times New Roman"/>
                <w:sz w:val="24"/>
                <w:szCs w:val="24"/>
              </w:rPr>
            </w:pPr>
            <w:r w:rsidRPr="00B57B37">
              <w:rPr>
                <w:rFonts w:ascii="Times New Roman" w:hAnsi="Times New Roman" w:cs="Times New Roman"/>
                <w:sz w:val="24"/>
                <w:szCs w:val="24"/>
              </w:rPr>
              <w:t>8</w:t>
            </w:r>
          </w:p>
        </w:tc>
        <w:tc>
          <w:tcPr>
            <w:tcW w:w="696" w:type="dxa"/>
          </w:tcPr>
          <w:p w:rsidR="003F5232" w:rsidRPr="00B57B37" w:rsidRDefault="003F5232" w:rsidP="003F5232">
            <w:pPr>
              <w:contextualSpacing/>
              <w:jc w:val="center"/>
              <w:rPr>
                <w:rFonts w:ascii="Times New Roman" w:hAnsi="Times New Roman" w:cs="Times New Roman"/>
                <w:sz w:val="24"/>
                <w:szCs w:val="24"/>
              </w:rPr>
            </w:pPr>
            <w:r w:rsidRPr="00B57B37">
              <w:rPr>
                <w:rFonts w:ascii="Times New Roman" w:hAnsi="Times New Roman" w:cs="Times New Roman"/>
                <w:sz w:val="24"/>
                <w:szCs w:val="24"/>
              </w:rPr>
              <w:t>2</w:t>
            </w:r>
          </w:p>
        </w:tc>
        <w:tc>
          <w:tcPr>
            <w:tcW w:w="567" w:type="dxa"/>
          </w:tcPr>
          <w:p w:rsidR="003F5232" w:rsidRPr="00B57B37" w:rsidRDefault="003F5232" w:rsidP="003F5232">
            <w:pPr>
              <w:contextualSpacing/>
              <w:jc w:val="center"/>
              <w:rPr>
                <w:rFonts w:ascii="Times New Roman" w:hAnsi="Times New Roman" w:cs="Times New Roman"/>
                <w:sz w:val="24"/>
                <w:szCs w:val="24"/>
              </w:rPr>
            </w:pPr>
            <w:r w:rsidRPr="00B57B37">
              <w:rPr>
                <w:rFonts w:ascii="Times New Roman" w:hAnsi="Times New Roman" w:cs="Times New Roman"/>
                <w:sz w:val="24"/>
                <w:szCs w:val="24"/>
              </w:rPr>
              <w:t>-</w:t>
            </w:r>
          </w:p>
        </w:tc>
        <w:tc>
          <w:tcPr>
            <w:tcW w:w="1178" w:type="dxa"/>
          </w:tcPr>
          <w:p w:rsidR="003F5232" w:rsidRPr="00B57B37" w:rsidRDefault="003F5232" w:rsidP="003F5232">
            <w:pPr>
              <w:contextualSpacing/>
              <w:jc w:val="center"/>
              <w:rPr>
                <w:rFonts w:ascii="Times New Roman" w:hAnsi="Times New Roman" w:cs="Times New Roman"/>
                <w:sz w:val="24"/>
                <w:szCs w:val="24"/>
              </w:rPr>
            </w:pPr>
            <w:r w:rsidRPr="00B57B37">
              <w:rPr>
                <w:rFonts w:ascii="Times New Roman" w:hAnsi="Times New Roman" w:cs="Times New Roman"/>
                <w:sz w:val="24"/>
                <w:szCs w:val="24"/>
              </w:rPr>
              <w:t>100</w:t>
            </w:r>
          </w:p>
        </w:tc>
        <w:tc>
          <w:tcPr>
            <w:tcW w:w="999" w:type="dxa"/>
          </w:tcPr>
          <w:p w:rsidR="003F5232" w:rsidRPr="00B57B37" w:rsidRDefault="003F5232" w:rsidP="003F5232">
            <w:pPr>
              <w:contextualSpacing/>
              <w:jc w:val="center"/>
              <w:rPr>
                <w:rFonts w:ascii="Times New Roman" w:hAnsi="Times New Roman" w:cs="Times New Roman"/>
                <w:sz w:val="24"/>
                <w:szCs w:val="24"/>
              </w:rPr>
            </w:pPr>
            <w:r w:rsidRPr="00B57B37">
              <w:rPr>
                <w:rFonts w:ascii="Times New Roman" w:hAnsi="Times New Roman" w:cs="Times New Roman"/>
                <w:sz w:val="24"/>
                <w:szCs w:val="24"/>
              </w:rPr>
              <w:t>89,47</w:t>
            </w:r>
          </w:p>
        </w:tc>
        <w:tc>
          <w:tcPr>
            <w:tcW w:w="1268" w:type="dxa"/>
          </w:tcPr>
          <w:p w:rsidR="003F5232" w:rsidRPr="00B57B37" w:rsidRDefault="003F5232" w:rsidP="003F5232">
            <w:pPr>
              <w:contextualSpacing/>
              <w:jc w:val="center"/>
              <w:rPr>
                <w:rFonts w:ascii="Times New Roman" w:hAnsi="Times New Roman" w:cs="Times New Roman"/>
                <w:sz w:val="24"/>
                <w:szCs w:val="24"/>
              </w:rPr>
            </w:pPr>
            <w:r w:rsidRPr="00B57B37">
              <w:rPr>
                <w:rFonts w:ascii="Times New Roman" w:hAnsi="Times New Roman" w:cs="Times New Roman"/>
                <w:sz w:val="24"/>
                <w:szCs w:val="24"/>
              </w:rPr>
              <w:t>2</w:t>
            </w:r>
          </w:p>
        </w:tc>
        <w:tc>
          <w:tcPr>
            <w:tcW w:w="1549" w:type="dxa"/>
          </w:tcPr>
          <w:p w:rsidR="003F5232" w:rsidRPr="00B57B37" w:rsidRDefault="003F5232" w:rsidP="003F5232">
            <w:pPr>
              <w:contextualSpacing/>
              <w:jc w:val="center"/>
              <w:rPr>
                <w:rFonts w:ascii="Times New Roman" w:hAnsi="Times New Roman" w:cs="Times New Roman"/>
                <w:sz w:val="24"/>
                <w:szCs w:val="24"/>
              </w:rPr>
            </w:pPr>
            <w:r w:rsidRPr="00B57B37">
              <w:rPr>
                <w:rFonts w:ascii="Times New Roman" w:hAnsi="Times New Roman" w:cs="Times New Roman"/>
                <w:sz w:val="24"/>
                <w:szCs w:val="24"/>
              </w:rPr>
              <w:t>16</w:t>
            </w:r>
          </w:p>
        </w:tc>
        <w:tc>
          <w:tcPr>
            <w:tcW w:w="1292" w:type="dxa"/>
          </w:tcPr>
          <w:p w:rsidR="003F5232" w:rsidRPr="00B57B37" w:rsidRDefault="003F5232" w:rsidP="003F5232">
            <w:pPr>
              <w:contextualSpacing/>
              <w:jc w:val="center"/>
              <w:rPr>
                <w:rFonts w:ascii="Times New Roman" w:hAnsi="Times New Roman" w:cs="Times New Roman"/>
                <w:sz w:val="24"/>
                <w:szCs w:val="24"/>
              </w:rPr>
            </w:pPr>
            <w:r w:rsidRPr="00B57B37">
              <w:rPr>
                <w:rFonts w:ascii="Times New Roman" w:hAnsi="Times New Roman" w:cs="Times New Roman"/>
                <w:sz w:val="24"/>
                <w:szCs w:val="24"/>
              </w:rPr>
              <w:t>1</w:t>
            </w:r>
          </w:p>
        </w:tc>
      </w:tr>
      <w:tr w:rsidR="003F5232" w:rsidRPr="003D1F3E" w:rsidTr="003F5232">
        <w:tc>
          <w:tcPr>
            <w:tcW w:w="496" w:type="dxa"/>
          </w:tcPr>
          <w:p w:rsidR="003F5232" w:rsidRPr="00B57B37"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48</w:t>
            </w:r>
          </w:p>
        </w:tc>
        <w:tc>
          <w:tcPr>
            <w:tcW w:w="716" w:type="dxa"/>
          </w:tcPr>
          <w:p w:rsidR="003F5232" w:rsidRPr="00B57B37"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4в</w:t>
            </w:r>
          </w:p>
        </w:tc>
        <w:tc>
          <w:tcPr>
            <w:tcW w:w="2044" w:type="dxa"/>
          </w:tcPr>
          <w:p w:rsidR="003F5232" w:rsidRPr="00B57B37"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Русский язык</w:t>
            </w:r>
          </w:p>
        </w:tc>
        <w:tc>
          <w:tcPr>
            <w:tcW w:w="1426" w:type="dxa"/>
          </w:tcPr>
          <w:p w:rsidR="003F5232" w:rsidRPr="00B57B37"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Хисамова Л.Ю.</w:t>
            </w:r>
          </w:p>
        </w:tc>
        <w:tc>
          <w:tcPr>
            <w:tcW w:w="668" w:type="dxa"/>
          </w:tcPr>
          <w:p w:rsidR="003F5232" w:rsidRPr="00E300D6" w:rsidRDefault="003F5232" w:rsidP="003F5232">
            <w:pPr>
              <w:contextualSpacing/>
              <w:jc w:val="center"/>
              <w:rPr>
                <w:rFonts w:ascii="Times New Roman" w:hAnsi="Times New Roman" w:cs="Times New Roman"/>
                <w:sz w:val="24"/>
                <w:szCs w:val="24"/>
              </w:rPr>
            </w:pPr>
            <w:r w:rsidRPr="00E300D6">
              <w:rPr>
                <w:rFonts w:ascii="Times New Roman" w:hAnsi="Times New Roman" w:cs="Times New Roman"/>
                <w:sz w:val="24"/>
                <w:szCs w:val="24"/>
              </w:rPr>
              <w:t>15</w:t>
            </w:r>
          </w:p>
        </w:tc>
        <w:tc>
          <w:tcPr>
            <w:tcW w:w="1166" w:type="dxa"/>
          </w:tcPr>
          <w:p w:rsidR="003F5232" w:rsidRPr="00B57B37"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14</w:t>
            </w:r>
          </w:p>
        </w:tc>
        <w:tc>
          <w:tcPr>
            <w:tcW w:w="709" w:type="dxa"/>
          </w:tcPr>
          <w:p w:rsidR="003F5232" w:rsidRPr="00B57B37"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579" w:type="dxa"/>
          </w:tcPr>
          <w:p w:rsidR="003F5232" w:rsidRPr="00B57B37"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696" w:type="dxa"/>
          </w:tcPr>
          <w:p w:rsidR="003F5232" w:rsidRPr="00B57B37"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567" w:type="dxa"/>
          </w:tcPr>
          <w:p w:rsidR="003F5232" w:rsidRPr="00B57B37"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178" w:type="dxa"/>
          </w:tcPr>
          <w:p w:rsidR="003F5232" w:rsidRPr="00B57B37"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92,86</w:t>
            </w:r>
          </w:p>
        </w:tc>
        <w:tc>
          <w:tcPr>
            <w:tcW w:w="999" w:type="dxa"/>
          </w:tcPr>
          <w:p w:rsidR="003F5232" w:rsidRPr="00B57B37"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57,14</w:t>
            </w:r>
          </w:p>
        </w:tc>
        <w:tc>
          <w:tcPr>
            <w:tcW w:w="1268" w:type="dxa"/>
          </w:tcPr>
          <w:p w:rsidR="003F5232" w:rsidRPr="00B57B37"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49" w:type="dxa"/>
          </w:tcPr>
          <w:p w:rsidR="003F5232" w:rsidRPr="00B57B37"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1292" w:type="dxa"/>
          </w:tcPr>
          <w:p w:rsidR="003F5232" w:rsidRPr="00B57B37"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3F5232" w:rsidRPr="003D1F3E" w:rsidTr="003F5232">
        <w:tc>
          <w:tcPr>
            <w:tcW w:w="496" w:type="dxa"/>
          </w:tcPr>
          <w:p w:rsidR="003F5232" w:rsidRPr="00B57B37"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49</w:t>
            </w:r>
          </w:p>
        </w:tc>
        <w:tc>
          <w:tcPr>
            <w:tcW w:w="716" w:type="dxa"/>
          </w:tcPr>
          <w:p w:rsidR="003F5232"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4в</w:t>
            </w:r>
          </w:p>
        </w:tc>
        <w:tc>
          <w:tcPr>
            <w:tcW w:w="2044" w:type="dxa"/>
          </w:tcPr>
          <w:p w:rsidR="003F5232"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1426" w:type="dxa"/>
          </w:tcPr>
          <w:p w:rsidR="003F5232"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Хисамова Л.Ю.</w:t>
            </w:r>
          </w:p>
        </w:tc>
        <w:tc>
          <w:tcPr>
            <w:tcW w:w="668" w:type="dxa"/>
          </w:tcPr>
          <w:p w:rsidR="003F5232" w:rsidRPr="00E300D6" w:rsidRDefault="003F5232" w:rsidP="003F5232">
            <w:pPr>
              <w:contextualSpacing/>
              <w:jc w:val="center"/>
              <w:rPr>
                <w:rFonts w:ascii="Times New Roman" w:hAnsi="Times New Roman" w:cs="Times New Roman"/>
                <w:sz w:val="24"/>
                <w:szCs w:val="24"/>
              </w:rPr>
            </w:pPr>
            <w:r w:rsidRPr="00E300D6">
              <w:rPr>
                <w:rFonts w:ascii="Times New Roman" w:hAnsi="Times New Roman" w:cs="Times New Roman"/>
                <w:sz w:val="24"/>
                <w:szCs w:val="24"/>
              </w:rPr>
              <w:t>15</w:t>
            </w:r>
          </w:p>
        </w:tc>
        <w:tc>
          <w:tcPr>
            <w:tcW w:w="1166"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15</w:t>
            </w:r>
          </w:p>
        </w:tc>
        <w:tc>
          <w:tcPr>
            <w:tcW w:w="709"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579"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696"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78"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999"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80</w:t>
            </w:r>
          </w:p>
        </w:tc>
        <w:tc>
          <w:tcPr>
            <w:tcW w:w="1268"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549"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1292"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2</w:t>
            </w:r>
          </w:p>
        </w:tc>
      </w:tr>
      <w:tr w:rsidR="003F5232" w:rsidRPr="003D1F3E" w:rsidTr="003F5232">
        <w:tc>
          <w:tcPr>
            <w:tcW w:w="496" w:type="dxa"/>
          </w:tcPr>
          <w:p w:rsidR="003F5232" w:rsidRPr="00B57B37"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50</w:t>
            </w:r>
          </w:p>
        </w:tc>
        <w:tc>
          <w:tcPr>
            <w:tcW w:w="716" w:type="dxa"/>
          </w:tcPr>
          <w:p w:rsidR="003F5232"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4в</w:t>
            </w:r>
          </w:p>
        </w:tc>
        <w:tc>
          <w:tcPr>
            <w:tcW w:w="2044" w:type="dxa"/>
          </w:tcPr>
          <w:p w:rsidR="003F5232"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Окружающий мир</w:t>
            </w:r>
          </w:p>
        </w:tc>
        <w:tc>
          <w:tcPr>
            <w:tcW w:w="1426" w:type="dxa"/>
          </w:tcPr>
          <w:p w:rsidR="003F5232" w:rsidRDefault="003F5232" w:rsidP="003F5232">
            <w:pPr>
              <w:contextualSpacing/>
              <w:jc w:val="both"/>
              <w:rPr>
                <w:rFonts w:ascii="Times New Roman" w:hAnsi="Times New Roman" w:cs="Times New Roman"/>
                <w:sz w:val="24"/>
                <w:szCs w:val="24"/>
              </w:rPr>
            </w:pPr>
            <w:r>
              <w:rPr>
                <w:rFonts w:ascii="Times New Roman" w:hAnsi="Times New Roman" w:cs="Times New Roman"/>
                <w:sz w:val="24"/>
                <w:szCs w:val="24"/>
              </w:rPr>
              <w:t>Хисамова Л.Ю.</w:t>
            </w:r>
          </w:p>
        </w:tc>
        <w:tc>
          <w:tcPr>
            <w:tcW w:w="668" w:type="dxa"/>
          </w:tcPr>
          <w:p w:rsidR="003F5232" w:rsidRPr="00E300D6" w:rsidRDefault="003F5232" w:rsidP="003F5232">
            <w:pPr>
              <w:contextualSpacing/>
              <w:jc w:val="center"/>
              <w:rPr>
                <w:rFonts w:ascii="Times New Roman" w:hAnsi="Times New Roman" w:cs="Times New Roman"/>
                <w:sz w:val="24"/>
                <w:szCs w:val="24"/>
              </w:rPr>
            </w:pPr>
            <w:r w:rsidRPr="00E300D6">
              <w:rPr>
                <w:rFonts w:ascii="Times New Roman" w:hAnsi="Times New Roman" w:cs="Times New Roman"/>
                <w:sz w:val="24"/>
                <w:szCs w:val="24"/>
              </w:rPr>
              <w:t>15</w:t>
            </w:r>
          </w:p>
        </w:tc>
        <w:tc>
          <w:tcPr>
            <w:tcW w:w="1166"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15</w:t>
            </w:r>
          </w:p>
        </w:tc>
        <w:tc>
          <w:tcPr>
            <w:tcW w:w="709"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579"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696"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w:t>
            </w:r>
          </w:p>
        </w:tc>
        <w:tc>
          <w:tcPr>
            <w:tcW w:w="1178"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100</w:t>
            </w:r>
          </w:p>
        </w:tc>
        <w:tc>
          <w:tcPr>
            <w:tcW w:w="999"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80</w:t>
            </w:r>
          </w:p>
        </w:tc>
        <w:tc>
          <w:tcPr>
            <w:tcW w:w="1268"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549"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1292" w:type="dxa"/>
          </w:tcPr>
          <w:p w:rsidR="003F5232" w:rsidRDefault="003F5232" w:rsidP="003F5232">
            <w:pPr>
              <w:contextualSpacing/>
              <w:jc w:val="center"/>
              <w:rPr>
                <w:rFonts w:ascii="Times New Roman" w:hAnsi="Times New Roman" w:cs="Times New Roman"/>
                <w:sz w:val="24"/>
                <w:szCs w:val="24"/>
              </w:rPr>
            </w:pPr>
            <w:r>
              <w:rPr>
                <w:rFonts w:ascii="Times New Roman" w:hAnsi="Times New Roman" w:cs="Times New Roman"/>
                <w:sz w:val="24"/>
                <w:szCs w:val="24"/>
              </w:rPr>
              <w:t>2</w:t>
            </w:r>
          </w:p>
        </w:tc>
      </w:tr>
      <w:tr w:rsidR="003F5232" w:rsidRPr="003D1F3E" w:rsidTr="003F5232">
        <w:tc>
          <w:tcPr>
            <w:tcW w:w="496" w:type="dxa"/>
          </w:tcPr>
          <w:p w:rsidR="003F5232" w:rsidRPr="003D1F3E" w:rsidRDefault="003F5232" w:rsidP="003F5232">
            <w:pPr>
              <w:contextualSpacing/>
              <w:jc w:val="both"/>
              <w:rPr>
                <w:rFonts w:ascii="Times New Roman" w:hAnsi="Times New Roman" w:cs="Times New Roman"/>
                <w:b/>
                <w:sz w:val="24"/>
                <w:szCs w:val="24"/>
              </w:rPr>
            </w:pPr>
          </w:p>
        </w:tc>
        <w:tc>
          <w:tcPr>
            <w:tcW w:w="716" w:type="dxa"/>
          </w:tcPr>
          <w:p w:rsidR="003F5232" w:rsidRPr="003D1F3E" w:rsidRDefault="003F5232" w:rsidP="003F5232">
            <w:pPr>
              <w:contextualSpacing/>
              <w:jc w:val="both"/>
              <w:rPr>
                <w:rFonts w:ascii="Times New Roman" w:hAnsi="Times New Roman" w:cs="Times New Roman"/>
                <w:b/>
                <w:sz w:val="24"/>
                <w:szCs w:val="24"/>
              </w:rPr>
            </w:pPr>
          </w:p>
        </w:tc>
        <w:tc>
          <w:tcPr>
            <w:tcW w:w="2044" w:type="dxa"/>
          </w:tcPr>
          <w:p w:rsidR="003F5232" w:rsidRPr="003D1F3E" w:rsidRDefault="003F5232" w:rsidP="003F5232">
            <w:pPr>
              <w:contextualSpacing/>
              <w:jc w:val="both"/>
              <w:rPr>
                <w:rFonts w:ascii="Times New Roman" w:hAnsi="Times New Roman" w:cs="Times New Roman"/>
                <w:b/>
                <w:sz w:val="24"/>
                <w:szCs w:val="24"/>
              </w:rPr>
            </w:pPr>
          </w:p>
        </w:tc>
        <w:tc>
          <w:tcPr>
            <w:tcW w:w="1426" w:type="dxa"/>
          </w:tcPr>
          <w:p w:rsidR="003F5232" w:rsidRPr="003D1F3E" w:rsidRDefault="003F5232" w:rsidP="003F5232">
            <w:pPr>
              <w:contextualSpacing/>
              <w:jc w:val="both"/>
              <w:rPr>
                <w:rFonts w:ascii="Times New Roman" w:hAnsi="Times New Roman" w:cs="Times New Roman"/>
                <w:b/>
                <w:sz w:val="24"/>
                <w:szCs w:val="24"/>
              </w:rPr>
            </w:pPr>
          </w:p>
        </w:tc>
        <w:tc>
          <w:tcPr>
            <w:tcW w:w="668" w:type="dxa"/>
          </w:tcPr>
          <w:p w:rsidR="003F5232" w:rsidRPr="00E300D6" w:rsidRDefault="003F5232" w:rsidP="003F5232">
            <w:pPr>
              <w:contextualSpacing/>
              <w:jc w:val="center"/>
              <w:rPr>
                <w:rFonts w:ascii="Times New Roman" w:hAnsi="Times New Roman" w:cs="Times New Roman"/>
                <w:sz w:val="24"/>
                <w:szCs w:val="24"/>
              </w:rPr>
            </w:pPr>
            <w:r w:rsidRPr="00E300D6">
              <w:rPr>
                <w:rFonts w:ascii="Times New Roman" w:hAnsi="Times New Roman" w:cs="Times New Roman"/>
                <w:sz w:val="24"/>
                <w:szCs w:val="24"/>
              </w:rPr>
              <w:t>912</w:t>
            </w:r>
          </w:p>
        </w:tc>
        <w:tc>
          <w:tcPr>
            <w:tcW w:w="1166" w:type="dxa"/>
          </w:tcPr>
          <w:p w:rsidR="003F5232" w:rsidRPr="00E300D6" w:rsidRDefault="003F5232" w:rsidP="003F5232">
            <w:pPr>
              <w:contextualSpacing/>
              <w:jc w:val="center"/>
              <w:rPr>
                <w:rFonts w:ascii="Times New Roman" w:hAnsi="Times New Roman" w:cs="Times New Roman"/>
                <w:sz w:val="24"/>
                <w:szCs w:val="24"/>
              </w:rPr>
            </w:pPr>
            <w:r w:rsidRPr="00E300D6">
              <w:rPr>
                <w:rFonts w:ascii="Times New Roman" w:hAnsi="Times New Roman" w:cs="Times New Roman"/>
                <w:sz w:val="24"/>
                <w:szCs w:val="24"/>
              </w:rPr>
              <w:t>871</w:t>
            </w:r>
          </w:p>
        </w:tc>
        <w:tc>
          <w:tcPr>
            <w:tcW w:w="709" w:type="dxa"/>
          </w:tcPr>
          <w:p w:rsidR="003F5232" w:rsidRPr="00E300D6" w:rsidRDefault="003F5232" w:rsidP="003F5232">
            <w:pPr>
              <w:contextualSpacing/>
              <w:jc w:val="center"/>
              <w:rPr>
                <w:rFonts w:ascii="Times New Roman" w:hAnsi="Times New Roman" w:cs="Times New Roman"/>
                <w:sz w:val="24"/>
                <w:szCs w:val="24"/>
              </w:rPr>
            </w:pPr>
            <w:r w:rsidRPr="00E300D6">
              <w:rPr>
                <w:rFonts w:ascii="Times New Roman" w:hAnsi="Times New Roman" w:cs="Times New Roman"/>
                <w:sz w:val="24"/>
                <w:szCs w:val="24"/>
              </w:rPr>
              <w:t>182</w:t>
            </w:r>
          </w:p>
        </w:tc>
        <w:tc>
          <w:tcPr>
            <w:tcW w:w="579" w:type="dxa"/>
          </w:tcPr>
          <w:p w:rsidR="003F5232" w:rsidRPr="00E300D6" w:rsidRDefault="003F5232" w:rsidP="003F5232">
            <w:pPr>
              <w:contextualSpacing/>
              <w:jc w:val="center"/>
              <w:rPr>
                <w:rFonts w:ascii="Times New Roman" w:hAnsi="Times New Roman" w:cs="Times New Roman"/>
                <w:sz w:val="24"/>
                <w:szCs w:val="24"/>
              </w:rPr>
            </w:pPr>
            <w:r w:rsidRPr="00E300D6">
              <w:rPr>
                <w:rFonts w:ascii="Times New Roman" w:hAnsi="Times New Roman" w:cs="Times New Roman"/>
                <w:sz w:val="24"/>
                <w:szCs w:val="24"/>
              </w:rPr>
              <w:t>37</w:t>
            </w:r>
            <w:r>
              <w:rPr>
                <w:rFonts w:ascii="Times New Roman" w:hAnsi="Times New Roman" w:cs="Times New Roman"/>
                <w:sz w:val="24"/>
                <w:szCs w:val="24"/>
              </w:rPr>
              <w:t>8</w:t>
            </w:r>
          </w:p>
        </w:tc>
        <w:tc>
          <w:tcPr>
            <w:tcW w:w="696" w:type="dxa"/>
          </w:tcPr>
          <w:p w:rsidR="003F5232" w:rsidRPr="00E300D6" w:rsidRDefault="003F5232" w:rsidP="003F5232">
            <w:pPr>
              <w:contextualSpacing/>
              <w:jc w:val="center"/>
              <w:rPr>
                <w:rFonts w:ascii="Times New Roman" w:hAnsi="Times New Roman" w:cs="Times New Roman"/>
                <w:sz w:val="24"/>
                <w:szCs w:val="24"/>
              </w:rPr>
            </w:pPr>
            <w:r w:rsidRPr="00E300D6">
              <w:rPr>
                <w:rFonts w:ascii="Times New Roman" w:hAnsi="Times New Roman" w:cs="Times New Roman"/>
                <w:sz w:val="24"/>
                <w:szCs w:val="24"/>
              </w:rPr>
              <w:t>263</w:t>
            </w:r>
          </w:p>
        </w:tc>
        <w:tc>
          <w:tcPr>
            <w:tcW w:w="567" w:type="dxa"/>
          </w:tcPr>
          <w:p w:rsidR="003F5232" w:rsidRPr="00D72DB1" w:rsidRDefault="003F5232" w:rsidP="003F5232">
            <w:pPr>
              <w:contextualSpacing/>
              <w:jc w:val="center"/>
              <w:rPr>
                <w:rFonts w:ascii="Times New Roman" w:hAnsi="Times New Roman" w:cs="Times New Roman"/>
                <w:sz w:val="24"/>
                <w:szCs w:val="24"/>
              </w:rPr>
            </w:pPr>
            <w:r w:rsidRPr="00D72DB1">
              <w:rPr>
                <w:rFonts w:ascii="Times New Roman" w:hAnsi="Times New Roman" w:cs="Times New Roman"/>
                <w:sz w:val="24"/>
                <w:szCs w:val="24"/>
              </w:rPr>
              <w:t>48</w:t>
            </w:r>
          </w:p>
        </w:tc>
        <w:tc>
          <w:tcPr>
            <w:tcW w:w="1178" w:type="dxa"/>
          </w:tcPr>
          <w:p w:rsidR="003F5232" w:rsidRPr="00D72DB1" w:rsidRDefault="003F5232" w:rsidP="003F5232">
            <w:pPr>
              <w:contextualSpacing/>
              <w:jc w:val="center"/>
              <w:rPr>
                <w:rFonts w:ascii="Times New Roman" w:hAnsi="Times New Roman" w:cs="Times New Roman"/>
                <w:sz w:val="24"/>
                <w:szCs w:val="24"/>
              </w:rPr>
            </w:pPr>
            <w:r w:rsidRPr="00D72DB1">
              <w:rPr>
                <w:rFonts w:ascii="Times New Roman" w:hAnsi="Times New Roman" w:cs="Times New Roman"/>
                <w:sz w:val="24"/>
                <w:szCs w:val="24"/>
              </w:rPr>
              <w:t>94,49</w:t>
            </w:r>
          </w:p>
        </w:tc>
        <w:tc>
          <w:tcPr>
            <w:tcW w:w="999" w:type="dxa"/>
          </w:tcPr>
          <w:p w:rsidR="003F5232" w:rsidRPr="00D72DB1" w:rsidRDefault="003F5232" w:rsidP="003F5232">
            <w:pPr>
              <w:contextualSpacing/>
              <w:jc w:val="center"/>
              <w:rPr>
                <w:rFonts w:ascii="Times New Roman" w:hAnsi="Times New Roman" w:cs="Times New Roman"/>
                <w:sz w:val="24"/>
                <w:szCs w:val="24"/>
              </w:rPr>
            </w:pPr>
            <w:r w:rsidRPr="00D72DB1">
              <w:rPr>
                <w:rFonts w:ascii="Times New Roman" w:hAnsi="Times New Roman" w:cs="Times New Roman"/>
                <w:sz w:val="24"/>
                <w:szCs w:val="24"/>
              </w:rPr>
              <w:t>64,3</w:t>
            </w:r>
          </w:p>
        </w:tc>
        <w:tc>
          <w:tcPr>
            <w:tcW w:w="1268" w:type="dxa"/>
          </w:tcPr>
          <w:p w:rsidR="003F5232" w:rsidRPr="00D72DB1" w:rsidRDefault="003F5232" w:rsidP="003F5232">
            <w:pPr>
              <w:contextualSpacing/>
              <w:jc w:val="center"/>
              <w:rPr>
                <w:rFonts w:ascii="Times New Roman" w:hAnsi="Times New Roman" w:cs="Times New Roman"/>
                <w:sz w:val="24"/>
                <w:szCs w:val="24"/>
              </w:rPr>
            </w:pPr>
            <w:r w:rsidRPr="00D72DB1">
              <w:rPr>
                <w:rFonts w:ascii="Times New Roman" w:hAnsi="Times New Roman" w:cs="Times New Roman"/>
                <w:sz w:val="24"/>
                <w:szCs w:val="24"/>
              </w:rPr>
              <w:t>225 (25,83%)</w:t>
            </w:r>
          </w:p>
        </w:tc>
        <w:tc>
          <w:tcPr>
            <w:tcW w:w="1549" w:type="dxa"/>
          </w:tcPr>
          <w:p w:rsidR="003F5232" w:rsidRPr="00D72DB1" w:rsidRDefault="003F5232" w:rsidP="003F5232">
            <w:pPr>
              <w:contextualSpacing/>
              <w:jc w:val="center"/>
              <w:rPr>
                <w:rFonts w:ascii="Times New Roman" w:hAnsi="Times New Roman" w:cs="Times New Roman"/>
                <w:sz w:val="24"/>
                <w:szCs w:val="24"/>
              </w:rPr>
            </w:pPr>
            <w:r w:rsidRPr="00D72DB1">
              <w:rPr>
                <w:rFonts w:ascii="Times New Roman" w:hAnsi="Times New Roman" w:cs="Times New Roman"/>
                <w:sz w:val="24"/>
                <w:szCs w:val="24"/>
              </w:rPr>
              <w:t>578 (66,36%)</w:t>
            </w:r>
          </w:p>
        </w:tc>
        <w:tc>
          <w:tcPr>
            <w:tcW w:w="1292" w:type="dxa"/>
          </w:tcPr>
          <w:p w:rsidR="003F5232" w:rsidRPr="00D72DB1" w:rsidRDefault="003F5232" w:rsidP="003F5232">
            <w:pPr>
              <w:contextualSpacing/>
              <w:jc w:val="center"/>
              <w:rPr>
                <w:rFonts w:ascii="Times New Roman" w:hAnsi="Times New Roman" w:cs="Times New Roman"/>
                <w:sz w:val="24"/>
                <w:szCs w:val="24"/>
              </w:rPr>
            </w:pPr>
            <w:r w:rsidRPr="00D72DB1">
              <w:rPr>
                <w:rFonts w:ascii="Times New Roman" w:hAnsi="Times New Roman" w:cs="Times New Roman"/>
                <w:sz w:val="24"/>
                <w:szCs w:val="24"/>
              </w:rPr>
              <w:t>68 (7,8%)</w:t>
            </w:r>
          </w:p>
        </w:tc>
      </w:tr>
    </w:tbl>
    <w:p w:rsidR="003F5232" w:rsidRPr="003D1F3E" w:rsidRDefault="003F5232" w:rsidP="003F5232">
      <w:pPr>
        <w:jc w:val="center"/>
        <w:rPr>
          <w:rFonts w:ascii="Times New Roman" w:hAnsi="Times New Roman" w:cs="Times New Roman"/>
          <w:b/>
          <w:bCs/>
          <w:color w:val="000000"/>
          <w:sz w:val="24"/>
          <w:szCs w:val="24"/>
        </w:rPr>
      </w:pPr>
    </w:p>
    <w:p w:rsidR="003F5232" w:rsidRPr="0052776C" w:rsidRDefault="003F5232" w:rsidP="003F5232">
      <w:pPr>
        <w:jc w:val="center"/>
        <w:rPr>
          <w:rFonts w:ascii="Times New Roman" w:hAnsi="Times New Roman" w:cs="Times New Roman"/>
          <w:color w:val="000000"/>
          <w:sz w:val="24"/>
          <w:szCs w:val="24"/>
        </w:rPr>
      </w:pPr>
      <w:r w:rsidRPr="0052776C">
        <w:rPr>
          <w:rFonts w:ascii="Times New Roman" w:hAnsi="Times New Roman" w:cs="Times New Roman"/>
          <w:b/>
          <w:bCs/>
          <w:color w:val="000000"/>
          <w:sz w:val="24"/>
          <w:szCs w:val="24"/>
        </w:rPr>
        <w:t>Количественный состав участников ВПР-202</w:t>
      </w:r>
      <w:r>
        <w:rPr>
          <w:rFonts w:ascii="Times New Roman" w:hAnsi="Times New Roman" w:cs="Times New Roman"/>
          <w:b/>
          <w:bCs/>
          <w:color w:val="000000"/>
          <w:sz w:val="24"/>
          <w:szCs w:val="24"/>
        </w:rPr>
        <w:t>5</w:t>
      </w:r>
    </w:p>
    <w:tbl>
      <w:tblPr>
        <w:tblW w:w="0" w:type="auto"/>
        <w:tblCellMar>
          <w:top w:w="15" w:type="dxa"/>
          <w:left w:w="15" w:type="dxa"/>
          <w:bottom w:w="15" w:type="dxa"/>
          <w:right w:w="15" w:type="dxa"/>
        </w:tblCellMar>
        <w:tblLook w:val="0600" w:firstRow="0" w:lastRow="0" w:firstColumn="0" w:lastColumn="0" w:noHBand="1" w:noVBand="1"/>
      </w:tblPr>
      <w:tblGrid>
        <w:gridCol w:w="3253"/>
        <w:gridCol w:w="1559"/>
        <w:gridCol w:w="1559"/>
        <w:gridCol w:w="1418"/>
        <w:gridCol w:w="1701"/>
        <w:gridCol w:w="1701"/>
        <w:gridCol w:w="1701"/>
        <w:gridCol w:w="1701"/>
      </w:tblGrid>
      <w:tr w:rsidR="003F5232" w:rsidRPr="0052776C" w:rsidTr="003F5232">
        <w:tc>
          <w:tcPr>
            <w:tcW w:w="3253" w:type="dxa"/>
            <w:tcBorders>
              <w:top w:val="single" w:sz="6" w:space="0" w:color="000000"/>
              <w:left w:val="single" w:sz="6" w:space="0" w:color="000000"/>
              <w:bottom w:val="single" w:sz="6" w:space="0" w:color="000000"/>
              <w:right w:val="single" w:sz="6" w:space="0" w:color="000000"/>
            </w:tcBorders>
            <w:vAlign w:val="center"/>
          </w:tcPr>
          <w:p w:rsidR="003F5232" w:rsidRPr="0052776C" w:rsidRDefault="003F5232" w:rsidP="003F5232">
            <w:pPr>
              <w:spacing w:line="240" w:lineRule="auto"/>
              <w:contextualSpacing/>
              <w:jc w:val="center"/>
              <w:rPr>
                <w:rFonts w:ascii="Times New Roman" w:hAnsi="Times New Roman" w:cs="Times New Roman"/>
                <w:b/>
                <w:bCs/>
                <w:color w:val="000000"/>
                <w:sz w:val="24"/>
                <w:szCs w:val="24"/>
              </w:rPr>
            </w:pPr>
            <w:r w:rsidRPr="0052776C">
              <w:rPr>
                <w:rFonts w:ascii="Times New Roman" w:hAnsi="Times New Roman" w:cs="Times New Roman"/>
                <w:b/>
                <w:bCs/>
                <w:color w:val="000000"/>
                <w:sz w:val="24"/>
                <w:szCs w:val="24"/>
              </w:rPr>
              <w:t>Наименование предметов</w:t>
            </w:r>
          </w:p>
        </w:tc>
        <w:tc>
          <w:tcPr>
            <w:tcW w:w="1559" w:type="dxa"/>
            <w:tcBorders>
              <w:top w:val="single" w:sz="6" w:space="0" w:color="000000"/>
              <w:left w:val="single" w:sz="6" w:space="0" w:color="000000"/>
              <w:bottom w:val="single" w:sz="6" w:space="0" w:color="000000"/>
              <w:right w:val="single" w:sz="6" w:space="0" w:color="000000"/>
            </w:tcBorders>
            <w:vAlign w:val="center"/>
          </w:tcPr>
          <w:p w:rsidR="003F5232" w:rsidRPr="0052776C" w:rsidRDefault="003F5232" w:rsidP="003F5232">
            <w:pPr>
              <w:spacing w:line="240" w:lineRule="auto"/>
              <w:contextualSpacing/>
              <w:jc w:val="center"/>
              <w:rPr>
                <w:rFonts w:ascii="Times New Roman" w:hAnsi="Times New Roman" w:cs="Times New Roman"/>
                <w:b/>
                <w:bCs/>
                <w:color w:val="000000"/>
                <w:sz w:val="24"/>
                <w:szCs w:val="24"/>
              </w:rPr>
            </w:pPr>
            <w:r w:rsidRPr="0052776C">
              <w:rPr>
                <w:rFonts w:ascii="Times New Roman" w:hAnsi="Times New Roman" w:cs="Times New Roman"/>
                <w:b/>
                <w:bCs/>
                <w:color w:val="000000"/>
                <w:sz w:val="24"/>
                <w:szCs w:val="24"/>
              </w:rPr>
              <w:t>4-й класс, </w:t>
            </w:r>
            <w:r w:rsidRPr="0052776C">
              <w:rPr>
                <w:rFonts w:ascii="Times New Roman" w:hAnsi="Times New Roman" w:cs="Times New Roman"/>
                <w:sz w:val="24"/>
                <w:szCs w:val="24"/>
              </w:rPr>
              <w:br/>
            </w:r>
            <w:r w:rsidRPr="0052776C">
              <w:rPr>
                <w:rFonts w:ascii="Times New Roman" w:hAnsi="Times New Roman" w:cs="Times New Roman"/>
                <w:b/>
                <w:bCs/>
                <w:color w:val="000000"/>
                <w:sz w:val="24"/>
                <w:szCs w:val="24"/>
              </w:rPr>
              <w:t>чел.</w:t>
            </w:r>
          </w:p>
        </w:tc>
        <w:tc>
          <w:tcPr>
            <w:tcW w:w="1559" w:type="dxa"/>
            <w:tcBorders>
              <w:top w:val="single" w:sz="6" w:space="0" w:color="000000"/>
              <w:left w:val="single" w:sz="6" w:space="0" w:color="000000"/>
              <w:bottom w:val="single" w:sz="6" w:space="0" w:color="000000"/>
              <w:right w:val="single" w:sz="6" w:space="0" w:color="000000"/>
            </w:tcBorders>
            <w:vAlign w:val="center"/>
          </w:tcPr>
          <w:p w:rsidR="003F5232" w:rsidRPr="0052776C" w:rsidRDefault="003F5232" w:rsidP="003F5232">
            <w:pPr>
              <w:spacing w:line="240" w:lineRule="auto"/>
              <w:contextualSpacing/>
              <w:jc w:val="center"/>
              <w:rPr>
                <w:rFonts w:ascii="Times New Roman" w:hAnsi="Times New Roman" w:cs="Times New Roman"/>
                <w:b/>
                <w:bCs/>
                <w:color w:val="000000"/>
                <w:sz w:val="24"/>
                <w:szCs w:val="24"/>
              </w:rPr>
            </w:pPr>
            <w:r w:rsidRPr="0052776C">
              <w:rPr>
                <w:rFonts w:ascii="Times New Roman" w:hAnsi="Times New Roman" w:cs="Times New Roman"/>
                <w:b/>
                <w:bCs/>
                <w:color w:val="000000"/>
                <w:sz w:val="24"/>
                <w:szCs w:val="24"/>
              </w:rPr>
              <w:t>5-й класс, </w:t>
            </w:r>
            <w:r w:rsidRPr="0052776C">
              <w:rPr>
                <w:rFonts w:ascii="Times New Roman" w:hAnsi="Times New Roman" w:cs="Times New Roman"/>
                <w:sz w:val="24"/>
                <w:szCs w:val="24"/>
              </w:rPr>
              <w:br/>
            </w:r>
            <w:r w:rsidRPr="0052776C">
              <w:rPr>
                <w:rFonts w:ascii="Times New Roman" w:hAnsi="Times New Roman" w:cs="Times New Roman"/>
                <w:b/>
                <w:bCs/>
                <w:color w:val="000000"/>
                <w:sz w:val="24"/>
                <w:szCs w:val="24"/>
              </w:rPr>
              <w:t>чел.</w:t>
            </w:r>
          </w:p>
        </w:tc>
        <w:tc>
          <w:tcPr>
            <w:tcW w:w="1418" w:type="dxa"/>
            <w:tcBorders>
              <w:top w:val="single" w:sz="6" w:space="0" w:color="000000"/>
              <w:left w:val="single" w:sz="6" w:space="0" w:color="000000"/>
              <w:bottom w:val="single" w:sz="6" w:space="0" w:color="000000"/>
              <w:right w:val="single" w:sz="6" w:space="0" w:color="000000"/>
            </w:tcBorders>
            <w:vAlign w:val="center"/>
          </w:tcPr>
          <w:p w:rsidR="003F5232" w:rsidRPr="0052776C" w:rsidRDefault="003F5232" w:rsidP="003F5232">
            <w:pPr>
              <w:spacing w:line="240" w:lineRule="auto"/>
              <w:contextualSpacing/>
              <w:jc w:val="center"/>
              <w:rPr>
                <w:rFonts w:ascii="Times New Roman" w:hAnsi="Times New Roman" w:cs="Times New Roman"/>
                <w:b/>
                <w:bCs/>
                <w:color w:val="000000"/>
                <w:sz w:val="24"/>
                <w:szCs w:val="24"/>
              </w:rPr>
            </w:pPr>
            <w:r w:rsidRPr="0052776C">
              <w:rPr>
                <w:rFonts w:ascii="Times New Roman" w:hAnsi="Times New Roman" w:cs="Times New Roman"/>
                <w:b/>
                <w:bCs/>
                <w:color w:val="000000"/>
                <w:sz w:val="24"/>
                <w:szCs w:val="24"/>
              </w:rPr>
              <w:t>6-й класс, </w:t>
            </w:r>
            <w:r w:rsidRPr="0052776C">
              <w:rPr>
                <w:rFonts w:ascii="Times New Roman" w:hAnsi="Times New Roman" w:cs="Times New Roman"/>
                <w:sz w:val="24"/>
                <w:szCs w:val="24"/>
              </w:rPr>
              <w:br/>
            </w:r>
            <w:r w:rsidRPr="0052776C">
              <w:rPr>
                <w:rFonts w:ascii="Times New Roman" w:hAnsi="Times New Roman" w:cs="Times New Roman"/>
                <w:b/>
                <w:bCs/>
                <w:color w:val="000000"/>
                <w:sz w:val="24"/>
                <w:szCs w:val="24"/>
              </w:rPr>
              <w:t>чел.</w:t>
            </w:r>
          </w:p>
        </w:tc>
        <w:tc>
          <w:tcPr>
            <w:tcW w:w="1701" w:type="dxa"/>
            <w:tcBorders>
              <w:top w:val="single" w:sz="6" w:space="0" w:color="000000"/>
              <w:left w:val="single" w:sz="6" w:space="0" w:color="000000"/>
              <w:bottom w:val="single" w:sz="6" w:space="0" w:color="000000"/>
              <w:right w:val="single" w:sz="6" w:space="0" w:color="000000"/>
            </w:tcBorders>
            <w:vAlign w:val="center"/>
          </w:tcPr>
          <w:p w:rsidR="003F5232" w:rsidRPr="0052776C" w:rsidRDefault="003F5232" w:rsidP="003F5232">
            <w:pPr>
              <w:spacing w:line="240" w:lineRule="auto"/>
              <w:contextualSpacing/>
              <w:jc w:val="center"/>
              <w:rPr>
                <w:rFonts w:ascii="Times New Roman" w:hAnsi="Times New Roman" w:cs="Times New Roman"/>
                <w:b/>
                <w:bCs/>
                <w:color w:val="000000"/>
                <w:sz w:val="24"/>
                <w:szCs w:val="24"/>
              </w:rPr>
            </w:pPr>
            <w:r w:rsidRPr="0052776C">
              <w:rPr>
                <w:rFonts w:ascii="Times New Roman" w:hAnsi="Times New Roman" w:cs="Times New Roman"/>
                <w:b/>
                <w:bCs/>
                <w:color w:val="000000"/>
                <w:sz w:val="24"/>
                <w:szCs w:val="24"/>
              </w:rPr>
              <w:t>7-й класс, </w:t>
            </w:r>
            <w:r w:rsidRPr="0052776C">
              <w:rPr>
                <w:rFonts w:ascii="Times New Roman" w:hAnsi="Times New Roman" w:cs="Times New Roman"/>
                <w:sz w:val="24"/>
                <w:szCs w:val="24"/>
              </w:rPr>
              <w:br/>
            </w:r>
            <w:r w:rsidRPr="0052776C">
              <w:rPr>
                <w:rFonts w:ascii="Times New Roman" w:hAnsi="Times New Roman" w:cs="Times New Roman"/>
                <w:b/>
                <w:bCs/>
                <w:color w:val="000000"/>
                <w:sz w:val="24"/>
                <w:szCs w:val="24"/>
              </w:rPr>
              <w:t>чел.</w:t>
            </w:r>
          </w:p>
        </w:tc>
        <w:tc>
          <w:tcPr>
            <w:tcW w:w="1701" w:type="dxa"/>
            <w:tcBorders>
              <w:top w:val="single" w:sz="6" w:space="0" w:color="000000"/>
              <w:left w:val="single" w:sz="6" w:space="0" w:color="000000"/>
              <w:bottom w:val="single" w:sz="6" w:space="0" w:color="000000"/>
              <w:right w:val="single" w:sz="6" w:space="0" w:color="000000"/>
            </w:tcBorders>
            <w:vAlign w:val="center"/>
          </w:tcPr>
          <w:p w:rsidR="003F5232" w:rsidRPr="0052776C" w:rsidRDefault="003F5232" w:rsidP="003F5232">
            <w:pPr>
              <w:spacing w:line="240" w:lineRule="auto"/>
              <w:contextualSpacing/>
              <w:jc w:val="center"/>
              <w:rPr>
                <w:rFonts w:ascii="Times New Roman" w:hAnsi="Times New Roman" w:cs="Times New Roman"/>
                <w:b/>
                <w:bCs/>
                <w:color w:val="000000"/>
                <w:sz w:val="24"/>
                <w:szCs w:val="24"/>
              </w:rPr>
            </w:pPr>
            <w:r w:rsidRPr="0052776C">
              <w:rPr>
                <w:rFonts w:ascii="Times New Roman" w:hAnsi="Times New Roman" w:cs="Times New Roman"/>
                <w:b/>
                <w:bCs/>
                <w:color w:val="000000"/>
                <w:sz w:val="24"/>
                <w:szCs w:val="24"/>
              </w:rPr>
              <w:t>8-й класс, </w:t>
            </w:r>
            <w:r w:rsidRPr="0052776C">
              <w:rPr>
                <w:rFonts w:ascii="Times New Roman" w:hAnsi="Times New Roman" w:cs="Times New Roman"/>
                <w:sz w:val="24"/>
                <w:szCs w:val="24"/>
              </w:rPr>
              <w:br/>
            </w:r>
            <w:r w:rsidRPr="0052776C">
              <w:rPr>
                <w:rFonts w:ascii="Times New Roman" w:hAnsi="Times New Roman" w:cs="Times New Roman"/>
                <w:b/>
                <w:bCs/>
                <w:color w:val="000000"/>
                <w:sz w:val="24"/>
                <w:szCs w:val="24"/>
              </w:rPr>
              <w:t>чел.</w:t>
            </w:r>
          </w:p>
        </w:tc>
        <w:tc>
          <w:tcPr>
            <w:tcW w:w="1701" w:type="dxa"/>
            <w:tcBorders>
              <w:top w:val="single" w:sz="6" w:space="0" w:color="000000"/>
              <w:left w:val="single" w:sz="6" w:space="0" w:color="000000"/>
              <w:bottom w:val="single" w:sz="6" w:space="0" w:color="000000"/>
              <w:right w:val="single" w:sz="6" w:space="0" w:color="000000"/>
            </w:tcBorders>
          </w:tcPr>
          <w:p w:rsidR="003F5232" w:rsidRPr="0052776C" w:rsidRDefault="003F5232" w:rsidP="003F5232">
            <w:pPr>
              <w:spacing w:line="240" w:lineRule="auto"/>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 класс, чел</w:t>
            </w:r>
          </w:p>
        </w:tc>
        <w:tc>
          <w:tcPr>
            <w:tcW w:w="1701" w:type="dxa"/>
            <w:tcBorders>
              <w:top w:val="single" w:sz="6" w:space="0" w:color="000000"/>
              <w:left w:val="single" w:sz="6" w:space="0" w:color="000000"/>
              <w:bottom w:val="single" w:sz="6" w:space="0" w:color="000000"/>
              <w:right w:val="single" w:sz="6" w:space="0" w:color="000000"/>
            </w:tcBorders>
          </w:tcPr>
          <w:p w:rsidR="003F5232" w:rsidRDefault="003F5232" w:rsidP="003F5232">
            <w:pPr>
              <w:spacing w:line="240" w:lineRule="auto"/>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Итого, чел</w:t>
            </w:r>
          </w:p>
        </w:tc>
      </w:tr>
      <w:tr w:rsidR="003F5232" w:rsidRPr="0052776C" w:rsidTr="003F5232">
        <w:trPr>
          <w:trHeight w:val="449"/>
        </w:trPr>
        <w:tc>
          <w:tcPr>
            <w:tcW w:w="32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E37EFB" w:rsidRDefault="003F5232" w:rsidP="003F5232">
            <w:pPr>
              <w:spacing w:line="240" w:lineRule="auto"/>
              <w:contextualSpacing/>
              <w:rPr>
                <w:rFonts w:ascii="Times New Roman" w:hAnsi="Times New Roman" w:cs="Times New Roman"/>
                <w:color w:val="000000"/>
                <w:sz w:val="24"/>
                <w:szCs w:val="24"/>
              </w:rPr>
            </w:pPr>
            <w:r w:rsidRPr="00E37EFB">
              <w:rPr>
                <w:rFonts w:ascii="Times New Roman" w:hAnsi="Times New Roman" w:cs="Times New Roman"/>
                <w:bCs/>
                <w:color w:val="000000"/>
                <w:sz w:val="24"/>
                <w:szCs w:val="24"/>
              </w:rPr>
              <w:t>Русский язык</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57</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35</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43</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55</w:t>
            </w:r>
          </w:p>
        </w:tc>
        <w:tc>
          <w:tcPr>
            <w:tcW w:w="1701" w:type="dxa"/>
            <w:tcBorders>
              <w:top w:val="single" w:sz="6" w:space="0" w:color="000000"/>
              <w:left w:val="single" w:sz="6" w:space="0" w:color="000000"/>
              <w:bottom w:val="single" w:sz="6" w:space="0" w:color="000000"/>
              <w:right w:val="single" w:sz="6" w:space="0" w:color="000000"/>
            </w:tcBorders>
          </w:tcPr>
          <w:p w:rsidR="003F5232" w:rsidRDefault="003F5232" w:rsidP="003F5232">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701" w:type="dxa"/>
            <w:tcBorders>
              <w:top w:val="single" w:sz="6" w:space="0" w:color="000000"/>
              <w:left w:val="single" w:sz="6" w:space="0" w:color="000000"/>
              <w:bottom w:val="single" w:sz="6" w:space="0" w:color="000000"/>
              <w:right w:val="single" w:sz="6" w:space="0" w:color="000000"/>
            </w:tcBorders>
          </w:tcPr>
          <w:p w:rsidR="003F5232" w:rsidRDefault="003F5232" w:rsidP="003F5232">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233</w:t>
            </w:r>
          </w:p>
        </w:tc>
      </w:tr>
      <w:tr w:rsidR="003F5232" w:rsidRPr="0052776C" w:rsidTr="003F5232">
        <w:trPr>
          <w:trHeight w:val="413"/>
        </w:trPr>
        <w:tc>
          <w:tcPr>
            <w:tcW w:w="32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E37EFB" w:rsidRDefault="003F5232" w:rsidP="003F5232">
            <w:pPr>
              <w:spacing w:line="240" w:lineRule="auto"/>
              <w:contextualSpacing/>
              <w:rPr>
                <w:rFonts w:ascii="Times New Roman" w:hAnsi="Times New Roman" w:cs="Times New Roman"/>
                <w:color w:val="000000"/>
                <w:sz w:val="24"/>
                <w:szCs w:val="24"/>
              </w:rPr>
            </w:pPr>
            <w:r w:rsidRPr="00E37EFB">
              <w:rPr>
                <w:rFonts w:ascii="Times New Roman" w:hAnsi="Times New Roman" w:cs="Times New Roman"/>
                <w:bCs/>
                <w:color w:val="000000"/>
                <w:sz w:val="24"/>
                <w:szCs w:val="24"/>
              </w:rPr>
              <w:t>Математика</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59</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35</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35</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43</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52</w:t>
            </w:r>
          </w:p>
        </w:tc>
        <w:tc>
          <w:tcPr>
            <w:tcW w:w="1701" w:type="dxa"/>
            <w:tcBorders>
              <w:top w:val="single" w:sz="6" w:space="0" w:color="000000"/>
              <w:left w:val="single" w:sz="6" w:space="0" w:color="000000"/>
              <w:bottom w:val="single" w:sz="6" w:space="0" w:color="000000"/>
              <w:right w:val="single" w:sz="6" w:space="0" w:color="000000"/>
            </w:tcBorders>
          </w:tcPr>
          <w:p w:rsidR="003F5232" w:rsidRDefault="003F5232" w:rsidP="003F5232">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701" w:type="dxa"/>
            <w:tcBorders>
              <w:top w:val="single" w:sz="6" w:space="0" w:color="000000"/>
              <w:left w:val="single" w:sz="6" w:space="0" w:color="000000"/>
              <w:bottom w:val="single" w:sz="6" w:space="0" w:color="000000"/>
              <w:right w:val="single" w:sz="6" w:space="0" w:color="000000"/>
            </w:tcBorders>
          </w:tcPr>
          <w:p w:rsidR="003F5232" w:rsidRDefault="003F5232" w:rsidP="003F5232">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234</w:t>
            </w:r>
          </w:p>
        </w:tc>
      </w:tr>
      <w:tr w:rsidR="003F5232" w:rsidRPr="0052776C" w:rsidTr="003F5232">
        <w:trPr>
          <w:trHeight w:val="433"/>
        </w:trPr>
        <w:tc>
          <w:tcPr>
            <w:tcW w:w="32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E37EFB" w:rsidRDefault="003F5232" w:rsidP="003F5232">
            <w:pPr>
              <w:spacing w:line="240" w:lineRule="auto"/>
              <w:contextualSpacing/>
              <w:rPr>
                <w:rFonts w:ascii="Times New Roman" w:hAnsi="Times New Roman" w:cs="Times New Roman"/>
                <w:color w:val="000000"/>
                <w:sz w:val="24"/>
                <w:szCs w:val="24"/>
              </w:rPr>
            </w:pPr>
            <w:r w:rsidRPr="00E37EFB">
              <w:rPr>
                <w:rFonts w:ascii="Times New Roman" w:hAnsi="Times New Roman" w:cs="Times New Roman"/>
                <w:bCs/>
                <w:color w:val="000000"/>
                <w:sz w:val="24"/>
                <w:szCs w:val="24"/>
              </w:rPr>
              <w:lastRenderedPageBreak/>
              <w:t>Окружающий мир</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39</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color w:val="000000"/>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3F5232" w:rsidRPr="0052776C" w:rsidRDefault="003F5232" w:rsidP="003F5232">
            <w:pPr>
              <w:spacing w:line="240" w:lineRule="auto"/>
              <w:contextualSpacing/>
              <w:jc w:val="center"/>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3F5232" w:rsidRPr="0052776C" w:rsidRDefault="003F5232" w:rsidP="003F523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39</w:t>
            </w:r>
          </w:p>
        </w:tc>
      </w:tr>
      <w:tr w:rsidR="003F5232" w:rsidRPr="0052776C" w:rsidTr="003F5232">
        <w:trPr>
          <w:trHeight w:val="433"/>
        </w:trPr>
        <w:tc>
          <w:tcPr>
            <w:tcW w:w="32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E37EFB" w:rsidRDefault="003F5232" w:rsidP="003F5232">
            <w:pPr>
              <w:spacing w:line="24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Литературное чтение </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color w:val="000000"/>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3F5232" w:rsidRPr="0052776C" w:rsidRDefault="003F5232" w:rsidP="003F5232">
            <w:pPr>
              <w:spacing w:line="240" w:lineRule="auto"/>
              <w:contextualSpacing/>
              <w:jc w:val="center"/>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3F5232" w:rsidRPr="0052776C" w:rsidRDefault="003F5232" w:rsidP="003F523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21</w:t>
            </w:r>
          </w:p>
        </w:tc>
      </w:tr>
      <w:tr w:rsidR="003F5232" w:rsidRPr="0052776C" w:rsidTr="003F5232">
        <w:trPr>
          <w:trHeight w:val="427"/>
        </w:trPr>
        <w:tc>
          <w:tcPr>
            <w:tcW w:w="32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E37EFB" w:rsidRDefault="003F5232" w:rsidP="003F5232">
            <w:pPr>
              <w:spacing w:line="240" w:lineRule="auto"/>
              <w:contextualSpacing/>
              <w:rPr>
                <w:rFonts w:ascii="Times New Roman" w:hAnsi="Times New Roman" w:cs="Times New Roman"/>
                <w:color w:val="000000"/>
                <w:sz w:val="24"/>
                <w:szCs w:val="24"/>
              </w:rPr>
            </w:pPr>
            <w:r w:rsidRPr="00E37EFB">
              <w:rPr>
                <w:rFonts w:ascii="Times New Roman" w:hAnsi="Times New Roman" w:cs="Times New Roman"/>
                <w:bCs/>
                <w:color w:val="000000"/>
                <w:sz w:val="24"/>
                <w:szCs w:val="24"/>
              </w:rPr>
              <w:t>Биология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15</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3F5232" w:rsidRDefault="003F5232" w:rsidP="003F5232">
            <w:pPr>
              <w:spacing w:line="240" w:lineRule="auto"/>
              <w:contextualSpacing/>
              <w:jc w:val="center"/>
              <w:rPr>
                <w:rFonts w:ascii="Times New Roman" w:hAnsi="Times New Roman" w:cs="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3F5232" w:rsidRDefault="003F5232" w:rsidP="003F5232">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49</w:t>
            </w:r>
          </w:p>
        </w:tc>
      </w:tr>
      <w:tr w:rsidR="003F5232" w:rsidRPr="0052776C" w:rsidTr="003F5232">
        <w:trPr>
          <w:trHeight w:val="419"/>
        </w:trPr>
        <w:tc>
          <w:tcPr>
            <w:tcW w:w="32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E37EFB" w:rsidRDefault="003F5232" w:rsidP="003F5232">
            <w:pPr>
              <w:spacing w:line="240" w:lineRule="auto"/>
              <w:contextualSpacing/>
              <w:rPr>
                <w:rFonts w:ascii="Times New Roman" w:hAnsi="Times New Roman" w:cs="Times New Roman"/>
                <w:color w:val="000000"/>
                <w:sz w:val="24"/>
                <w:szCs w:val="24"/>
              </w:rPr>
            </w:pPr>
            <w:r w:rsidRPr="00E37EFB">
              <w:rPr>
                <w:rFonts w:ascii="Times New Roman" w:hAnsi="Times New Roman" w:cs="Times New Roman"/>
                <w:bCs/>
                <w:color w:val="000000"/>
                <w:sz w:val="24"/>
                <w:szCs w:val="24"/>
              </w:rPr>
              <w:t>История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25</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1701" w:type="dxa"/>
            <w:tcBorders>
              <w:top w:val="single" w:sz="6" w:space="0" w:color="000000"/>
              <w:left w:val="single" w:sz="6" w:space="0" w:color="000000"/>
              <w:bottom w:val="single" w:sz="6" w:space="0" w:color="000000"/>
              <w:right w:val="single" w:sz="6" w:space="0" w:color="000000"/>
            </w:tcBorders>
          </w:tcPr>
          <w:p w:rsidR="003F5232" w:rsidRDefault="003F5232" w:rsidP="003F523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1701" w:type="dxa"/>
            <w:tcBorders>
              <w:top w:val="single" w:sz="6" w:space="0" w:color="000000"/>
              <w:left w:val="single" w:sz="6" w:space="0" w:color="000000"/>
              <w:bottom w:val="single" w:sz="6" w:space="0" w:color="000000"/>
              <w:right w:val="single" w:sz="6" w:space="0" w:color="000000"/>
            </w:tcBorders>
          </w:tcPr>
          <w:p w:rsidR="003F5232" w:rsidRDefault="003F5232" w:rsidP="003F523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94</w:t>
            </w:r>
          </w:p>
        </w:tc>
      </w:tr>
      <w:tr w:rsidR="003F5232" w:rsidRPr="0052776C" w:rsidTr="003F5232">
        <w:trPr>
          <w:trHeight w:val="399"/>
        </w:trPr>
        <w:tc>
          <w:tcPr>
            <w:tcW w:w="32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E37EFB" w:rsidRDefault="003F5232" w:rsidP="003F5232">
            <w:pPr>
              <w:spacing w:line="240" w:lineRule="auto"/>
              <w:contextualSpacing/>
              <w:rPr>
                <w:rFonts w:ascii="Times New Roman" w:hAnsi="Times New Roman" w:cs="Times New Roman"/>
                <w:color w:val="000000"/>
                <w:sz w:val="24"/>
                <w:szCs w:val="24"/>
              </w:rPr>
            </w:pPr>
            <w:r w:rsidRPr="00E37EFB">
              <w:rPr>
                <w:rFonts w:ascii="Times New Roman" w:hAnsi="Times New Roman" w:cs="Times New Roman"/>
                <w:bCs/>
                <w:color w:val="000000"/>
                <w:sz w:val="24"/>
                <w:szCs w:val="24"/>
              </w:rPr>
              <w:t>Обществознание</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b/>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19</w:t>
            </w:r>
          </w:p>
        </w:tc>
        <w:tc>
          <w:tcPr>
            <w:tcW w:w="1701" w:type="dxa"/>
            <w:tcBorders>
              <w:top w:val="single" w:sz="6" w:space="0" w:color="000000"/>
              <w:left w:val="single" w:sz="6" w:space="0" w:color="000000"/>
              <w:bottom w:val="single" w:sz="6" w:space="0" w:color="000000"/>
              <w:right w:val="single" w:sz="6" w:space="0" w:color="000000"/>
            </w:tcBorders>
          </w:tcPr>
          <w:p w:rsidR="003F5232" w:rsidRDefault="003F5232" w:rsidP="003F5232">
            <w:pPr>
              <w:spacing w:line="240" w:lineRule="auto"/>
              <w:contextualSpacing/>
              <w:jc w:val="center"/>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3F5232" w:rsidRDefault="003F5232" w:rsidP="003F523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58</w:t>
            </w:r>
          </w:p>
        </w:tc>
      </w:tr>
      <w:tr w:rsidR="003F5232" w:rsidRPr="0052776C" w:rsidTr="003F5232">
        <w:trPr>
          <w:trHeight w:val="417"/>
        </w:trPr>
        <w:tc>
          <w:tcPr>
            <w:tcW w:w="32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E37EFB" w:rsidRDefault="003F5232" w:rsidP="003F5232">
            <w:pPr>
              <w:spacing w:line="240" w:lineRule="auto"/>
              <w:contextualSpacing/>
              <w:rPr>
                <w:rFonts w:ascii="Times New Roman" w:hAnsi="Times New Roman" w:cs="Times New Roman"/>
                <w:color w:val="000000"/>
                <w:sz w:val="24"/>
                <w:szCs w:val="24"/>
              </w:rPr>
            </w:pPr>
            <w:r w:rsidRPr="00E37EFB">
              <w:rPr>
                <w:rFonts w:ascii="Times New Roman" w:hAnsi="Times New Roman" w:cs="Times New Roman"/>
                <w:bCs/>
                <w:color w:val="000000"/>
                <w:sz w:val="24"/>
                <w:szCs w:val="24"/>
              </w:rPr>
              <w:t>География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b/>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18</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w:t>
            </w:r>
          </w:p>
        </w:tc>
        <w:tc>
          <w:tcPr>
            <w:tcW w:w="1701" w:type="dxa"/>
            <w:tcBorders>
              <w:top w:val="single" w:sz="6" w:space="0" w:color="000000"/>
              <w:left w:val="single" w:sz="6" w:space="0" w:color="000000"/>
              <w:bottom w:val="single" w:sz="6" w:space="0" w:color="000000"/>
              <w:right w:val="single" w:sz="6" w:space="0" w:color="000000"/>
            </w:tcBorders>
          </w:tcPr>
          <w:p w:rsidR="003F5232" w:rsidRPr="0052776C" w:rsidRDefault="003F5232" w:rsidP="003F523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1701" w:type="dxa"/>
            <w:tcBorders>
              <w:top w:val="single" w:sz="6" w:space="0" w:color="000000"/>
              <w:left w:val="single" w:sz="6" w:space="0" w:color="000000"/>
              <w:bottom w:val="single" w:sz="6" w:space="0" w:color="000000"/>
              <w:right w:val="single" w:sz="6" w:space="0" w:color="000000"/>
            </w:tcBorders>
          </w:tcPr>
          <w:p w:rsidR="003F5232" w:rsidRPr="0052776C" w:rsidRDefault="003F5232" w:rsidP="003F523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64</w:t>
            </w:r>
          </w:p>
        </w:tc>
      </w:tr>
      <w:tr w:rsidR="003F5232" w:rsidRPr="0052776C" w:rsidTr="003F5232">
        <w:trPr>
          <w:trHeight w:val="409"/>
        </w:trPr>
        <w:tc>
          <w:tcPr>
            <w:tcW w:w="32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E37EFB" w:rsidRDefault="003F5232" w:rsidP="003F5232">
            <w:pPr>
              <w:spacing w:line="240" w:lineRule="auto"/>
              <w:contextualSpacing/>
              <w:rPr>
                <w:rFonts w:ascii="Times New Roman" w:hAnsi="Times New Roman" w:cs="Times New Roman"/>
                <w:color w:val="000000"/>
                <w:sz w:val="24"/>
                <w:szCs w:val="24"/>
              </w:rPr>
            </w:pPr>
            <w:r w:rsidRPr="00E37EFB">
              <w:rPr>
                <w:rFonts w:ascii="Times New Roman" w:hAnsi="Times New Roman" w:cs="Times New Roman"/>
                <w:bCs/>
                <w:color w:val="000000"/>
                <w:sz w:val="24"/>
                <w:szCs w:val="24"/>
              </w:rPr>
              <w:t>Химия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b/>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23</w:t>
            </w:r>
          </w:p>
        </w:tc>
        <w:tc>
          <w:tcPr>
            <w:tcW w:w="1701" w:type="dxa"/>
            <w:tcBorders>
              <w:top w:val="single" w:sz="6" w:space="0" w:color="000000"/>
              <w:left w:val="single" w:sz="6" w:space="0" w:color="000000"/>
              <w:bottom w:val="single" w:sz="6" w:space="0" w:color="000000"/>
              <w:right w:val="single" w:sz="6" w:space="0" w:color="000000"/>
            </w:tcBorders>
          </w:tcPr>
          <w:p w:rsidR="003F5232" w:rsidRDefault="003F5232" w:rsidP="003F5232">
            <w:pPr>
              <w:spacing w:line="240" w:lineRule="auto"/>
              <w:contextualSpacing/>
              <w:jc w:val="center"/>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3F5232" w:rsidRDefault="003F5232" w:rsidP="003F523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23</w:t>
            </w:r>
          </w:p>
        </w:tc>
      </w:tr>
      <w:tr w:rsidR="003F5232" w:rsidRPr="0052776C" w:rsidTr="003F5232">
        <w:trPr>
          <w:trHeight w:val="429"/>
        </w:trPr>
        <w:tc>
          <w:tcPr>
            <w:tcW w:w="32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E37EFB" w:rsidRDefault="003F5232" w:rsidP="003F5232">
            <w:pPr>
              <w:spacing w:line="240" w:lineRule="auto"/>
              <w:contextualSpacing/>
              <w:rPr>
                <w:rFonts w:ascii="Times New Roman" w:hAnsi="Times New Roman" w:cs="Times New Roman"/>
                <w:color w:val="000000"/>
                <w:sz w:val="24"/>
                <w:szCs w:val="24"/>
              </w:rPr>
            </w:pPr>
            <w:r w:rsidRPr="00E37EFB">
              <w:rPr>
                <w:rFonts w:ascii="Times New Roman" w:hAnsi="Times New Roman" w:cs="Times New Roman"/>
                <w:bCs/>
                <w:color w:val="000000"/>
                <w:sz w:val="24"/>
                <w:szCs w:val="24"/>
              </w:rPr>
              <w:t>Физика</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b/>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1701" w:type="dxa"/>
            <w:tcBorders>
              <w:top w:val="single" w:sz="6" w:space="0" w:color="000000"/>
              <w:left w:val="single" w:sz="6" w:space="0" w:color="000000"/>
              <w:bottom w:val="single" w:sz="6" w:space="0" w:color="000000"/>
              <w:right w:val="single" w:sz="6" w:space="0" w:color="000000"/>
            </w:tcBorders>
          </w:tcPr>
          <w:p w:rsidR="003F5232" w:rsidRPr="0052776C" w:rsidRDefault="003F5232" w:rsidP="003F5232">
            <w:pPr>
              <w:spacing w:line="240" w:lineRule="auto"/>
              <w:contextualSpacing/>
              <w:jc w:val="center"/>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3F5232" w:rsidRPr="0052776C" w:rsidRDefault="003F5232" w:rsidP="003F523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37</w:t>
            </w:r>
          </w:p>
        </w:tc>
      </w:tr>
      <w:tr w:rsidR="003F5232" w:rsidRPr="0052776C" w:rsidTr="003F5232">
        <w:trPr>
          <w:trHeight w:val="429"/>
        </w:trPr>
        <w:tc>
          <w:tcPr>
            <w:tcW w:w="32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E37EFB" w:rsidRDefault="003F5232" w:rsidP="003F5232">
            <w:pPr>
              <w:spacing w:line="24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Английский язык</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b/>
                <w:sz w:val="24"/>
                <w:szCs w:val="24"/>
              </w:rPr>
            </w:pP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5232" w:rsidRPr="0052776C" w:rsidRDefault="003F5232" w:rsidP="003F523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23</w:t>
            </w:r>
          </w:p>
        </w:tc>
        <w:tc>
          <w:tcPr>
            <w:tcW w:w="1701" w:type="dxa"/>
            <w:tcBorders>
              <w:top w:val="single" w:sz="6" w:space="0" w:color="000000"/>
              <w:left w:val="single" w:sz="6" w:space="0" w:color="000000"/>
              <w:bottom w:val="single" w:sz="6" w:space="0" w:color="000000"/>
              <w:right w:val="single" w:sz="6" w:space="0" w:color="000000"/>
            </w:tcBorders>
          </w:tcPr>
          <w:p w:rsidR="003F5232" w:rsidRPr="0052776C" w:rsidRDefault="003F5232" w:rsidP="003F5232">
            <w:pPr>
              <w:spacing w:line="240" w:lineRule="auto"/>
              <w:contextualSpacing/>
              <w:jc w:val="center"/>
              <w:rPr>
                <w:rFonts w:ascii="Times New Roman" w:hAnsi="Times New Roman" w:cs="Times New Roman"/>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3F5232" w:rsidRPr="0052776C" w:rsidRDefault="003F5232" w:rsidP="003F523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23</w:t>
            </w:r>
          </w:p>
        </w:tc>
      </w:tr>
    </w:tbl>
    <w:p w:rsidR="003F5232" w:rsidRDefault="003F5232" w:rsidP="007246FF">
      <w:pPr>
        <w:spacing w:line="240" w:lineRule="auto"/>
        <w:contextualSpacing/>
        <w:jc w:val="center"/>
        <w:rPr>
          <w:rFonts w:ascii="Times New Roman" w:hAnsi="Times New Roman" w:cs="Times New Roman"/>
          <w:b/>
          <w:bCs/>
          <w:color w:val="000000"/>
          <w:sz w:val="24"/>
          <w:szCs w:val="24"/>
        </w:rPr>
      </w:pPr>
    </w:p>
    <w:p w:rsidR="003F5232" w:rsidRDefault="003F5232" w:rsidP="007246FF">
      <w:pPr>
        <w:spacing w:line="240" w:lineRule="auto"/>
        <w:contextualSpacing/>
        <w:jc w:val="center"/>
        <w:rPr>
          <w:rFonts w:ascii="Times New Roman" w:hAnsi="Times New Roman" w:cs="Times New Roman"/>
          <w:b/>
          <w:bCs/>
          <w:color w:val="000000"/>
          <w:sz w:val="24"/>
          <w:szCs w:val="24"/>
        </w:rPr>
      </w:pPr>
    </w:p>
    <w:p w:rsidR="003F5232" w:rsidRPr="00C46917" w:rsidRDefault="003F5232" w:rsidP="003F5232">
      <w:pPr>
        <w:ind w:firstLine="567"/>
        <w:jc w:val="both"/>
        <w:rPr>
          <w:rFonts w:ascii="Times New Roman" w:hAnsi="Times New Roman" w:cs="Times New Roman"/>
          <w:color w:val="000000"/>
          <w:sz w:val="24"/>
          <w:szCs w:val="24"/>
        </w:rPr>
      </w:pPr>
      <w:r w:rsidRPr="00C46917">
        <w:rPr>
          <w:rFonts w:hAnsi="Times New Roman" w:cs="Times New Roman"/>
          <w:bCs/>
          <w:color w:val="000000"/>
          <w:sz w:val="24"/>
          <w:szCs w:val="24"/>
        </w:rPr>
        <w:t>Вывод</w:t>
      </w:r>
      <w:r w:rsidRPr="00C46917">
        <w:rPr>
          <w:rFonts w:hAnsi="Times New Roman" w:cs="Times New Roman"/>
          <w:bCs/>
          <w:color w:val="000000"/>
          <w:sz w:val="24"/>
          <w:szCs w:val="24"/>
        </w:rPr>
        <w:t>:</w:t>
      </w:r>
      <w:r w:rsidRPr="00C46917">
        <w:rPr>
          <w:rFonts w:hAnsi="Times New Roman" w:cs="Times New Roman"/>
          <w:color w:val="000000"/>
          <w:sz w:val="24"/>
          <w:szCs w:val="24"/>
        </w:rPr>
        <w:t xml:space="preserve"> </w:t>
      </w:r>
      <w:r w:rsidRPr="00C46917">
        <w:rPr>
          <w:rFonts w:ascii="Times New Roman" w:hAnsi="Times New Roman" w:cs="Times New Roman"/>
          <w:color w:val="000000"/>
          <w:sz w:val="24"/>
          <w:szCs w:val="24"/>
        </w:rPr>
        <w:t>в работе приняли участие 242 ученика из 243 (4-8, 10кл.), что составляет (99,59%). Данный показатель позволил получить достоверную оценку образовательных результатов учеников по школе.</w:t>
      </w:r>
    </w:p>
    <w:p w:rsidR="003F5232" w:rsidRPr="003D1F3E" w:rsidRDefault="003F5232" w:rsidP="003F5232">
      <w:pPr>
        <w:jc w:val="center"/>
        <w:rPr>
          <w:rFonts w:ascii="Times New Roman" w:hAnsi="Times New Roman" w:cs="Times New Roman"/>
          <w:b/>
          <w:color w:val="000000"/>
          <w:sz w:val="24"/>
          <w:szCs w:val="24"/>
        </w:rPr>
      </w:pPr>
      <w:r w:rsidRPr="003D1F3E">
        <w:rPr>
          <w:rFonts w:ascii="Times New Roman" w:hAnsi="Times New Roman" w:cs="Times New Roman"/>
          <w:b/>
          <w:bCs/>
          <w:color w:val="000000"/>
          <w:sz w:val="24"/>
          <w:szCs w:val="24"/>
        </w:rPr>
        <w:t>Общие выводы по результатам ВПР-202</w:t>
      </w:r>
      <w:r>
        <w:rPr>
          <w:rFonts w:ascii="Times New Roman" w:hAnsi="Times New Roman" w:cs="Times New Roman"/>
          <w:b/>
          <w:bCs/>
          <w:color w:val="000000"/>
          <w:sz w:val="24"/>
          <w:szCs w:val="24"/>
        </w:rPr>
        <w:t>5</w:t>
      </w:r>
    </w:p>
    <w:p w:rsidR="003F5232" w:rsidRPr="00C46917" w:rsidRDefault="003F5232" w:rsidP="00F10D28">
      <w:pPr>
        <w:numPr>
          <w:ilvl w:val="0"/>
          <w:numId w:val="27"/>
        </w:numPr>
        <w:tabs>
          <w:tab w:val="clear" w:pos="720"/>
          <w:tab w:val="num" w:pos="567"/>
          <w:tab w:val="num" w:pos="786"/>
        </w:tabs>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C46917">
        <w:rPr>
          <w:rFonts w:ascii="Times New Roman" w:hAnsi="Times New Roman" w:cs="Times New Roman"/>
          <w:color w:val="000000"/>
          <w:sz w:val="24"/>
          <w:szCs w:val="24"/>
        </w:rPr>
        <w:t>25,83% обучающихся не подтвердили своей отметки за 3 четверть 2024/25 учебного года. Самое значительное снижение обнаружено по русскому языку в 6б, 7а, 8а, 8б, по географии в 6б, 7а, 8а, 10 классах, истории в 5а классе, литературному чтению в 4а классе, биологии в 5б, 6а, классах, обществознанию в 6б, 7а, 8а классах, математике в 8а, 8б, 6а, 6б классах, английскому языку в 8б классе.</w:t>
      </w:r>
    </w:p>
    <w:p w:rsidR="003F5232" w:rsidRPr="006E64BB" w:rsidRDefault="003F5232" w:rsidP="00F10D28">
      <w:pPr>
        <w:numPr>
          <w:ilvl w:val="0"/>
          <w:numId w:val="27"/>
        </w:numPr>
        <w:tabs>
          <w:tab w:val="clear" w:pos="720"/>
          <w:tab w:val="num" w:pos="567"/>
          <w:tab w:val="num" w:pos="786"/>
        </w:tabs>
        <w:spacing w:before="100" w:beforeAutospacing="1" w:after="100" w:afterAutospacing="1" w:line="240" w:lineRule="auto"/>
        <w:ind w:left="0" w:right="-31" w:firstLine="567"/>
        <w:contextualSpacing/>
        <w:jc w:val="both"/>
        <w:rPr>
          <w:rFonts w:ascii="Times New Roman" w:hAnsi="Times New Roman" w:cs="Times New Roman"/>
          <w:color w:val="000000"/>
          <w:sz w:val="24"/>
          <w:szCs w:val="24"/>
        </w:rPr>
      </w:pPr>
      <w:r w:rsidRPr="006E64BB">
        <w:rPr>
          <w:rFonts w:ascii="Times New Roman" w:hAnsi="Times New Roman" w:cs="Times New Roman"/>
          <w:color w:val="000000"/>
          <w:sz w:val="24"/>
          <w:szCs w:val="24"/>
        </w:rPr>
        <w:t xml:space="preserve">Анализ результатов ВПР показал серьезное снижение качества знаний по русскому языку в 8а, 5а классах, математике в 8а, 8б, 8в, 6а, 5а классах, по обществознанию в 8а и 7а классах, по физике в 8в классе. </w:t>
      </w:r>
    </w:p>
    <w:p w:rsidR="003F5232" w:rsidRPr="006E64BB" w:rsidRDefault="003F5232" w:rsidP="00F10D28">
      <w:pPr>
        <w:numPr>
          <w:ilvl w:val="0"/>
          <w:numId w:val="27"/>
        </w:numPr>
        <w:tabs>
          <w:tab w:val="num" w:pos="567"/>
          <w:tab w:val="num" w:pos="786"/>
        </w:tabs>
        <w:spacing w:before="100" w:beforeAutospacing="1" w:after="100" w:afterAutospacing="1" w:line="240" w:lineRule="auto"/>
        <w:ind w:left="0" w:right="-1" w:firstLine="567"/>
        <w:contextualSpacing/>
        <w:jc w:val="both"/>
        <w:rPr>
          <w:rFonts w:ascii="Times New Roman" w:hAnsi="Times New Roman" w:cs="Times New Roman"/>
          <w:color w:val="000000"/>
          <w:sz w:val="24"/>
          <w:szCs w:val="24"/>
        </w:rPr>
      </w:pPr>
      <w:r w:rsidRPr="006E64BB">
        <w:rPr>
          <w:rFonts w:ascii="Times New Roman" w:hAnsi="Times New Roman" w:cs="Times New Roman"/>
          <w:color w:val="000000"/>
          <w:sz w:val="24"/>
          <w:szCs w:val="24"/>
        </w:rPr>
        <w:t xml:space="preserve">Самое низкое качество в 8б классе по математике (27,27%). </w:t>
      </w:r>
    </w:p>
    <w:p w:rsidR="003F5232" w:rsidRPr="006E64BB" w:rsidRDefault="003F5232" w:rsidP="00F10D28">
      <w:pPr>
        <w:numPr>
          <w:ilvl w:val="0"/>
          <w:numId w:val="27"/>
        </w:numPr>
        <w:tabs>
          <w:tab w:val="clear" w:pos="720"/>
          <w:tab w:val="num" w:pos="567"/>
          <w:tab w:val="num" w:pos="786"/>
        </w:tabs>
        <w:spacing w:before="100" w:beforeAutospacing="1" w:after="100" w:afterAutospacing="1" w:line="240" w:lineRule="auto"/>
        <w:ind w:left="0" w:right="-1" w:firstLine="567"/>
        <w:contextualSpacing/>
        <w:jc w:val="both"/>
        <w:rPr>
          <w:rFonts w:ascii="Times New Roman" w:hAnsi="Times New Roman" w:cs="Times New Roman"/>
          <w:color w:val="000000"/>
          <w:sz w:val="24"/>
          <w:szCs w:val="24"/>
        </w:rPr>
      </w:pPr>
      <w:r w:rsidRPr="006E64BB">
        <w:rPr>
          <w:rFonts w:ascii="Times New Roman" w:hAnsi="Times New Roman" w:cs="Times New Roman"/>
          <w:color w:val="000000"/>
          <w:sz w:val="24"/>
          <w:szCs w:val="24"/>
        </w:rPr>
        <w:t xml:space="preserve">33,63% работ не подтвердили свои четвертные оценки по предметам.  </w:t>
      </w:r>
    </w:p>
    <w:p w:rsidR="003F5232" w:rsidRPr="006E64BB" w:rsidRDefault="003F5232" w:rsidP="00F10D28">
      <w:pPr>
        <w:numPr>
          <w:ilvl w:val="0"/>
          <w:numId w:val="27"/>
        </w:numPr>
        <w:tabs>
          <w:tab w:val="clear" w:pos="720"/>
          <w:tab w:val="num" w:pos="567"/>
          <w:tab w:val="num" w:pos="786"/>
        </w:tabs>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6E64BB">
        <w:rPr>
          <w:rFonts w:ascii="Times New Roman" w:hAnsi="Times New Roman" w:cs="Times New Roman"/>
          <w:color w:val="000000"/>
          <w:sz w:val="24"/>
          <w:szCs w:val="24"/>
        </w:rPr>
        <w:t>Анализ результатов ВПР по сравнению с прошлым годом показал повышение качества знаний на 1,14%. </w:t>
      </w:r>
    </w:p>
    <w:p w:rsidR="00F4758A" w:rsidRDefault="00F4758A" w:rsidP="00F4758A">
      <w:pPr>
        <w:spacing w:line="240" w:lineRule="auto"/>
        <w:contextualSpacing/>
        <w:jc w:val="center"/>
        <w:rPr>
          <w:rFonts w:hAnsi="Times New Roman" w:cs="Times New Roman"/>
          <w:b/>
          <w:bCs/>
          <w:color w:val="000000"/>
          <w:sz w:val="24"/>
          <w:szCs w:val="24"/>
        </w:rPr>
        <w:sectPr w:rsidR="00F4758A" w:rsidSect="00F4758A">
          <w:pgSz w:w="16838" w:h="11906" w:orient="landscape"/>
          <w:pgMar w:top="1134" w:right="567" w:bottom="567" w:left="1134" w:header="709" w:footer="709" w:gutter="0"/>
          <w:cols w:space="708"/>
          <w:docGrid w:linePitch="360"/>
        </w:sectPr>
      </w:pPr>
    </w:p>
    <w:p w:rsidR="007C7CFA" w:rsidRPr="005D12C3" w:rsidRDefault="007C7CFA" w:rsidP="007C7CFA">
      <w:pPr>
        <w:spacing w:line="240" w:lineRule="auto"/>
        <w:contextualSpacing/>
        <w:jc w:val="center"/>
        <w:rPr>
          <w:rFonts w:hAnsi="Times New Roman" w:cs="Times New Roman"/>
          <w:color w:val="000000"/>
          <w:sz w:val="24"/>
          <w:szCs w:val="24"/>
        </w:rPr>
      </w:pPr>
      <w:r w:rsidRPr="005D12C3">
        <w:rPr>
          <w:rFonts w:hAnsi="Times New Roman" w:cs="Times New Roman"/>
          <w:b/>
          <w:bCs/>
          <w:color w:val="000000"/>
          <w:sz w:val="24"/>
          <w:szCs w:val="24"/>
        </w:rPr>
        <w:lastRenderedPageBreak/>
        <w:t>Активность</w:t>
      </w:r>
      <w:r w:rsidRPr="005D12C3">
        <w:rPr>
          <w:rFonts w:hAnsi="Times New Roman" w:cs="Times New Roman"/>
          <w:b/>
          <w:bCs/>
          <w:color w:val="000000"/>
          <w:sz w:val="24"/>
          <w:szCs w:val="24"/>
        </w:rPr>
        <w:t xml:space="preserve"> </w:t>
      </w:r>
      <w:r w:rsidRPr="005D12C3">
        <w:rPr>
          <w:rFonts w:hAnsi="Times New Roman" w:cs="Times New Roman"/>
          <w:b/>
          <w:bCs/>
          <w:color w:val="000000"/>
          <w:sz w:val="24"/>
          <w:szCs w:val="24"/>
        </w:rPr>
        <w:t>и</w:t>
      </w:r>
      <w:r w:rsidRPr="005D12C3">
        <w:rPr>
          <w:rFonts w:hAnsi="Times New Roman" w:cs="Times New Roman"/>
          <w:b/>
          <w:bCs/>
          <w:color w:val="000000"/>
          <w:sz w:val="24"/>
          <w:szCs w:val="24"/>
        </w:rPr>
        <w:t xml:space="preserve"> </w:t>
      </w:r>
      <w:r w:rsidRPr="005D12C3">
        <w:rPr>
          <w:rFonts w:hAnsi="Times New Roman" w:cs="Times New Roman"/>
          <w:b/>
          <w:bCs/>
          <w:color w:val="000000"/>
          <w:sz w:val="24"/>
          <w:szCs w:val="24"/>
        </w:rPr>
        <w:t>результативность</w:t>
      </w:r>
      <w:r w:rsidRPr="005D12C3">
        <w:rPr>
          <w:rFonts w:hAnsi="Times New Roman" w:cs="Times New Roman"/>
          <w:b/>
          <w:bCs/>
          <w:color w:val="000000"/>
          <w:sz w:val="24"/>
          <w:szCs w:val="24"/>
        </w:rPr>
        <w:t xml:space="preserve"> </w:t>
      </w:r>
      <w:r w:rsidRPr="005D12C3">
        <w:rPr>
          <w:rFonts w:hAnsi="Times New Roman" w:cs="Times New Roman"/>
          <w:b/>
          <w:bCs/>
          <w:color w:val="000000"/>
          <w:sz w:val="24"/>
          <w:szCs w:val="24"/>
        </w:rPr>
        <w:t>участия</w:t>
      </w:r>
      <w:r w:rsidRPr="005D12C3">
        <w:rPr>
          <w:rFonts w:hAnsi="Times New Roman" w:cs="Times New Roman"/>
          <w:b/>
          <w:bCs/>
          <w:color w:val="000000"/>
          <w:sz w:val="24"/>
          <w:szCs w:val="24"/>
        </w:rPr>
        <w:t xml:space="preserve"> </w:t>
      </w:r>
      <w:r w:rsidRPr="005D12C3">
        <w:rPr>
          <w:rFonts w:hAnsi="Times New Roman" w:cs="Times New Roman"/>
          <w:b/>
          <w:bCs/>
          <w:color w:val="000000"/>
          <w:sz w:val="24"/>
          <w:szCs w:val="24"/>
        </w:rPr>
        <w:t>в</w:t>
      </w:r>
      <w:r w:rsidRPr="005D12C3">
        <w:rPr>
          <w:rFonts w:hAnsi="Times New Roman" w:cs="Times New Roman"/>
          <w:b/>
          <w:bCs/>
          <w:color w:val="000000"/>
          <w:sz w:val="24"/>
          <w:szCs w:val="24"/>
        </w:rPr>
        <w:t xml:space="preserve"> </w:t>
      </w:r>
      <w:r w:rsidRPr="005D12C3">
        <w:rPr>
          <w:rFonts w:hAnsi="Times New Roman" w:cs="Times New Roman"/>
          <w:b/>
          <w:bCs/>
          <w:color w:val="000000"/>
          <w:sz w:val="24"/>
          <w:szCs w:val="24"/>
        </w:rPr>
        <w:t>олимпиадах</w:t>
      </w:r>
    </w:p>
    <w:p w:rsidR="003F5232" w:rsidRPr="00451C0F" w:rsidRDefault="003F5232" w:rsidP="003F5232">
      <w:pPr>
        <w:spacing w:after="0" w:line="240" w:lineRule="auto"/>
        <w:ind w:firstLine="567"/>
        <w:contextualSpacing/>
        <w:jc w:val="both"/>
        <w:rPr>
          <w:rFonts w:ascii="Times New Roman" w:hAnsi="Times New Roman"/>
          <w:sz w:val="24"/>
          <w:szCs w:val="24"/>
        </w:rPr>
      </w:pPr>
      <w:r w:rsidRPr="00451C0F">
        <w:rPr>
          <w:rFonts w:ascii="Times New Roman" w:hAnsi="Times New Roman"/>
          <w:sz w:val="24"/>
          <w:szCs w:val="24"/>
        </w:rPr>
        <w:t>На основании приказа отдела образования Администрации муниципального района Миякинский район Республики Башкортостан N 1</w:t>
      </w:r>
      <w:r>
        <w:rPr>
          <w:rFonts w:ascii="Times New Roman" w:hAnsi="Times New Roman"/>
          <w:sz w:val="24"/>
          <w:szCs w:val="24"/>
        </w:rPr>
        <w:t>52</w:t>
      </w:r>
      <w:r w:rsidRPr="00451C0F">
        <w:rPr>
          <w:rFonts w:ascii="Times New Roman" w:hAnsi="Times New Roman"/>
          <w:sz w:val="24"/>
          <w:szCs w:val="24"/>
        </w:rPr>
        <w:t xml:space="preserve"> от </w:t>
      </w:r>
      <w:r>
        <w:rPr>
          <w:rFonts w:ascii="Times New Roman" w:hAnsi="Times New Roman"/>
          <w:sz w:val="24"/>
          <w:szCs w:val="24"/>
        </w:rPr>
        <w:t>1 ноября</w:t>
      </w:r>
      <w:r w:rsidRPr="00451C0F">
        <w:rPr>
          <w:rFonts w:ascii="Times New Roman" w:hAnsi="Times New Roman"/>
          <w:sz w:val="24"/>
          <w:szCs w:val="24"/>
        </w:rPr>
        <w:t xml:space="preserve"> 202</w:t>
      </w:r>
      <w:r>
        <w:rPr>
          <w:rFonts w:ascii="Times New Roman" w:hAnsi="Times New Roman"/>
          <w:sz w:val="24"/>
          <w:szCs w:val="24"/>
        </w:rPr>
        <w:t>4</w:t>
      </w:r>
      <w:r w:rsidRPr="00451C0F">
        <w:rPr>
          <w:rFonts w:ascii="Times New Roman" w:hAnsi="Times New Roman"/>
          <w:sz w:val="24"/>
          <w:szCs w:val="24"/>
        </w:rPr>
        <w:t xml:space="preserve"> года «Об организации и проведении муниципального этапа Всероссийских олимпиад школьников в 202</w:t>
      </w:r>
      <w:r>
        <w:rPr>
          <w:rFonts w:ascii="Times New Roman" w:hAnsi="Times New Roman"/>
          <w:sz w:val="24"/>
          <w:szCs w:val="24"/>
        </w:rPr>
        <w:t>4</w:t>
      </w:r>
      <w:r w:rsidRPr="00451C0F">
        <w:rPr>
          <w:rFonts w:ascii="Times New Roman" w:hAnsi="Times New Roman"/>
          <w:sz w:val="24"/>
          <w:szCs w:val="24"/>
        </w:rPr>
        <w:t>-202</w:t>
      </w:r>
      <w:r>
        <w:rPr>
          <w:rFonts w:ascii="Times New Roman" w:hAnsi="Times New Roman"/>
          <w:sz w:val="24"/>
          <w:szCs w:val="24"/>
        </w:rPr>
        <w:t>5</w:t>
      </w:r>
      <w:r w:rsidRPr="00451C0F">
        <w:rPr>
          <w:rFonts w:ascii="Times New Roman" w:hAnsi="Times New Roman"/>
          <w:sz w:val="24"/>
          <w:szCs w:val="24"/>
        </w:rPr>
        <w:t xml:space="preserve"> учебном году в мр Миякинский район РБ», </w:t>
      </w:r>
      <w:r w:rsidRPr="00451C0F">
        <w:rPr>
          <w:rFonts w:ascii="Times New Roman" w:hAnsi="Times New Roman"/>
          <w:sz w:val="24"/>
          <w:szCs w:val="24"/>
          <w:lang w:val="en-US"/>
        </w:rPr>
        <w:t>c</w:t>
      </w:r>
      <w:r w:rsidRPr="00451C0F">
        <w:rPr>
          <w:rFonts w:ascii="Times New Roman" w:hAnsi="Times New Roman"/>
          <w:sz w:val="24"/>
          <w:szCs w:val="24"/>
        </w:rPr>
        <w:t xml:space="preserve"> </w:t>
      </w:r>
      <w:r>
        <w:rPr>
          <w:rFonts w:ascii="Times New Roman" w:hAnsi="Times New Roman"/>
          <w:sz w:val="24"/>
          <w:szCs w:val="24"/>
        </w:rPr>
        <w:t>08</w:t>
      </w:r>
      <w:r w:rsidRPr="00451C0F">
        <w:rPr>
          <w:rFonts w:ascii="Times New Roman" w:hAnsi="Times New Roman"/>
          <w:sz w:val="24"/>
          <w:szCs w:val="24"/>
        </w:rPr>
        <w:t xml:space="preserve"> ноября до 1</w:t>
      </w:r>
      <w:r>
        <w:rPr>
          <w:rFonts w:ascii="Times New Roman" w:hAnsi="Times New Roman"/>
          <w:sz w:val="24"/>
          <w:szCs w:val="24"/>
        </w:rPr>
        <w:t>2</w:t>
      </w:r>
      <w:r w:rsidRPr="00451C0F">
        <w:rPr>
          <w:rFonts w:ascii="Times New Roman" w:hAnsi="Times New Roman"/>
          <w:sz w:val="24"/>
          <w:szCs w:val="24"/>
        </w:rPr>
        <w:t xml:space="preserve"> декабря 202</w:t>
      </w:r>
      <w:r>
        <w:rPr>
          <w:rFonts w:ascii="Times New Roman" w:hAnsi="Times New Roman"/>
          <w:sz w:val="24"/>
          <w:szCs w:val="24"/>
        </w:rPr>
        <w:t>4</w:t>
      </w:r>
      <w:r w:rsidRPr="00451C0F">
        <w:rPr>
          <w:rFonts w:ascii="Times New Roman" w:hAnsi="Times New Roman"/>
          <w:sz w:val="24"/>
          <w:szCs w:val="24"/>
        </w:rPr>
        <w:t xml:space="preserve"> года состоялся муниципальный этап Всероссийских олимпиад школьников.</w:t>
      </w:r>
    </w:p>
    <w:p w:rsidR="003F5232" w:rsidRPr="00F20FA6" w:rsidRDefault="003F5232" w:rsidP="003F5232">
      <w:pPr>
        <w:autoSpaceDE w:val="0"/>
        <w:autoSpaceDN w:val="0"/>
        <w:adjustRightInd w:val="0"/>
        <w:spacing w:after="0" w:line="240" w:lineRule="auto"/>
        <w:ind w:firstLine="567"/>
        <w:contextualSpacing/>
        <w:jc w:val="both"/>
        <w:rPr>
          <w:rFonts w:ascii="Times New Roman" w:hAnsi="Times New Roman"/>
          <w:sz w:val="24"/>
          <w:szCs w:val="24"/>
        </w:rPr>
      </w:pPr>
      <w:r w:rsidRPr="00451C0F">
        <w:rPr>
          <w:rFonts w:ascii="Times New Roman" w:hAnsi="Times New Roman"/>
          <w:sz w:val="24"/>
          <w:szCs w:val="24"/>
        </w:rPr>
        <w:t xml:space="preserve">Из </w:t>
      </w:r>
      <w:r>
        <w:rPr>
          <w:rFonts w:ascii="Times New Roman" w:hAnsi="Times New Roman"/>
          <w:sz w:val="24"/>
          <w:szCs w:val="24"/>
        </w:rPr>
        <w:t>20</w:t>
      </w:r>
      <w:r w:rsidRPr="00451C0F">
        <w:rPr>
          <w:rFonts w:ascii="Times New Roman" w:hAnsi="Times New Roman"/>
          <w:sz w:val="24"/>
          <w:szCs w:val="24"/>
        </w:rPr>
        <w:t xml:space="preserve"> предложенных олимпиад учащиеся МБОУ «СОШ №2 с.Киргиз-Мияки мр Миякинский район РБ» приняли участие в </w:t>
      </w:r>
      <w:r w:rsidRPr="00F20FA6">
        <w:rPr>
          <w:rFonts w:ascii="Times New Roman" w:hAnsi="Times New Roman"/>
          <w:sz w:val="24"/>
          <w:szCs w:val="24"/>
        </w:rPr>
        <w:t xml:space="preserve">13, что составляет 65%.  </w:t>
      </w:r>
    </w:p>
    <w:p w:rsidR="003F5232" w:rsidRPr="00451C0F" w:rsidRDefault="003F5232" w:rsidP="003F5232">
      <w:pPr>
        <w:autoSpaceDE w:val="0"/>
        <w:autoSpaceDN w:val="0"/>
        <w:adjustRightInd w:val="0"/>
        <w:spacing w:after="0" w:line="240" w:lineRule="auto"/>
        <w:ind w:firstLine="567"/>
        <w:contextualSpacing/>
        <w:jc w:val="both"/>
        <w:rPr>
          <w:rFonts w:ascii="Times New Roman" w:hAnsi="Times New Roman"/>
          <w:sz w:val="24"/>
          <w:szCs w:val="24"/>
        </w:rPr>
      </w:pPr>
      <w:r w:rsidRPr="00451C0F">
        <w:rPr>
          <w:rFonts w:ascii="Times New Roman" w:hAnsi="Times New Roman"/>
          <w:sz w:val="24"/>
          <w:szCs w:val="24"/>
        </w:rPr>
        <w:t>Итоги участия в олимпиадах следующие:</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567"/>
        <w:gridCol w:w="2410"/>
        <w:gridCol w:w="2381"/>
        <w:gridCol w:w="1842"/>
        <w:gridCol w:w="880"/>
      </w:tblGrid>
      <w:tr w:rsidR="003F5232" w:rsidRPr="006E0B19" w:rsidTr="00452145">
        <w:tc>
          <w:tcPr>
            <w:tcW w:w="1872" w:type="dxa"/>
          </w:tcPr>
          <w:p w:rsidR="003F5232" w:rsidRPr="006E0B19" w:rsidRDefault="003F5232" w:rsidP="003F5232">
            <w:pPr>
              <w:spacing w:after="0" w:line="240" w:lineRule="auto"/>
              <w:contextualSpacing/>
              <w:jc w:val="center"/>
              <w:rPr>
                <w:rFonts w:ascii="Times New Roman" w:hAnsi="Times New Roman"/>
              </w:rPr>
            </w:pPr>
            <w:r w:rsidRPr="006E0B19">
              <w:rPr>
                <w:rFonts w:ascii="Times New Roman" w:hAnsi="Times New Roman"/>
              </w:rPr>
              <w:t xml:space="preserve">Предмет </w:t>
            </w:r>
          </w:p>
        </w:tc>
        <w:tc>
          <w:tcPr>
            <w:tcW w:w="567" w:type="dxa"/>
          </w:tcPr>
          <w:p w:rsidR="003F5232" w:rsidRPr="006E0B19" w:rsidRDefault="003F5232" w:rsidP="003F5232">
            <w:pPr>
              <w:spacing w:after="0" w:line="240" w:lineRule="auto"/>
              <w:contextualSpacing/>
              <w:jc w:val="center"/>
              <w:rPr>
                <w:rFonts w:ascii="Times New Roman" w:hAnsi="Times New Roman"/>
              </w:rPr>
            </w:pPr>
            <w:r w:rsidRPr="006E0B19">
              <w:rPr>
                <w:rFonts w:ascii="Times New Roman" w:hAnsi="Times New Roman"/>
              </w:rPr>
              <w:t>класс</w:t>
            </w:r>
          </w:p>
        </w:tc>
        <w:tc>
          <w:tcPr>
            <w:tcW w:w="2410" w:type="dxa"/>
          </w:tcPr>
          <w:p w:rsidR="003F5232" w:rsidRPr="006E0B19" w:rsidRDefault="003F5232" w:rsidP="003F5232">
            <w:pPr>
              <w:spacing w:after="0" w:line="240" w:lineRule="auto"/>
              <w:contextualSpacing/>
              <w:jc w:val="center"/>
              <w:rPr>
                <w:rFonts w:ascii="Times New Roman" w:hAnsi="Times New Roman"/>
              </w:rPr>
            </w:pPr>
            <w:r w:rsidRPr="006E0B19">
              <w:rPr>
                <w:rFonts w:ascii="Times New Roman" w:hAnsi="Times New Roman"/>
              </w:rPr>
              <w:t>Ф.И. ученика</w:t>
            </w:r>
          </w:p>
        </w:tc>
        <w:tc>
          <w:tcPr>
            <w:tcW w:w="2381" w:type="dxa"/>
          </w:tcPr>
          <w:p w:rsidR="003F5232" w:rsidRPr="006E0B19" w:rsidRDefault="003F5232" w:rsidP="003F5232">
            <w:pPr>
              <w:spacing w:after="0" w:line="240" w:lineRule="auto"/>
              <w:contextualSpacing/>
              <w:jc w:val="center"/>
              <w:rPr>
                <w:rFonts w:ascii="Times New Roman" w:hAnsi="Times New Roman"/>
              </w:rPr>
            </w:pPr>
            <w:r w:rsidRPr="006E0B19">
              <w:rPr>
                <w:rFonts w:ascii="Times New Roman" w:hAnsi="Times New Roman"/>
              </w:rPr>
              <w:t>ФИО педагога, подготовившего учащегося</w:t>
            </w:r>
          </w:p>
        </w:tc>
        <w:tc>
          <w:tcPr>
            <w:tcW w:w="1842" w:type="dxa"/>
          </w:tcPr>
          <w:p w:rsidR="003F5232" w:rsidRPr="006E0B19" w:rsidRDefault="003F5232" w:rsidP="003F5232">
            <w:pPr>
              <w:spacing w:after="0" w:line="240" w:lineRule="auto"/>
              <w:contextualSpacing/>
              <w:jc w:val="center"/>
              <w:rPr>
                <w:rFonts w:ascii="Times New Roman" w:hAnsi="Times New Roman"/>
              </w:rPr>
            </w:pPr>
            <w:r w:rsidRPr="006E0B19">
              <w:rPr>
                <w:rFonts w:ascii="Times New Roman" w:hAnsi="Times New Roman"/>
              </w:rPr>
              <w:t>Кол-во участников</w:t>
            </w:r>
          </w:p>
        </w:tc>
        <w:tc>
          <w:tcPr>
            <w:tcW w:w="880" w:type="dxa"/>
          </w:tcPr>
          <w:p w:rsidR="003F5232" w:rsidRPr="006E0B19" w:rsidRDefault="003F5232" w:rsidP="003F5232">
            <w:pPr>
              <w:spacing w:after="0" w:line="240" w:lineRule="auto"/>
              <w:contextualSpacing/>
              <w:jc w:val="center"/>
              <w:rPr>
                <w:rFonts w:ascii="Times New Roman" w:hAnsi="Times New Roman"/>
              </w:rPr>
            </w:pPr>
            <w:r w:rsidRPr="006E0B19">
              <w:rPr>
                <w:rFonts w:ascii="Times New Roman" w:hAnsi="Times New Roman"/>
              </w:rPr>
              <w:t>Рез-т</w:t>
            </w:r>
          </w:p>
        </w:tc>
      </w:tr>
      <w:tr w:rsidR="003F5232" w:rsidRPr="006E0B19" w:rsidTr="00452145">
        <w:tc>
          <w:tcPr>
            <w:tcW w:w="1872" w:type="dxa"/>
            <w:vMerge w:val="restart"/>
          </w:tcPr>
          <w:p w:rsidR="003F5232" w:rsidRPr="006E0B19" w:rsidRDefault="003F5232" w:rsidP="003F5232">
            <w:pPr>
              <w:spacing w:after="0" w:line="240" w:lineRule="auto"/>
              <w:contextualSpacing/>
              <w:jc w:val="center"/>
              <w:rPr>
                <w:rFonts w:ascii="Times New Roman" w:hAnsi="Times New Roman"/>
              </w:rPr>
            </w:pPr>
            <w:r>
              <w:rPr>
                <w:rFonts w:ascii="Times New Roman" w:hAnsi="Times New Roman"/>
              </w:rPr>
              <w:t>Биология (12.11.2024г.)</w:t>
            </w:r>
          </w:p>
        </w:tc>
        <w:tc>
          <w:tcPr>
            <w:tcW w:w="567" w:type="dxa"/>
          </w:tcPr>
          <w:p w:rsidR="003F5232" w:rsidRPr="0034579F" w:rsidRDefault="003F5232" w:rsidP="003F5232">
            <w:pPr>
              <w:spacing w:after="0" w:line="240" w:lineRule="auto"/>
              <w:contextualSpacing/>
              <w:jc w:val="center"/>
              <w:rPr>
                <w:rFonts w:ascii="Times New Roman" w:hAnsi="Times New Roman"/>
              </w:rPr>
            </w:pPr>
            <w:r w:rsidRPr="0034579F">
              <w:rPr>
                <w:rFonts w:ascii="Times New Roman" w:hAnsi="Times New Roman"/>
              </w:rPr>
              <w:t>11</w:t>
            </w:r>
          </w:p>
        </w:tc>
        <w:tc>
          <w:tcPr>
            <w:tcW w:w="2410" w:type="dxa"/>
          </w:tcPr>
          <w:p w:rsidR="003F5232" w:rsidRPr="0034579F" w:rsidRDefault="003F5232" w:rsidP="003F5232">
            <w:pPr>
              <w:spacing w:after="0" w:line="240" w:lineRule="auto"/>
              <w:contextualSpacing/>
              <w:jc w:val="center"/>
              <w:rPr>
                <w:rFonts w:ascii="Times New Roman" w:hAnsi="Times New Roman"/>
              </w:rPr>
            </w:pPr>
            <w:r>
              <w:rPr>
                <w:rFonts w:ascii="Times New Roman" w:hAnsi="Times New Roman"/>
              </w:rPr>
              <w:t>Анисимова Анастасия</w:t>
            </w:r>
          </w:p>
        </w:tc>
        <w:tc>
          <w:tcPr>
            <w:tcW w:w="2381" w:type="dxa"/>
            <w:vMerge w:val="restart"/>
          </w:tcPr>
          <w:p w:rsidR="003F5232" w:rsidRPr="0034579F" w:rsidRDefault="003F5232" w:rsidP="003F5232">
            <w:pPr>
              <w:spacing w:after="0" w:line="240" w:lineRule="auto"/>
              <w:contextualSpacing/>
              <w:jc w:val="center"/>
              <w:rPr>
                <w:rFonts w:ascii="Times New Roman" w:hAnsi="Times New Roman"/>
              </w:rPr>
            </w:pPr>
            <w:r w:rsidRPr="0034579F">
              <w:rPr>
                <w:rFonts w:ascii="Times New Roman" w:hAnsi="Times New Roman"/>
              </w:rPr>
              <w:t>Батталова А.Ф.</w:t>
            </w:r>
          </w:p>
        </w:tc>
        <w:tc>
          <w:tcPr>
            <w:tcW w:w="1842" w:type="dxa"/>
          </w:tcPr>
          <w:p w:rsidR="003F5232" w:rsidRPr="0034579F" w:rsidRDefault="003F5232" w:rsidP="003F5232">
            <w:pPr>
              <w:spacing w:after="0" w:line="240" w:lineRule="auto"/>
              <w:contextualSpacing/>
              <w:jc w:val="center"/>
              <w:rPr>
                <w:rFonts w:ascii="Times New Roman" w:hAnsi="Times New Roman"/>
              </w:rPr>
            </w:pPr>
            <w:r>
              <w:rPr>
                <w:rFonts w:ascii="Times New Roman" w:hAnsi="Times New Roman"/>
              </w:rPr>
              <w:t>6</w:t>
            </w:r>
          </w:p>
        </w:tc>
        <w:tc>
          <w:tcPr>
            <w:tcW w:w="880" w:type="dxa"/>
          </w:tcPr>
          <w:p w:rsidR="003F5232" w:rsidRPr="0034579F" w:rsidRDefault="003F5232" w:rsidP="003F5232">
            <w:pPr>
              <w:spacing w:after="0" w:line="240" w:lineRule="auto"/>
              <w:contextualSpacing/>
              <w:jc w:val="center"/>
              <w:rPr>
                <w:rFonts w:ascii="Times New Roman" w:hAnsi="Times New Roman"/>
              </w:rPr>
            </w:pPr>
            <w:r>
              <w:rPr>
                <w:rFonts w:ascii="Times New Roman" w:hAnsi="Times New Roman"/>
              </w:rPr>
              <w:t>4</w:t>
            </w:r>
          </w:p>
        </w:tc>
      </w:tr>
      <w:tr w:rsidR="003F5232" w:rsidRPr="006E0B19" w:rsidTr="00452145">
        <w:tc>
          <w:tcPr>
            <w:tcW w:w="1872" w:type="dxa"/>
            <w:vMerge/>
          </w:tcPr>
          <w:p w:rsidR="003F5232" w:rsidRPr="006E0B19" w:rsidRDefault="003F5232" w:rsidP="003F5232">
            <w:pPr>
              <w:spacing w:after="0" w:line="240" w:lineRule="auto"/>
              <w:contextualSpacing/>
              <w:jc w:val="center"/>
              <w:rPr>
                <w:rFonts w:ascii="Times New Roman" w:hAnsi="Times New Roman"/>
              </w:rPr>
            </w:pPr>
          </w:p>
        </w:tc>
        <w:tc>
          <w:tcPr>
            <w:tcW w:w="567" w:type="dxa"/>
            <w:vMerge w:val="restart"/>
          </w:tcPr>
          <w:p w:rsidR="003F5232" w:rsidRPr="0034579F" w:rsidRDefault="003F5232" w:rsidP="003F5232">
            <w:pPr>
              <w:spacing w:after="0" w:line="240" w:lineRule="auto"/>
              <w:contextualSpacing/>
              <w:jc w:val="center"/>
              <w:rPr>
                <w:rFonts w:ascii="Times New Roman" w:hAnsi="Times New Roman"/>
              </w:rPr>
            </w:pPr>
            <w:r w:rsidRPr="0034579F">
              <w:rPr>
                <w:rFonts w:ascii="Times New Roman" w:hAnsi="Times New Roman"/>
              </w:rPr>
              <w:t>9</w:t>
            </w:r>
            <w:r>
              <w:rPr>
                <w:rFonts w:ascii="Times New Roman" w:hAnsi="Times New Roman"/>
              </w:rPr>
              <w:t>а</w:t>
            </w:r>
          </w:p>
        </w:tc>
        <w:tc>
          <w:tcPr>
            <w:tcW w:w="2410" w:type="dxa"/>
          </w:tcPr>
          <w:p w:rsidR="003F5232" w:rsidRPr="0034579F" w:rsidRDefault="003F5232" w:rsidP="003F5232">
            <w:pPr>
              <w:spacing w:after="0" w:line="240" w:lineRule="auto"/>
              <w:contextualSpacing/>
              <w:jc w:val="center"/>
              <w:rPr>
                <w:rFonts w:ascii="Times New Roman" w:hAnsi="Times New Roman"/>
              </w:rPr>
            </w:pPr>
            <w:r>
              <w:rPr>
                <w:rFonts w:ascii="Times New Roman" w:hAnsi="Times New Roman"/>
              </w:rPr>
              <w:t>Рыжов Максим</w:t>
            </w:r>
          </w:p>
        </w:tc>
        <w:tc>
          <w:tcPr>
            <w:tcW w:w="2381" w:type="dxa"/>
            <w:vMerge/>
          </w:tcPr>
          <w:p w:rsidR="003F5232" w:rsidRPr="00F56A79" w:rsidRDefault="003F5232" w:rsidP="003F5232">
            <w:pPr>
              <w:spacing w:after="0" w:line="240" w:lineRule="auto"/>
              <w:contextualSpacing/>
              <w:rPr>
                <w:b/>
              </w:rPr>
            </w:pPr>
          </w:p>
        </w:tc>
        <w:tc>
          <w:tcPr>
            <w:tcW w:w="1842" w:type="dxa"/>
            <w:vMerge w:val="restart"/>
          </w:tcPr>
          <w:p w:rsidR="003F5232" w:rsidRPr="0034579F" w:rsidRDefault="003F5232" w:rsidP="003F5232">
            <w:pPr>
              <w:spacing w:after="0" w:line="240" w:lineRule="auto"/>
              <w:contextualSpacing/>
              <w:jc w:val="center"/>
              <w:rPr>
                <w:rFonts w:ascii="Times New Roman" w:hAnsi="Times New Roman"/>
              </w:rPr>
            </w:pPr>
            <w:r w:rsidRPr="0034579F">
              <w:rPr>
                <w:rFonts w:ascii="Times New Roman" w:hAnsi="Times New Roman"/>
              </w:rPr>
              <w:t>1</w:t>
            </w:r>
            <w:r>
              <w:rPr>
                <w:rFonts w:ascii="Times New Roman" w:hAnsi="Times New Roman"/>
              </w:rPr>
              <w:t>8</w:t>
            </w:r>
          </w:p>
        </w:tc>
        <w:tc>
          <w:tcPr>
            <w:tcW w:w="880" w:type="dxa"/>
          </w:tcPr>
          <w:p w:rsidR="003F5232" w:rsidRPr="0034579F" w:rsidRDefault="003F5232" w:rsidP="003F5232">
            <w:pPr>
              <w:spacing w:after="0" w:line="240" w:lineRule="auto"/>
              <w:contextualSpacing/>
              <w:jc w:val="center"/>
              <w:rPr>
                <w:rFonts w:ascii="Times New Roman" w:hAnsi="Times New Roman"/>
              </w:rPr>
            </w:pPr>
            <w:r>
              <w:rPr>
                <w:rFonts w:ascii="Times New Roman" w:hAnsi="Times New Roman"/>
              </w:rPr>
              <w:t>13</w:t>
            </w:r>
          </w:p>
        </w:tc>
      </w:tr>
      <w:tr w:rsidR="003F5232" w:rsidRPr="006E0B19" w:rsidTr="00452145">
        <w:tc>
          <w:tcPr>
            <w:tcW w:w="1872" w:type="dxa"/>
            <w:vMerge/>
          </w:tcPr>
          <w:p w:rsidR="003F5232" w:rsidRPr="006E0B19" w:rsidRDefault="003F5232" w:rsidP="003F5232">
            <w:pPr>
              <w:spacing w:after="0" w:line="240" w:lineRule="auto"/>
              <w:contextualSpacing/>
              <w:jc w:val="center"/>
              <w:rPr>
                <w:rFonts w:ascii="Times New Roman" w:hAnsi="Times New Roman"/>
              </w:rPr>
            </w:pPr>
          </w:p>
        </w:tc>
        <w:tc>
          <w:tcPr>
            <w:tcW w:w="567" w:type="dxa"/>
            <w:vMerge/>
          </w:tcPr>
          <w:p w:rsidR="003F5232" w:rsidRPr="0034579F" w:rsidRDefault="003F5232" w:rsidP="003F5232">
            <w:pPr>
              <w:spacing w:after="0" w:line="240" w:lineRule="auto"/>
              <w:contextualSpacing/>
              <w:jc w:val="center"/>
              <w:rPr>
                <w:rFonts w:ascii="Times New Roman" w:hAnsi="Times New Roman"/>
              </w:rPr>
            </w:pPr>
          </w:p>
        </w:tc>
        <w:tc>
          <w:tcPr>
            <w:tcW w:w="2410" w:type="dxa"/>
          </w:tcPr>
          <w:p w:rsidR="003F5232" w:rsidRPr="0034579F" w:rsidRDefault="003F5232" w:rsidP="003F5232">
            <w:pPr>
              <w:spacing w:after="0" w:line="240" w:lineRule="auto"/>
              <w:contextualSpacing/>
              <w:jc w:val="center"/>
              <w:rPr>
                <w:rFonts w:ascii="Times New Roman" w:hAnsi="Times New Roman"/>
              </w:rPr>
            </w:pPr>
            <w:r>
              <w:rPr>
                <w:rFonts w:ascii="Times New Roman" w:hAnsi="Times New Roman"/>
              </w:rPr>
              <w:t>Сысуев Никита</w:t>
            </w:r>
          </w:p>
        </w:tc>
        <w:tc>
          <w:tcPr>
            <w:tcW w:w="2381" w:type="dxa"/>
            <w:vMerge/>
          </w:tcPr>
          <w:p w:rsidR="003F5232" w:rsidRPr="00F56A79" w:rsidRDefault="003F5232" w:rsidP="003F5232">
            <w:pPr>
              <w:spacing w:after="0" w:line="240" w:lineRule="auto"/>
              <w:contextualSpacing/>
              <w:rPr>
                <w:b/>
              </w:rPr>
            </w:pPr>
          </w:p>
        </w:tc>
        <w:tc>
          <w:tcPr>
            <w:tcW w:w="1842" w:type="dxa"/>
            <w:vMerge/>
          </w:tcPr>
          <w:p w:rsidR="003F5232" w:rsidRPr="0034579F" w:rsidRDefault="003F5232" w:rsidP="003F5232">
            <w:pPr>
              <w:spacing w:after="0" w:line="240" w:lineRule="auto"/>
              <w:contextualSpacing/>
              <w:jc w:val="center"/>
              <w:rPr>
                <w:rFonts w:ascii="Times New Roman" w:hAnsi="Times New Roman"/>
              </w:rPr>
            </w:pPr>
          </w:p>
        </w:tc>
        <w:tc>
          <w:tcPr>
            <w:tcW w:w="880" w:type="dxa"/>
          </w:tcPr>
          <w:p w:rsidR="003F5232" w:rsidRPr="0034579F" w:rsidRDefault="003F5232" w:rsidP="003F5232">
            <w:pPr>
              <w:spacing w:after="0" w:line="240" w:lineRule="auto"/>
              <w:contextualSpacing/>
              <w:jc w:val="center"/>
              <w:rPr>
                <w:rFonts w:ascii="Times New Roman" w:hAnsi="Times New Roman"/>
              </w:rPr>
            </w:pPr>
            <w:r>
              <w:rPr>
                <w:rFonts w:ascii="Times New Roman" w:hAnsi="Times New Roman"/>
              </w:rPr>
              <w:t>7</w:t>
            </w:r>
          </w:p>
        </w:tc>
      </w:tr>
      <w:tr w:rsidR="003F5232" w:rsidRPr="006E0B19" w:rsidTr="00452145">
        <w:tc>
          <w:tcPr>
            <w:tcW w:w="1872" w:type="dxa"/>
            <w:vMerge/>
          </w:tcPr>
          <w:p w:rsidR="003F5232" w:rsidRPr="006E0B19" w:rsidRDefault="003F5232" w:rsidP="003F5232">
            <w:pPr>
              <w:spacing w:after="0" w:line="240" w:lineRule="auto"/>
              <w:contextualSpacing/>
              <w:jc w:val="center"/>
              <w:rPr>
                <w:rFonts w:ascii="Times New Roman" w:hAnsi="Times New Roman"/>
              </w:rPr>
            </w:pPr>
          </w:p>
        </w:tc>
        <w:tc>
          <w:tcPr>
            <w:tcW w:w="567" w:type="dxa"/>
          </w:tcPr>
          <w:p w:rsidR="003F5232" w:rsidRPr="0034579F" w:rsidRDefault="003F5232" w:rsidP="003F5232">
            <w:pPr>
              <w:spacing w:after="0" w:line="240" w:lineRule="auto"/>
              <w:contextualSpacing/>
              <w:jc w:val="center"/>
              <w:rPr>
                <w:rFonts w:ascii="Times New Roman" w:hAnsi="Times New Roman"/>
              </w:rPr>
            </w:pPr>
            <w:r w:rsidRPr="0034579F">
              <w:rPr>
                <w:rFonts w:ascii="Times New Roman" w:hAnsi="Times New Roman"/>
              </w:rPr>
              <w:t>9</w:t>
            </w:r>
            <w:r>
              <w:rPr>
                <w:rFonts w:ascii="Times New Roman" w:hAnsi="Times New Roman"/>
              </w:rPr>
              <w:t>б</w:t>
            </w:r>
          </w:p>
        </w:tc>
        <w:tc>
          <w:tcPr>
            <w:tcW w:w="2410" w:type="dxa"/>
          </w:tcPr>
          <w:p w:rsidR="003F5232" w:rsidRPr="0034579F" w:rsidRDefault="003F5232" w:rsidP="003F5232">
            <w:pPr>
              <w:spacing w:after="0" w:line="240" w:lineRule="auto"/>
              <w:contextualSpacing/>
              <w:jc w:val="center"/>
              <w:rPr>
                <w:rFonts w:ascii="Times New Roman" w:hAnsi="Times New Roman"/>
              </w:rPr>
            </w:pPr>
            <w:r>
              <w:rPr>
                <w:rFonts w:ascii="Times New Roman" w:hAnsi="Times New Roman"/>
              </w:rPr>
              <w:t>Сибагатуллин Ильфат</w:t>
            </w:r>
          </w:p>
        </w:tc>
        <w:tc>
          <w:tcPr>
            <w:tcW w:w="2381" w:type="dxa"/>
            <w:vMerge/>
          </w:tcPr>
          <w:p w:rsidR="003F5232" w:rsidRPr="0034579F" w:rsidRDefault="003F5232" w:rsidP="003F5232">
            <w:pPr>
              <w:spacing w:after="0" w:line="240" w:lineRule="auto"/>
              <w:contextualSpacing/>
            </w:pPr>
          </w:p>
        </w:tc>
        <w:tc>
          <w:tcPr>
            <w:tcW w:w="1842" w:type="dxa"/>
            <w:vMerge/>
          </w:tcPr>
          <w:p w:rsidR="003F5232" w:rsidRPr="0034579F" w:rsidRDefault="003F5232" w:rsidP="003F5232">
            <w:pPr>
              <w:spacing w:after="0" w:line="240" w:lineRule="auto"/>
              <w:contextualSpacing/>
              <w:jc w:val="center"/>
              <w:rPr>
                <w:rFonts w:ascii="Times New Roman" w:hAnsi="Times New Roman"/>
              </w:rPr>
            </w:pPr>
          </w:p>
        </w:tc>
        <w:tc>
          <w:tcPr>
            <w:tcW w:w="880" w:type="dxa"/>
          </w:tcPr>
          <w:p w:rsidR="003F5232" w:rsidRPr="0034579F" w:rsidRDefault="003F5232" w:rsidP="003F5232">
            <w:pPr>
              <w:spacing w:after="0" w:line="240" w:lineRule="auto"/>
              <w:contextualSpacing/>
              <w:jc w:val="center"/>
              <w:rPr>
                <w:rFonts w:ascii="Times New Roman" w:hAnsi="Times New Roman"/>
              </w:rPr>
            </w:pPr>
            <w:r>
              <w:rPr>
                <w:rFonts w:ascii="Times New Roman" w:hAnsi="Times New Roman"/>
              </w:rPr>
              <w:t>15</w:t>
            </w:r>
          </w:p>
        </w:tc>
      </w:tr>
      <w:tr w:rsidR="003F5232" w:rsidRPr="006E0B19" w:rsidTr="00452145">
        <w:tc>
          <w:tcPr>
            <w:tcW w:w="1872" w:type="dxa"/>
            <w:vMerge/>
          </w:tcPr>
          <w:p w:rsidR="003F5232" w:rsidRPr="006E0B19" w:rsidRDefault="003F5232" w:rsidP="003F5232">
            <w:pPr>
              <w:spacing w:after="0" w:line="240" w:lineRule="auto"/>
              <w:contextualSpacing/>
              <w:jc w:val="center"/>
              <w:rPr>
                <w:rFonts w:ascii="Times New Roman" w:hAnsi="Times New Roman"/>
              </w:rPr>
            </w:pPr>
          </w:p>
        </w:tc>
        <w:tc>
          <w:tcPr>
            <w:tcW w:w="567" w:type="dxa"/>
            <w:vMerge w:val="restart"/>
          </w:tcPr>
          <w:p w:rsidR="003F5232" w:rsidRPr="006E0B19" w:rsidRDefault="003F5232" w:rsidP="003F5232">
            <w:pPr>
              <w:spacing w:after="0" w:line="240" w:lineRule="auto"/>
              <w:contextualSpacing/>
              <w:jc w:val="center"/>
              <w:rPr>
                <w:rFonts w:ascii="Times New Roman" w:hAnsi="Times New Roman"/>
              </w:rPr>
            </w:pPr>
            <w:r>
              <w:rPr>
                <w:rFonts w:ascii="Times New Roman" w:hAnsi="Times New Roman"/>
              </w:rPr>
              <w:t>7б</w:t>
            </w:r>
          </w:p>
        </w:tc>
        <w:tc>
          <w:tcPr>
            <w:tcW w:w="2410" w:type="dxa"/>
          </w:tcPr>
          <w:p w:rsidR="003F5232" w:rsidRPr="006E0B19" w:rsidRDefault="003F5232" w:rsidP="003F5232">
            <w:pPr>
              <w:spacing w:after="0" w:line="240" w:lineRule="auto"/>
              <w:contextualSpacing/>
              <w:jc w:val="center"/>
              <w:rPr>
                <w:rFonts w:ascii="Times New Roman" w:hAnsi="Times New Roman"/>
              </w:rPr>
            </w:pPr>
            <w:r>
              <w:rPr>
                <w:rFonts w:ascii="Times New Roman" w:hAnsi="Times New Roman"/>
              </w:rPr>
              <w:t>Зарипов Радмир</w:t>
            </w:r>
          </w:p>
        </w:tc>
        <w:tc>
          <w:tcPr>
            <w:tcW w:w="2381" w:type="dxa"/>
            <w:vMerge/>
          </w:tcPr>
          <w:p w:rsidR="003F5232" w:rsidRPr="006E0B19" w:rsidRDefault="003F5232" w:rsidP="003F5232">
            <w:pPr>
              <w:spacing w:after="0" w:line="240" w:lineRule="auto"/>
              <w:contextualSpacing/>
              <w:jc w:val="center"/>
              <w:rPr>
                <w:rFonts w:ascii="Times New Roman" w:hAnsi="Times New Roman"/>
              </w:rPr>
            </w:pPr>
          </w:p>
        </w:tc>
        <w:tc>
          <w:tcPr>
            <w:tcW w:w="1842" w:type="dxa"/>
            <w:vMerge w:val="restart"/>
          </w:tcPr>
          <w:p w:rsidR="003F5232" w:rsidRPr="006E0B19" w:rsidRDefault="003F5232" w:rsidP="003F5232">
            <w:pPr>
              <w:spacing w:after="0" w:line="240" w:lineRule="auto"/>
              <w:contextualSpacing/>
              <w:jc w:val="center"/>
              <w:rPr>
                <w:rFonts w:ascii="Times New Roman" w:hAnsi="Times New Roman"/>
              </w:rPr>
            </w:pPr>
            <w:r>
              <w:rPr>
                <w:rFonts w:ascii="Times New Roman" w:hAnsi="Times New Roman"/>
              </w:rPr>
              <w:t>11</w:t>
            </w:r>
          </w:p>
        </w:tc>
        <w:tc>
          <w:tcPr>
            <w:tcW w:w="880" w:type="dxa"/>
          </w:tcPr>
          <w:p w:rsidR="003F5232" w:rsidRPr="006E0B19" w:rsidRDefault="003F5232" w:rsidP="003F5232">
            <w:pPr>
              <w:spacing w:after="0" w:line="240" w:lineRule="auto"/>
              <w:contextualSpacing/>
              <w:jc w:val="center"/>
              <w:rPr>
                <w:rFonts w:ascii="Times New Roman" w:hAnsi="Times New Roman"/>
              </w:rPr>
            </w:pPr>
            <w:r>
              <w:rPr>
                <w:rFonts w:ascii="Times New Roman" w:hAnsi="Times New Roman"/>
              </w:rPr>
              <w:t>5</w:t>
            </w:r>
          </w:p>
        </w:tc>
      </w:tr>
      <w:tr w:rsidR="003F5232" w:rsidRPr="006E0B19" w:rsidTr="00452145">
        <w:tc>
          <w:tcPr>
            <w:tcW w:w="1872" w:type="dxa"/>
            <w:vMerge/>
          </w:tcPr>
          <w:p w:rsidR="003F5232" w:rsidRPr="006E0B19" w:rsidRDefault="003F5232" w:rsidP="003F5232">
            <w:pPr>
              <w:spacing w:after="0" w:line="240" w:lineRule="auto"/>
              <w:contextualSpacing/>
              <w:jc w:val="center"/>
              <w:rPr>
                <w:rFonts w:ascii="Times New Roman" w:hAnsi="Times New Roman"/>
              </w:rPr>
            </w:pPr>
          </w:p>
        </w:tc>
        <w:tc>
          <w:tcPr>
            <w:tcW w:w="567" w:type="dxa"/>
            <w:vMerge/>
          </w:tcPr>
          <w:p w:rsidR="003F5232" w:rsidRPr="006E0B19" w:rsidRDefault="003F5232" w:rsidP="003F5232">
            <w:pPr>
              <w:spacing w:after="0" w:line="240" w:lineRule="auto"/>
              <w:contextualSpacing/>
              <w:jc w:val="center"/>
              <w:rPr>
                <w:rFonts w:ascii="Times New Roman" w:hAnsi="Times New Roman"/>
              </w:rPr>
            </w:pPr>
          </w:p>
        </w:tc>
        <w:tc>
          <w:tcPr>
            <w:tcW w:w="2410" w:type="dxa"/>
          </w:tcPr>
          <w:p w:rsidR="003F5232" w:rsidRPr="006E0B19" w:rsidRDefault="003F5232" w:rsidP="003F5232">
            <w:pPr>
              <w:spacing w:after="0" w:line="240" w:lineRule="auto"/>
              <w:contextualSpacing/>
              <w:jc w:val="center"/>
              <w:rPr>
                <w:rFonts w:ascii="Times New Roman" w:hAnsi="Times New Roman"/>
              </w:rPr>
            </w:pPr>
            <w:r>
              <w:rPr>
                <w:rFonts w:ascii="Times New Roman" w:hAnsi="Times New Roman"/>
              </w:rPr>
              <w:t xml:space="preserve">Хасанов Марсель </w:t>
            </w:r>
          </w:p>
        </w:tc>
        <w:tc>
          <w:tcPr>
            <w:tcW w:w="2381" w:type="dxa"/>
            <w:vMerge/>
          </w:tcPr>
          <w:p w:rsidR="003F5232" w:rsidRPr="006E0B19" w:rsidRDefault="003F5232" w:rsidP="003F5232">
            <w:pPr>
              <w:spacing w:after="0" w:line="240" w:lineRule="auto"/>
              <w:contextualSpacing/>
              <w:jc w:val="center"/>
              <w:rPr>
                <w:rFonts w:ascii="Times New Roman" w:hAnsi="Times New Roman"/>
              </w:rPr>
            </w:pPr>
          </w:p>
        </w:tc>
        <w:tc>
          <w:tcPr>
            <w:tcW w:w="1842" w:type="dxa"/>
            <w:vMerge/>
          </w:tcPr>
          <w:p w:rsidR="003F5232" w:rsidRPr="006E0B19" w:rsidRDefault="003F5232" w:rsidP="003F5232">
            <w:pPr>
              <w:spacing w:after="0" w:line="240" w:lineRule="auto"/>
              <w:contextualSpacing/>
              <w:jc w:val="center"/>
              <w:rPr>
                <w:rFonts w:ascii="Times New Roman" w:hAnsi="Times New Roman"/>
              </w:rPr>
            </w:pPr>
          </w:p>
        </w:tc>
        <w:tc>
          <w:tcPr>
            <w:tcW w:w="880" w:type="dxa"/>
          </w:tcPr>
          <w:p w:rsidR="003F5232" w:rsidRPr="006E0B19" w:rsidRDefault="003F5232" w:rsidP="003F5232">
            <w:pPr>
              <w:spacing w:after="0" w:line="240" w:lineRule="auto"/>
              <w:contextualSpacing/>
              <w:jc w:val="center"/>
              <w:rPr>
                <w:rFonts w:ascii="Times New Roman" w:hAnsi="Times New Roman"/>
              </w:rPr>
            </w:pPr>
            <w:r>
              <w:rPr>
                <w:rFonts w:ascii="Times New Roman" w:hAnsi="Times New Roman"/>
              </w:rPr>
              <w:t>6</w:t>
            </w:r>
          </w:p>
        </w:tc>
      </w:tr>
      <w:tr w:rsidR="003F5232" w:rsidRPr="00D91729" w:rsidTr="00452145">
        <w:trPr>
          <w:trHeight w:val="315"/>
        </w:trPr>
        <w:tc>
          <w:tcPr>
            <w:tcW w:w="1872" w:type="dxa"/>
            <w:vMerge w:val="restart"/>
          </w:tcPr>
          <w:p w:rsidR="003F5232" w:rsidRPr="00060CDD" w:rsidRDefault="003F5232" w:rsidP="003F5232">
            <w:pPr>
              <w:spacing w:after="0" w:line="240" w:lineRule="auto"/>
              <w:contextualSpacing/>
              <w:jc w:val="center"/>
              <w:rPr>
                <w:rFonts w:ascii="Times New Roman" w:hAnsi="Times New Roman"/>
              </w:rPr>
            </w:pPr>
            <w:r w:rsidRPr="00060CDD">
              <w:rPr>
                <w:rFonts w:ascii="Times New Roman" w:hAnsi="Times New Roman"/>
              </w:rPr>
              <w:t>История  (13.11.2024г.)</w:t>
            </w:r>
          </w:p>
        </w:tc>
        <w:tc>
          <w:tcPr>
            <w:tcW w:w="567" w:type="dxa"/>
            <w:vMerge w:val="restart"/>
          </w:tcPr>
          <w:p w:rsidR="003F5232" w:rsidRPr="000B6442" w:rsidRDefault="003F5232" w:rsidP="003F5232">
            <w:pPr>
              <w:spacing w:after="0" w:line="240" w:lineRule="auto"/>
              <w:contextualSpacing/>
              <w:jc w:val="center"/>
              <w:rPr>
                <w:rFonts w:ascii="Times New Roman" w:hAnsi="Times New Roman"/>
              </w:rPr>
            </w:pPr>
            <w:r>
              <w:rPr>
                <w:rFonts w:ascii="Times New Roman" w:hAnsi="Times New Roman"/>
              </w:rPr>
              <w:t>7б</w:t>
            </w:r>
          </w:p>
        </w:tc>
        <w:tc>
          <w:tcPr>
            <w:tcW w:w="2410" w:type="dxa"/>
            <w:shd w:val="clear" w:color="auto" w:fill="FFFFFF" w:themeFill="background1"/>
          </w:tcPr>
          <w:p w:rsidR="003F5232" w:rsidRPr="000B6442" w:rsidRDefault="003F5232" w:rsidP="003F5232">
            <w:pPr>
              <w:spacing w:after="0" w:line="240" w:lineRule="auto"/>
              <w:contextualSpacing/>
              <w:jc w:val="center"/>
              <w:rPr>
                <w:rFonts w:ascii="Times New Roman" w:hAnsi="Times New Roman"/>
              </w:rPr>
            </w:pPr>
            <w:r>
              <w:rPr>
                <w:rFonts w:ascii="Times New Roman" w:hAnsi="Times New Roman"/>
              </w:rPr>
              <w:t xml:space="preserve">Факиева Розалина </w:t>
            </w:r>
          </w:p>
        </w:tc>
        <w:tc>
          <w:tcPr>
            <w:tcW w:w="2381" w:type="dxa"/>
            <w:vMerge w:val="restart"/>
            <w:shd w:val="clear" w:color="auto" w:fill="FFFFFF" w:themeFill="background1"/>
          </w:tcPr>
          <w:p w:rsidR="003F5232" w:rsidRPr="000B6442" w:rsidRDefault="003F5232" w:rsidP="003F5232">
            <w:pPr>
              <w:spacing w:after="0" w:line="240" w:lineRule="auto"/>
              <w:contextualSpacing/>
              <w:rPr>
                <w:rFonts w:ascii="Times New Roman" w:hAnsi="Times New Roman"/>
              </w:rPr>
            </w:pPr>
            <w:r w:rsidRPr="000B6442">
              <w:rPr>
                <w:rFonts w:ascii="Times New Roman" w:hAnsi="Times New Roman"/>
              </w:rPr>
              <w:t>Мугинов И.Р.</w:t>
            </w:r>
          </w:p>
        </w:tc>
        <w:tc>
          <w:tcPr>
            <w:tcW w:w="1842" w:type="dxa"/>
            <w:vMerge w:val="restart"/>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r>
              <w:rPr>
                <w:rFonts w:ascii="Times New Roman" w:hAnsi="Times New Roman"/>
              </w:rPr>
              <w:t>10</w:t>
            </w:r>
          </w:p>
        </w:tc>
        <w:tc>
          <w:tcPr>
            <w:tcW w:w="880" w:type="dxa"/>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r w:rsidRPr="00702FA6">
              <w:rPr>
                <w:rFonts w:ascii="Times New Roman" w:hAnsi="Times New Roman"/>
              </w:rPr>
              <w:t>2</w:t>
            </w:r>
          </w:p>
        </w:tc>
      </w:tr>
      <w:tr w:rsidR="003F5232" w:rsidRPr="00D91729" w:rsidTr="00452145">
        <w:trPr>
          <w:trHeight w:val="315"/>
        </w:trPr>
        <w:tc>
          <w:tcPr>
            <w:tcW w:w="1872" w:type="dxa"/>
            <w:vMerge/>
          </w:tcPr>
          <w:p w:rsidR="003F5232" w:rsidRPr="00060CDD" w:rsidRDefault="003F5232" w:rsidP="003F5232">
            <w:pPr>
              <w:spacing w:after="0" w:line="240" w:lineRule="auto"/>
              <w:contextualSpacing/>
              <w:jc w:val="center"/>
              <w:rPr>
                <w:rFonts w:ascii="Times New Roman" w:hAnsi="Times New Roman"/>
              </w:rPr>
            </w:pPr>
          </w:p>
        </w:tc>
        <w:tc>
          <w:tcPr>
            <w:tcW w:w="567" w:type="dxa"/>
            <w:vMerge/>
          </w:tcPr>
          <w:p w:rsidR="003F5232" w:rsidRDefault="003F5232" w:rsidP="003F5232">
            <w:pPr>
              <w:spacing w:after="0" w:line="240" w:lineRule="auto"/>
              <w:contextualSpacing/>
              <w:jc w:val="center"/>
              <w:rPr>
                <w:rFonts w:ascii="Times New Roman" w:hAnsi="Times New Roman"/>
              </w:rPr>
            </w:pPr>
          </w:p>
        </w:tc>
        <w:tc>
          <w:tcPr>
            <w:tcW w:w="2410" w:type="dxa"/>
            <w:shd w:val="clear" w:color="auto" w:fill="FFFFFF" w:themeFill="background1"/>
          </w:tcPr>
          <w:p w:rsidR="003F5232" w:rsidRDefault="003F5232" w:rsidP="003F5232">
            <w:pPr>
              <w:spacing w:after="0" w:line="240" w:lineRule="auto"/>
              <w:contextualSpacing/>
              <w:jc w:val="center"/>
              <w:rPr>
                <w:rFonts w:ascii="Times New Roman" w:hAnsi="Times New Roman"/>
              </w:rPr>
            </w:pPr>
            <w:r>
              <w:rPr>
                <w:rFonts w:ascii="Times New Roman" w:hAnsi="Times New Roman"/>
              </w:rPr>
              <w:t>Валиуллина Ралина</w:t>
            </w:r>
          </w:p>
        </w:tc>
        <w:tc>
          <w:tcPr>
            <w:tcW w:w="2381" w:type="dxa"/>
            <w:vMerge/>
            <w:shd w:val="clear" w:color="auto" w:fill="FFFFFF" w:themeFill="background1"/>
          </w:tcPr>
          <w:p w:rsidR="003F5232" w:rsidRPr="000B6442" w:rsidRDefault="003F5232" w:rsidP="003F5232">
            <w:pPr>
              <w:spacing w:after="0" w:line="240" w:lineRule="auto"/>
              <w:contextualSpacing/>
              <w:rPr>
                <w:rFonts w:ascii="Times New Roman" w:hAnsi="Times New Roman"/>
              </w:rPr>
            </w:pPr>
          </w:p>
        </w:tc>
        <w:tc>
          <w:tcPr>
            <w:tcW w:w="1842" w:type="dxa"/>
            <w:vMerge/>
            <w:shd w:val="clear" w:color="auto" w:fill="FFFFFF" w:themeFill="background1"/>
          </w:tcPr>
          <w:p w:rsidR="003F5232" w:rsidRDefault="003F5232" w:rsidP="003F5232">
            <w:pPr>
              <w:spacing w:after="0" w:line="240" w:lineRule="auto"/>
              <w:contextualSpacing/>
              <w:jc w:val="center"/>
              <w:rPr>
                <w:rFonts w:ascii="Times New Roman" w:hAnsi="Times New Roman"/>
              </w:rPr>
            </w:pPr>
          </w:p>
        </w:tc>
        <w:tc>
          <w:tcPr>
            <w:tcW w:w="880" w:type="dxa"/>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r>
              <w:rPr>
                <w:rFonts w:ascii="Times New Roman" w:hAnsi="Times New Roman"/>
              </w:rPr>
              <w:t>4</w:t>
            </w:r>
          </w:p>
        </w:tc>
      </w:tr>
      <w:tr w:rsidR="003F5232" w:rsidRPr="00D91729" w:rsidTr="00452145">
        <w:trPr>
          <w:trHeight w:val="315"/>
        </w:trPr>
        <w:tc>
          <w:tcPr>
            <w:tcW w:w="1872" w:type="dxa"/>
            <w:vMerge/>
          </w:tcPr>
          <w:p w:rsidR="003F5232" w:rsidRPr="00060CDD" w:rsidRDefault="003F5232" w:rsidP="003F5232">
            <w:pPr>
              <w:spacing w:after="0" w:line="240" w:lineRule="auto"/>
              <w:contextualSpacing/>
              <w:jc w:val="center"/>
              <w:rPr>
                <w:rFonts w:ascii="Times New Roman" w:hAnsi="Times New Roman"/>
              </w:rPr>
            </w:pPr>
          </w:p>
        </w:tc>
        <w:tc>
          <w:tcPr>
            <w:tcW w:w="567" w:type="dxa"/>
          </w:tcPr>
          <w:p w:rsidR="003F5232" w:rsidRDefault="003F5232" w:rsidP="003F5232">
            <w:pPr>
              <w:spacing w:after="0" w:line="240" w:lineRule="auto"/>
              <w:contextualSpacing/>
              <w:jc w:val="center"/>
              <w:rPr>
                <w:rFonts w:ascii="Times New Roman" w:hAnsi="Times New Roman"/>
              </w:rPr>
            </w:pPr>
            <w:r>
              <w:rPr>
                <w:rFonts w:ascii="Times New Roman" w:hAnsi="Times New Roman"/>
              </w:rPr>
              <w:t>8б</w:t>
            </w:r>
          </w:p>
        </w:tc>
        <w:tc>
          <w:tcPr>
            <w:tcW w:w="2410" w:type="dxa"/>
            <w:shd w:val="clear" w:color="auto" w:fill="FFFFFF" w:themeFill="background1"/>
          </w:tcPr>
          <w:p w:rsidR="003F5232" w:rsidRPr="000B6442" w:rsidRDefault="003F5232" w:rsidP="003F5232">
            <w:pPr>
              <w:spacing w:after="0" w:line="240" w:lineRule="auto"/>
              <w:contextualSpacing/>
              <w:jc w:val="center"/>
              <w:rPr>
                <w:rFonts w:ascii="Times New Roman" w:hAnsi="Times New Roman"/>
              </w:rPr>
            </w:pPr>
            <w:r>
              <w:rPr>
                <w:rFonts w:ascii="Times New Roman" w:hAnsi="Times New Roman"/>
              </w:rPr>
              <w:t xml:space="preserve">Пименова Риана </w:t>
            </w:r>
          </w:p>
        </w:tc>
        <w:tc>
          <w:tcPr>
            <w:tcW w:w="2381" w:type="dxa"/>
            <w:shd w:val="clear" w:color="auto" w:fill="FFFFFF" w:themeFill="background1"/>
          </w:tcPr>
          <w:p w:rsidR="003F5232" w:rsidRPr="000B6442" w:rsidRDefault="003F5232" w:rsidP="003F5232">
            <w:pPr>
              <w:spacing w:after="0" w:line="240" w:lineRule="auto"/>
              <w:contextualSpacing/>
              <w:rPr>
                <w:rFonts w:ascii="Times New Roman" w:hAnsi="Times New Roman"/>
              </w:rPr>
            </w:pPr>
            <w:r>
              <w:rPr>
                <w:rFonts w:ascii="Times New Roman" w:hAnsi="Times New Roman"/>
              </w:rPr>
              <w:t>Мугинов И.Р.</w:t>
            </w:r>
          </w:p>
        </w:tc>
        <w:tc>
          <w:tcPr>
            <w:tcW w:w="1842" w:type="dxa"/>
            <w:vMerge w:val="restart"/>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r>
              <w:rPr>
                <w:rFonts w:ascii="Times New Roman" w:hAnsi="Times New Roman"/>
              </w:rPr>
              <w:t>16</w:t>
            </w:r>
          </w:p>
        </w:tc>
        <w:tc>
          <w:tcPr>
            <w:tcW w:w="880" w:type="dxa"/>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r>
              <w:rPr>
                <w:rFonts w:ascii="Times New Roman" w:hAnsi="Times New Roman"/>
              </w:rPr>
              <w:t>3</w:t>
            </w:r>
          </w:p>
        </w:tc>
      </w:tr>
      <w:tr w:rsidR="003F5232" w:rsidRPr="00D91729" w:rsidTr="00452145">
        <w:trPr>
          <w:trHeight w:val="315"/>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vMerge w:val="restart"/>
          </w:tcPr>
          <w:p w:rsidR="003F5232" w:rsidRPr="000B6442" w:rsidRDefault="003F5232" w:rsidP="003F5232">
            <w:pPr>
              <w:spacing w:after="0" w:line="240" w:lineRule="auto"/>
              <w:contextualSpacing/>
              <w:jc w:val="center"/>
              <w:rPr>
                <w:rFonts w:ascii="Times New Roman" w:hAnsi="Times New Roman"/>
              </w:rPr>
            </w:pPr>
            <w:r>
              <w:rPr>
                <w:rFonts w:ascii="Times New Roman" w:hAnsi="Times New Roman"/>
              </w:rPr>
              <w:t>8а</w:t>
            </w:r>
          </w:p>
          <w:p w:rsidR="003F5232" w:rsidRPr="000B6442" w:rsidRDefault="003F5232" w:rsidP="003F5232">
            <w:pPr>
              <w:spacing w:after="0" w:line="240" w:lineRule="auto"/>
              <w:contextualSpacing/>
              <w:jc w:val="center"/>
              <w:rPr>
                <w:rFonts w:ascii="Times New Roman" w:hAnsi="Times New Roman"/>
              </w:rPr>
            </w:pPr>
          </w:p>
        </w:tc>
        <w:tc>
          <w:tcPr>
            <w:tcW w:w="2410" w:type="dxa"/>
            <w:shd w:val="clear" w:color="auto" w:fill="FFFFFF" w:themeFill="background1"/>
          </w:tcPr>
          <w:p w:rsidR="003F5232" w:rsidRPr="000B6442" w:rsidRDefault="003F5232" w:rsidP="003F5232">
            <w:pPr>
              <w:spacing w:after="0" w:line="240" w:lineRule="auto"/>
              <w:contextualSpacing/>
              <w:jc w:val="center"/>
              <w:rPr>
                <w:rFonts w:ascii="Times New Roman" w:hAnsi="Times New Roman"/>
              </w:rPr>
            </w:pPr>
            <w:r>
              <w:rPr>
                <w:rFonts w:ascii="Times New Roman" w:hAnsi="Times New Roman"/>
              </w:rPr>
              <w:t xml:space="preserve">Насырова Диана </w:t>
            </w:r>
          </w:p>
        </w:tc>
        <w:tc>
          <w:tcPr>
            <w:tcW w:w="2381" w:type="dxa"/>
            <w:vMerge w:val="restart"/>
            <w:shd w:val="clear" w:color="auto" w:fill="FFFFFF" w:themeFill="background1"/>
          </w:tcPr>
          <w:p w:rsidR="003F5232" w:rsidRPr="00F56A79" w:rsidRDefault="003F5232" w:rsidP="003F5232">
            <w:pPr>
              <w:spacing w:after="0" w:line="240" w:lineRule="auto"/>
              <w:contextualSpacing/>
              <w:rPr>
                <w:rFonts w:ascii="Times New Roman" w:hAnsi="Times New Roman"/>
                <w:b/>
              </w:rPr>
            </w:pPr>
            <w:r w:rsidRPr="000B6442">
              <w:rPr>
                <w:rFonts w:ascii="Times New Roman" w:hAnsi="Times New Roman"/>
              </w:rPr>
              <w:t>Мусавирова Н.Ф.</w:t>
            </w:r>
          </w:p>
        </w:tc>
        <w:tc>
          <w:tcPr>
            <w:tcW w:w="1842" w:type="dxa"/>
            <w:vMerge/>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p>
        </w:tc>
        <w:tc>
          <w:tcPr>
            <w:tcW w:w="880" w:type="dxa"/>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r>
              <w:rPr>
                <w:rFonts w:ascii="Times New Roman" w:hAnsi="Times New Roman"/>
              </w:rPr>
              <w:t>8</w:t>
            </w:r>
          </w:p>
        </w:tc>
      </w:tr>
      <w:tr w:rsidR="003F5232" w:rsidRPr="00D91729" w:rsidTr="00452145">
        <w:trPr>
          <w:trHeight w:val="315"/>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vMerge/>
          </w:tcPr>
          <w:p w:rsidR="003F5232" w:rsidRPr="000B6442" w:rsidRDefault="003F5232" w:rsidP="003F5232">
            <w:pPr>
              <w:spacing w:after="0" w:line="240" w:lineRule="auto"/>
              <w:contextualSpacing/>
              <w:jc w:val="center"/>
              <w:rPr>
                <w:rFonts w:ascii="Times New Roman" w:hAnsi="Times New Roman"/>
              </w:rPr>
            </w:pPr>
          </w:p>
        </w:tc>
        <w:tc>
          <w:tcPr>
            <w:tcW w:w="2410" w:type="dxa"/>
            <w:shd w:val="clear" w:color="auto" w:fill="FFFFFF" w:themeFill="background1"/>
          </w:tcPr>
          <w:p w:rsidR="003F5232" w:rsidRPr="000B6442" w:rsidRDefault="003F5232" w:rsidP="003F5232">
            <w:pPr>
              <w:spacing w:after="0" w:line="240" w:lineRule="auto"/>
              <w:contextualSpacing/>
              <w:jc w:val="center"/>
              <w:rPr>
                <w:rFonts w:ascii="Times New Roman" w:hAnsi="Times New Roman"/>
              </w:rPr>
            </w:pPr>
            <w:r>
              <w:rPr>
                <w:rFonts w:ascii="Times New Roman" w:hAnsi="Times New Roman"/>
              </w:rPr>
              <w:t xml:space="preserve">Яхина Эльвина </w:t>
            </w:r>
          </w:p>
        </w:tc>
        <w:tc>
          <w:tcPr>
            <w:tcW w:w="2381" w:type="dxa"/>
            <w:vMerge/>
            <w:shd w:val="clear" w:color="auto" w:fill="FFFFFF" w:themeFill="background1"/>
          </w:tcPr>
          <w:p w:rsidR="003F5232" w:rsidRPr="000B6442" w:rsidRDefault="003F5232" w:rsidP="003F5232">
            <w:pPr>
              <w:spacing w:after="0" w:line="240" w:lineRule="auto"/>
              <w:contextualSpacing/>
              <w:rPr>
                <w:rFonts w:ascii="Times New Roman" w:hAnsi="Times New Roman"/>
              </w:rPr>
            </w:pPr>
          </w:p>
        </w:tc>
        <w:tc>
          <w:tcPr>
            <w:tcW w:w="1842" w:type="dxa"/>
            <w:vMerge/>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p>
        </w:tc>
        <w:tc>
          <w:tcPr>
            <w:tcW w:w="880" w:type="dxa"/>
            <w:vMerge w:val="restart"/>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r>
              <w:rPr>
                <w:rFonts w:ascii="Times New Roman" w:hAnsi="Times New Roman"/>
              </w:rPr>
              <w:t>6</w:t>
            </w:r>
          </w:p>
        </w:tc>
      </w:tr>
      <w:tr w:rsidR="003F5232" w:rsidRPr="00D91729" w:rsidTr="00452145">
        <w:trPr>
          <w:trHeight w:val="315"/>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vMerge/>
          </w:tcPr>
          <w:p w:rsidR="003F5232" w:rsidRPr="000B6442" w:rsidRDefault="003F5232" w:rsidP="003F5232">
            <w:pPr>
              <w:spacing w:after="0" w:line="240" w:lineRule="auto"/>
              <w:contextualSpacing/>
              <w:jc w:val="center"/>
              <w:rPr>
                <w:rFonts w:ascii="Times New Roman" w:hAnsi="Times New Roman"/>
              </w:rPr>
            </w:pPr>
          </w:p>
        </w:tc>
        <w:tc>
          <w:tcPr>
            <w:tcW w:w="2410" w:type="dxa"/>
            <w:shd w:val="clear" w:color="auto" w:fill="FFFFFF" w:themeFill="background1"/>
          </w:tcPr>
          <w:p w:rsidR="003F5232" w:rsidRPr="000B6442" w:rsidRDefault="003F5232" w:rsidP="003F5232">
            <w:pPr>
              <w:spacing w:after="0" w:line="240" w:lineRule="auto"/>
              <w:contextualSpacing/>
              <w:jc w:val="center"/>
              <w:rPr>
                <w:rFonts w:ascii="Times New Roman" w:hAnsi="Times New Roman"/>
              </w:rPr>
            </w:pPr>
            <w:r w:rsidRPr="000B6442">
              <w:rPr>
                <w:rFonts w:ascii="Times New Roman" w:hAnsi="Times New Roman"/>
              </w:rPr>
              <w:t xml:space="preserve">Батыршин Ильназ </w:t>
            </w:r>
          </w:p>
        </w:tc>
        <w:tc>
          <w:tcPr>
            <w:tcW w:w="2381" w:type="dxa"/>
            <w:vMerge/>
            <w:shd w:val="clear" w:color="auto" w:fill="FFFFFF" w:themeFill="background1"/>
          </w:tcPr>
          <w:p w:rsidR="003F5232" w:rsidRPr="000B6442" w:rsidRDefault="003F5232" w:rsidP="003F5232">
            <w:pPr>
              <w:spacing w:after="0" w:line="240" w:lineRule="auto"/>
              <w:contextualSpacing/>
              <w:rPr>
                <w:rFonts w:ascii="Times New Roman" w:hAnsi="Times New Roman"/>
              </w:rPr>
            </w:pPr>
          </w:p>
        </w:tc>
        <w:tc>
          <w:tcPr>
            <w:tcW w:w="1842" w:type="dxa"/>
            <w:vMerge/>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p>
        </w:tc>
        <w:tc>
          <w:tcPr>
            <w:tcW w:w="880" w:type="dxa"/>
            <w:vMerge/>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p>
        </w:tc>
      </w:tr>
      <w:tr w:rsidR="003F5232" w:rsidRPr="00D91729" w:rsidTr="00452145">
        <w:trPr>
          <w:trHeight w:val="315"/>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tcPr>
          <w:p w:rsidR="003F5232" w:rsidRPr="000B6442" w:rsidRDefault="003F5232" w:rsidP="003F5232">
            <w:pPr>
              <w:spacing w:after="0" w:line="240" w:lineRule="auto"/>
              <w:contextualSpacing/>
              <w:jc w:val="center"/>
              <w:rPr>
                <w:rFonts w:ascii="Times New Roman" w:hAnsi="Times New Roman"/>
              </w:rPr>
            </w:pPr>
            <w:r>
              <w:rPr>
                <w:rFonts w:ascii="Times New Roman" w:hAnsi="Times New Roman"/>
              </w:rPr>
              <w:t>9а</w:t>
            </w:r>
          </w:p>
        </w:tc>
        <w:tc>
          <w:tcPr>
            <w:tcW w:w="2410" w:type="dxa"/>
            <w:shd w:val="clear" w:color="auto" w:fill="FFFFFF" w:themeFill="background1"/>
          </w:tcPr>
          <w:p w:rsidR="003F5232" w:rsidRPr="000B6442" w:rsidRDefault="003F5232" w:rsidP="003F5232">
            <w:pPr>
              <w:spacing w:after="0" w:line="240" w:lineRule="auto"/>
              <w:contextualSpacing/>
              <w:jc w:val="center"/>
              <w:rPr>
                <w:rFonts w:ascii="Times New Roman" w:hAnsi="Times New Roman"/>
              </w:rPr>
            </w:pPr>
            <w:r>
              <w:rPr>
                <w:rFonts w:ascii="Times New Roman" w:hAnsi="Times New Roman"/>
              </w:rPr>
              <w:t xml:space="preserve">Юсупова Карина </w:t>
            </w:r>
          </w:p>
        </w:tc>
        <w:tc>
          <w:tcPr>
            <w:tcW w:w="2381" w:type="dxa"/>
            <w:shd w:val="clear" w:color="auto" w:fill="FFFFFF" w:themeFill="background1"/>
          </w:tcPr>
          <w:p w:rsidR="003F5232" w:rsidRPr="000B6442" w:rsidRDefault="003F5232" w:rsidP="003F5232">
            <w:pPr>
              <w:spacing w:after="0" w:line="240" w:lineRule="auto"/>
              <w:contextualSpacing/>
              <w:rPr>
                <w:rFonts w:ascii="Times New Roman" w:hAnsi="Times New Roman"/>
              </w:rPr>
            </w:pPr>
            <w:r>
              <w:rPr>
                <w:rFonts w:ascii="Times New Roman" w:hAnsi="Times New Roman"/>
              </w:rPr>
              <w:t>Мугинов И.Р.</w:t>
            </w:r>
          </w:p>
        </w:tc>
        <w:tc>
          <w:tcPr>
            <w:tcW w:w="1842" w:type="dxa"/>
            <w:vMerge w:val="restart"/>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r>
              <w:rPr>
                <w:rFonts w:ascii="Times New Roman" w:hAnsi="Times New Roman"/>
              </w:rPr>
              <w:t>13</w:t>
            </w:r>
          </w:p>
        </w:tc>
        <w:tc>
          <w:tcPr>
            <w:tcW w:w="880" w:type="dxa"/>
            <w:vMerge w:val="restart"/>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r>
              <w:rPr>
                <w:rFonts w:ascii="Times New Roman" w:hAnsi="Times New Roman"/>
              </w:rPr>
              <w:t>5</w:t>
            </w:r>
          </w:p>
        </w:tc>
      </w:tr>
      <w:tr w:rsidR="003F5232" w:rsidRPr="00D91729" w:rsidTr="00452145">
        <w:trPr>
          <w:trHeight w:val="315"/>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tcPr>
          <w:p w:rsidR="003F5232" w:rsidRPr="000B6442" w:rsidRDefault="003F5232" w:rsidP="003F5232">
            <w:pPr>
              <w:spacing w:after="0" w:line="240" w:lineRule="auto"/>
              <w:contextualSpacing/>
              <w:jc w:val="center"/>
              <w:rPr>
                <w:rFonts w:ascii="Times New Roman" w:hAnsi="Times New Roman"/>
              </w:rPr>
            </w:pPr>
            <w:r>
              <w:rPr>
                <w:rFonts w:ascii="Times New Roman" w:hAnsi="Times New Roman"/>
              </w:rPr>
              <w:t>9б</w:t>
            </w:r>
          </w:p>
        </w:tc>
        <w:tc>
          <w:tcPr>
            <w:tcW w:w="2410" w:type="dxa"/>
            <w:shd w:val="clear" w:color="auto" w:fill="FFFFFF" w:themeFill="background1"/>
          </w:tcPr>
          <w:p w:rsidR="003F5232" w:rsidRPr="000B6442" w:rsidRDefault="003F5232" w:rsidP="003F5232">
            <w:pPr>
              <w:spacing w:after="0" w:line="240" w:lineRule="auto"/>
              <w:contextualSpacing/>
              <w:jc w:val="center"/>
              <w:rPr>
                <w:rFonts w:ascii="Times New Roman" w:hAnsi="Times New Roman"/>
              </w:rPr>
            </w:pPr>
            <w:r>
              <w:rPr>
                <w:rFonts w:ascii="Times New Roman" w:hAnsi="Times New Roman"/>
              </w:rPr>
              <w:t>Шайдуллина Дияна</w:t>
            </w:r>
          </w:p>
        </w:tc>
        <w:tc>
          <w:tcPr>
            <w:tcW w:w="2381" w:type="dxa"/>
            <w:shd w:val="clear" w:color="auto" w:fill="FFFFFF" w:themeFill="background1"/>
          </w:tcPr>
          <w:p w:rsidR="003F5232" w:rsidRPr="000B6442" w:rsidRDefault="003F5232" w:rsidP="003F5232">
            <w:pPr>
              <w:spacing w:after="0" w:line="240" w:lineRule="auto"/>
              <w:contextualSpacing/>
              <w:rPr>
                <w:rFonts w:ascii="Times New Roman" w:hAnsi="Times New Roman"/>
              </w:rPr>
            </w:pPr>
            <w:r w:rsidRPr="000B6442">
              <w:rPr>
                <w:rFonts w:ascii="Times New Roman" w:hAnsi="Times New Roman"/>
              </w:rPr>
              <w:t>Рахматуллина З.Х.</w:t>
            </w:r>
          </w:p>
        </w:tc>
        <w:tc>
          <w:tcPr>
            <w:tcW w:w="1842" w:type="dxa"/>
            <w:vMerge/>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p>
        </w:tc>
        <w:tc>
          <w:tcPr>
            <w:tcW w:w="880" w:type="dxa"/>
            <w:vMerge/>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p>
        </w:tc>
      </w:tr>
      <w:tr w:rsidR="003F5232" w:rsidRPr="00D91729" w:rsidTr="00452145">
        <w:trPr>
          <w:trHeight w:val="315"/>
        </w:trPr>
        <w:tc>
          <w:tcPr>
            <w:tcW w:w="1872" w:type="dxa"/>
            <w:vMerge w:val="restart"/>
          </w:tcPr>
          <w:p w:rsidR="003F5232" w:rsidRPr="009535A2" w:rsidRDefault="003F5232" w:rsidP="003F5232">
            <w:pPr>
              <w:spacing w:after="0" w:line="240" w:lineRule="auto"/>
              <w:contextualSpacing/>
              <w:jc w:val="center"/>
              <w:rPr>
                <w:rFonts w:ascii="Times New Roman" w:hAnsi="Times New Roman"/>
              </w:rPr>
            </w:pPr>
            <w:r w:rsidRPr="009535A2">
              <w:rPr>
                <w:rFonts w:ascii="Times New Roman" w:hAnsi="Times New Roman"/>
              </w:rPr>
              <w:t>Обществознание (18.11.2024г.)</w:t>
            </w:r>
          </w:p>
          <w:p w:rsidR="003F5232" w:rsidRPr="009535A2" w:rsidRDefault="003F5232" w:rsidP="003F5232">
            <w:pPr>
              <w:spacing w:after="0" w:line="240" w:lineRule="auto"/>
              <w:contextualSpacing/>
              <w:rPr>
                <w:rFonts w:ascii="Times New Roman" w:hAnsi="Times New Roman"/>
              </w:rPr>
            </w:pPr>
          </w:p>
        </w:tc>
        <w:tc>
          <w:tcPr>
            <w:tcW w:w="567" w:type="dxa"/>
            <w:vMerge w:val="restart"/>
          </w:tcPr>
          <w:p w:rsidR="003F5232" w:rsidRPr="00D435C3" w:rsidRDefault="003F5232" w:rsidP="003F5232">
            <w:pPr>
              <w:spacing w:after="0" w:line="240" w:lineRule="auto"/>
              <w:contextualSpacing/>
              <w:jc w:val="center"/>
              <w:rPr>
                <w:rFonts w:ascii="Times New Roman" w:hAnsi="Times New Roman"/>
              </w:rPr>
            </w:pPr>
            <w:r w:rsidRPr="00D435C3">
              <w:rPr>
                <w:rFonts w:ascii="Times New Roman" w:hAnsi="Times New Roman"/>
              </w:rPr>
              <w:t>1</w:t>
            </w:r>
            <w:r>
              <w:rPr>
                <w:rFonts w:ascii="Times New Roman" w:hAnsi="Times New Roman"/>
              </w:rPr>
              <w:t>0</w:t>
            </w:r>
          </w:p>
        </w:tc>
        <w:tc>
          <w:tcPr>
            <w:tcW w:w="2410" w:type="dxa"/>
            <w:shd w:val="clear" w:color="auto" w:fill="FFFFFF" w:themeFill="background1"/>
          </w:tcPr>
          <w:p w:rsidR="003F5232" w:rsidRPr="00D435C3" w:rsidRDefault="003F5232" w:rsidP="003F5232">
            <w:pPr>
              <w:spacing w:after="0" w:line="240" w:lineRule="auto"/>
              <w:contextualSpacing/>
              <w:jc w:val="center"/>
              <w:rPr>
                <w:rFonts w:ascii="Times New Roman" w:hAnsi="Times New Roman"/>
              </w:rPr>
            </w:pPr>
            <w:r>
              <w:rPr>
                <w:rFonts w:ascii="Times New Roman" w:hAnsi="Times New Roman"/>
              </w:rPr>
              <w:t xml:space="preserve">Бикинеева Луиза </w:t>
            </w:r>
          </w:p>
        </w:tc>
        <w:tc>
          <w:tcPr>
            <w:tcW w:w="2381" w:type="dxa"/>
            <w:vMerge w:val="restart"/>
            <w:shd w:val="clear" w:color="auto" w:fill="FFFFFF" w:themeFill="background1"/>
          </w:tcPr>
          <w:p w:rsidR="003F5232" w:rsidRPr="00D435C3" w:rsidRDefault="003F5232" w:rsidP="003F5232">
            <w:pPr>
              <w:spacing w:after="0" w:line="240" w:lineRule="auto"/>
              <w:contextualSpacing/>
              <w:jc w:val="center"/>
              <w:rPr>
                <w:rFonts w:ascii="Times New Roman" w:hAnsi="Times New Roman"/>
              </w:rPr>
            </w:pPr>
            <w:r w:rsidRPr="00D435C3">
              <w:rPr>
                <w:rFonts w:ascii="Times New Roman" w:hAnsi="Times New Roman"/>
              </w:rPr>
              <w:t>Му</w:t>
            </w:r>
            <w:r>
              <w:rPr>
                <w:rFonts w:ascii="Times New Roman" w:hAnsi="Times New Roman"/>
              </w:rPr>
              <w:t>с</w:t>
            </w:r>
            <w:r w:rsidRPr="00D435C3">
              <w:rPr>
                <w:rFonts w:ascii="Times New Roman" w:hAnsi="Times New Roman"/>
              </w:rPr>
              <w:t>а</w:t>
            </w:r>
            <w:r>
              <w:rPr>
                <w:rFonts w:ascii="Times New Roman" w:hAnsi="Times New Roman"/>
              </w:rPr>
              <w:t>в</w:t>
            </w:r>
            <w:r w:rsidRPr="00D435C3">
              <w:rPr>
                <w:rFonts w:ascii="Times New Roman" w:hAnsi="Times New Roman"/>
              </w:rPr>
              <w:t>и</w:t>
            </w:r>
            <w:r>
              <w:rPr>
                <w:rFonts w:ascii="Times New Roman" w:hAnsi="Times New Roman"/>
              </w:rPr>
              <w:t>р</w:t>
            </w:r>
            <w:r w:rsidRPr="00D435C3">
              <w:rPr>
                <w:rFonts w:ascii="Times New Roman" w:hAnsi="Times New Roman"/>
              </w:rPr>
              <w:t xml:space="preserve">ова </w:t>
            </w:r>
            <w:r>
              <w:rPr>
                <w:rFonts w:ascii="Times New Roman" w:hAnsi="Times New Roman"/>
              </w:rPr>
              <w:t>Н.</w:t>
            </w:r>
            <w:r w:rsidRPr="00D435C3">
              <w:rPr>
                <w:rFonts w:ascii="Times New Roman" w:hAnsi="Times New Roman"/>
              </w:rPr>
              <w:t>Ф.</w:t>
            </w:r>
          </w:p>
          <w:p w:rsidR="003F5232" w:rsidRPr="00D435C3" w:rsidRDefault="003F5232" w:rsidP="003F5232">
            <w:pPr>
              <w:spacing w:after="0" w:line="240" w:lineRule="auto"/>
              <w:contextualSpacing/>
              <w:jc w:val="center"/>
              <w:rPr>
                <w:rFonts w:ascii="Times New Roman" w:hAnsi="Times New Roman"/>
              </w:rPr>
            </w:pPr>
          </w:p>
        </w:tc>
        <w:tc>
          <w:tcPr>
            <w:tcW w:w="1842" w:type="dxa"/>
            <w:vMerge w:val="restart"/>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r>
              <w:rPr>
                <w:rFonts w:ascii="Times New Roman" w:hAnsi="Times New Roman"/>
              </w:rPr>
              <w:t>8</w:t>
            </w:r>
          </w:p>
        </w:tc>
        <w:tc>
          <w:tcPr>
            <w:tcW w:w="880" w:type="dxa"/>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r w:rsidRPr="00702FA6">
              <w:rPr>
                <w:rFonts w:ascii="Times New Roman" w:hAnsi="Times New Roman"/>
              </w:rPr>
              <w:t>3</w:t>
            </w:r>
          </w:p>
        </w:tc>
      </w:tr>
      <w:tr w:rsidR="003F5232" w:rsidRPr="00D91729" w:rsidTr="00452145">
        <w:trPr>
          <w:trHeight w:val="315"/>
        </w:trPr>
        <w:tc>
          <w:tcPr>
            <w:tcW w:w="1872" w:type="dxa"/>
            <w:vMerge/>
          </w:tcPr>
          <w:p w:rsidR="003F5232" w:rsidRPr="009535A2" w:rsidRDefault="003F5232" w:rsidP="003F5232">
            <w:pPr>
              <w:spacing w:after="0" w:line="240" w:lineRule="auto"/>
              <w:contextualSpacing/>
              <w:jc w:val="center"/>
              <w:rPr>
                <w:rFonts w:ascii="Times New Roman" w:hAnsi="Times New Roman"/>
              </w:rPr>
            </w:pPr>
          </w:p>
        </w:tc>
        <w:tc>
          <w:tcPr>
            <w:tcW w:w="567" w:type="dxa"/>
            <w:vMerge/>
          </w:tcPr>
          <w:p w:rsidR="003F5232" w:rsidRPr="00D435C3" w:rsidRDefault="003F5232" w:rsidP="003F5232">
            <w:pPr>
              <w:spacing w:after="0" w:line="240" w:lineRule="auto"/>
              <w:contextualSpacing/>
              <w:jc w:val="center"/>
              <w:rPr>
                <w:rFonts w:ascii="Times New Roman" w:hAnsi="Times New Roman"/>
              </w:rPr>
            </w:pPr>
          </w:p>
        </w:tc>
        <w:tc>
          <w:tcPr>
            <w:tcW w:w="2410" w:type="dxa"/>
            <w:shd w:val="clear" w:color="auto" w:fill="FFFFFF" w:themeFill="background1"/>
          </w:tcPr>
          <w:p w:rsidR="003F5232" w:rsidRDefault="003F5232" w:rsidP="003F5232">
            <w:pPr>
              <w:spacing w:after="0" w:line="240" w:lineRule="auto"/>
              <w:contextualSpacing/>
              <w:jc w:val="center"/>
              <w:rPr>
                <w:rFonts w:ascii="Times New Roman" w:hAnsi="Times New Roman"/>
              </w:rPr>
            </w:pPr>
            <w:r>
              <w:rPr>
                <w:rFonts w:ascii="Times New Roman" w:hAnsi="Times New Roman"/>
              </w:rPr>
              <w:t xml:space="preserve">Максимова Елена </w:t>
            </w:r>
          </w:p>
        </w:tc>
        <w:tc>
          <w:tcPr>
            <w:tcW w:w="2381" w:type="dxa"/>
            <w:vMerge/>
            <w:shd w:val="clear" w:color="auto" w:fill="FFFFFF" w:themeFill="background1"/>
          </w:tcPr>
          <w:p w:rsidR="003F5232" w:rsidRPr="00D435C3" w:rsidRDefault="003F5232" w:rsidP="003F5232">
            <w:pPr>
              <w:spacing w:after="0" w:line="240" w:lineRule="auto"/>
              <w:contextualSpacing/>
              <w:jc w:val="center"/>
              <w:rPr>
                <w:rFonts w:ascii="Times New Roman" w:hAnsi="Times New Roman"/>
              </w:rPr>
            </w:pPr>
          </w:p>
        </w:tc>
        <w:tc>
          <w:tcPr>
            <w:tcW w:w="1842" w:type="dxa"/>
            <w:vMerge/>
            <w:shd w:val="clear" w:color="auto" w:fill="FFFFFF" w:themeFill="background1"/>
          </w:tcPr>
          <w:p w:rsidR="003F5232" w:rsidRDefault="003F5232" w:rsidP="003F5232">
            <w:pPr>
              <w:spacing w:after="0" w:line="240" w:lineRule="auto"/>
              <w:contextualSpacing/>
              <w:jc w:val="center"/>
              <w:rPr>
                <w:rFonts w:ascii="Times New Roman" w:hAnsi="Times New Roman"/>
              </w:rPr>
            </w:pPr>
          </w:p>
        </w:tc>
        <w:tc>
          <w:tcPr>
            <w:tcW w:w="880" w:type="dxa"/>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r>
              <w:rPr>
                <w:rFonts w:ascii="Times New Roman" w:hAnsi="Times New Roman"/>
              </w:rPr>
              <w:t>6</w:t>
            </w:r>
          </w:p>
        </w:tc>
      </w:tr>
      <w:tr w:rsidR="003F5232" w:rsidRPr="00D91729" w:rsidTr="00452145">
        <w:trPr>
          <w:trHeight w:val="315"/>
        </w:trPr>
        <w:tc>
          <w:tcPr>
            <w:tcW w:w="1872" w:type="dxa"/>
            <w:vMerge/>
          </w:tcPr>
          <w:p w:rsidR="003F5232" w:rsidRPr="00635E24" w:rsidRDefault="003F5232" w:rsidP="003F5232">
            <w:pPr>
              <w:spacing w:after="0" w:line="240" w:lineRule="auto"/>
              <w:contextualSpacing/>
              <w:rPr>
                <w:rFonts w:ascii="Times New Roman" w:hAnsi="Times New Roman"/>
                <w:b/>
              </w:rPr>
            </w:pPr>
          </w:p>
        </w:tc>
        <w:tc>
          <w:tcPr>
            <w:tcW w:w="567" w:type="dxa"/>
            <w:vMerge w:val="restart"/>
          </w:tcPr>
          <w:p w:rsidR="003F5232" w:rsidRPr="00D435C3" w:rsidRDefault="003F5232" w:rsidP="003F5232">
            <w:pPr>
              <w:spacing w:after="0" w:line="240" w:lineRule="auto"/>
              <w:contextualSpacing/>
              <w:jc w:val="center"/>
              <w:rPr>
                <w:rFonts w:ascii="Times New Roman" w:hAnsi="Times New Roman"/>
              </w:rPr>
            </w:pPr>
            <w:r>
              <w:rPr>
                <w:rFonts w:ascii="Times New Roman" w:hAnsi="Times New Roman"/>
              </w:rPr>
              <w:t>9</w:t>
            </w:r>
            <w:r w:rsidRPr="00D435C3">
              <w:rPr>
                <w:rFonts w:ascii="Times New Roman" w:hAnsi="Times New Roman"/>
              </w:rPr>
              <w:t>а</w:t>
            </w:r>
          </w:p>
        </w:tc>
        <w:tc>
          <w:tcPr>
            <w:tcW w:w="2410" w:type="dxa"/>
            <w:shd w:val="clear" w:color="auto" w:fill="FFFFFF" w:themeFill="background1"/>
          </w:tcPr>
          <w:p w:rsidR="003F5232" w:rsidRPr="00D435C3" w:rsidRDefault="003F5232" w:rsidP="003F5232">
            <w:pPr>
              <w:spacing w:after="0" w:line="240" w:lineRule="auto"/>
              <w:contextualSpacing/>
              <w:jc w:val="center"/>
              <w:rPr>
                <w:rFonts w:ascii="Times New Roman" w:hAnsi="Times New Roman"/>
              </w:rPr>
            </w:pPr>
            <w:r w:rsidRPr="00D435C3">
              <w:rPr>
                <w:rFonts w:ascii="Times New Roman" w:hAnsi="Times New Roman"/>
              </w:rPr>
              <w:t>Юсупова Карина</w:t>
            </w:r>
          </w:p>
        </w:tc>
        <w:tc>
          <w:tcPr>
            <w:tcW w:w="2381" w:type="dxa"/>
            <w:vMerge w:val="restart"/>
            <w:shd w:val="clear" w:color="auto" w:fill="FFFFFF" w:themeFill="background1"/>
          </w:tcPr>
          <w:p w:rsidR="003F5232" w:rsidRPr="00F56A79" w:rsidRDefault="003F5232" w:rsidP="003F5232">
            <w:pPr>
              <w:spacing w:after="0" w:line="240" w:lineRule="auto"/>
              <w:contextualSpacing/>
              <w:jc w:val="center"/>
              <w:rPr>
                <w:rFonts w:ascii="Times New Roman" w:hAnsi="Times New Roman"/>
                <w:b/>
              </w:rPr>
            </w:pPr>
            <w:r w:rsidRPr="009535A2">
              <w:rPr>
                <w:rFonts w:ascii="Times New Roman" w:hAnsi="Times New Roman"/>
              </w:rPr>
              <w:t>Мударисова Ф.А.</w:t>
            </w:r>
          </w:p>
        </w:tc>
        <w:tc>
          <w:tcPr>
            <w:tcW w:w="1842" w:type="dxa"/>
            <w:vMerge w:val="restart"/>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r>
              <w:rPr>
                <w:rFonts w:ascii="Times New Roman" w:hAnsi="Times New Roman"/>
              </w:rPr>
              <w:t>8</w:t>
            </w:r>
          </w:p>
        </w:tc>
        <w:tc>
          <w:tcPr>
            <w:tcW w:w="880" w:type="dxa"/>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r w:rsidRPr="00702FA6">
              <w:rPr>
                <w:rFonts w:ascii="Times New Roman" w:hAnsi="Times New Roman"/>
              </w:rPr>
              <w:t>3</w:t>
            </w:r>
          </w:p>
        </w:tc>
      </w:tr>
      <w:tr w:rsidR="003F5232" w:rsidRPr="00D91729" w:rsidTr="00452145">
        <w:trPr>
          <w:trHeight w:val="315"/>
        </w:trPr>
        <w:tc>
          <w:tcPr>
            <w:tcW w:w="1872" w:type="dxa"/>
            <w:vMerge/>
          </w:tcPr>
          <w:p w:rsidR="003F5232" w:rsidRPr="00635E24" w:rsidRDefault="003F5232" w:rsidP="003F5232">
            <w:pPr>
              <w:spacing w:after="0" w:line="240" w:lineRule="auto"/>
              <w:contextualSpacing/>
              <w:rPr>
                <w:rFonts w:ascii="Times New Roman" w:hAnsi="Times New Roman"/>
                <w:b/>
              </w:rPr>
            </w:pPr>
          </w:p>
        </w:tc>
        <w:tc>
          <w:tcPr>
            <w:tcW w:w="567" w:type="dxa"/>
            <w:vMerge/>
          </w:tcPr>
          <w:p w:rsidR="003F5232" w:rsidRPr="00D435C3" w:rsidRDefault="003F5232" w:rsidP="003F5232">
            <w:pPr>
              <w:spacing w:after="0" w:line="240" w:lineRule="auto"/>
              <w:contextualSpacing/>
              <w:jc w:val="center"/>
              <w:rPr>
                <w:rFonts w:ascii="Times New Roman" w:hAnsi="Times New Roman"/>
              </w:rPr>
            </w:pPr>
          </w:p>
        </w:tc>
        <w:tc>
          <w:tcPr>
            <w:tcW w:w="2410" w:type="dxa"/>
            <w:shd w:val="clear" w:color="auto" w:fill="FFFFFF" w:themeFill="background1"/>
          </w:tcPr>
          <w:p w:rsidR="003F5232" w:rsidRPr="00D435C3" w:rsidRDefault="003F5232" w:rsidP="003F5232">
            <w:pPr>
              <w:spacing w:after="0" w:line="240" w:lineRule="auto"/>
              <w:contextualSpacing/>
              <w:jc w:val="center"/>
              <w:rPr>
                <w:rFonts w:ascii="Times New Roman" w:hAnsi="Times New Roman"/>
              </w:rPr>
            </w:pPr>
            <w:r w:rsidRPr="00D435C3">
              <w:rPr>
                <w:rFonts w:ascii="Times New Roman" w:hAnsi="Times New Roman"/>
              </w:rPr>
              <w:t>Хайруллина Марьям</w:t>
            </w:r>
          </w:p>
        </w:tc>
        <w:tc>
          <w:tcPr>
            <w:tcW w:w="2381" w:type="dxa"/>
            <w:vMerge/>
            <w:shd w:val="clear" w:color="auto" w:fill="FFFFFF" w:themeFill="background1"/>
          </w:tcPr>
          <w:p w:rsidR="003F5232" w:rsidRPr="00F56A79" w:rsidRDefault="003F5232" w:rsidP="003F5232">
            <w:pPr>
              <w:spacing w:after="0" w:line="240" w:lineRule="auto"/>
              <w:contextualSpacing/>
              <w:jc w:val="center"/>
              <w:rPr>
                <w:rFonts w:ascii="Times New Roman" w:hAnsi="Times New Roman"/>
                <w:b/>
              </w:rPr>
            </w:pPr>
          </w:p>
        </w:tc>
        <w:tc>
          <w:tcPr>
            <w:tcW w:w="1842" w:type="dxa"/>
            <w:vMerge/>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p>
        </w:tc>
        <w:tc>
          <w:tcPr>
            <w:tcW w:w="880" w:type="dxa"/>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r>
              <w:rPr>
                <w:rFonts w:ascii="Times New Roman" w:hAnsi="Times New Roman"/>
              </w:rPr>
              <w:t>4</w:t>
            </w:r>
          </w:p>
        </w:tc>
      </w:tr>
      <w:tr w:rsidR="003F5232" w:rsidRPr="00D91729" w:rsidTr="00452145">
        <w:trPr>
          <w:trHeight w:val="315"/>
        </w:trPr>
        <w:tc>
          <w:tcPr>
            <w:tcW w:w="1872" w:type="dxa"/>
            <w:vMerge/>
          </w:tcPr>
          <w:p w:rsidR="003F5232" w:rsidRPr="00635E24" w:rsidRDefault="003F5232" w:rsidP="003F5232">
            <w:pPr>
              <w:spacing w:after="0" w:line="240" w:lineRule="auto"/>
              <w:contextualSpacing/>
              <w:rPr>
                <w:rFonts w:ascii="Times New Roman" w:hAnsi="Times New Roman"/>
                <w:b/>
              </w:rPr>
            </w:pPr>
          </w:p>
        </w:tc>
        <w:tc>
          <w:tcPr>
            <w:tcW w:w="567" w:type="dxa"/>
            <w:vMerge w:val="restart"/>
          </w:tcPr>
          <w:p w:rsidR="003F5232" w:rsidRPr="00D435C3" w:rsidRDefault="003F5232" w:rsidP="003F5232">
            <w:pPr>
              <w:spacing w:after="0" w:line="240" w:lineRule="auto"/>
              <w:contextualSpacing/>
              <w:jc w:val="center"/>
              <w:rPr>
                <w:rFonts w:ascii="Times New Roman" w:hAnsi="Times New Roman"/>
              </w:rPr>
            </w:pPr>
            <w:r>
              <w:rPr>
                <w:rFonts w:ascii="Times New Roman" w:hAnsi="Times New Roman"/>
              </w:rPr>
              <w:t>8а</w:t>
            </w:r>
          </w:p>
        </w:tc>
        <w:tc>
          <w:tcPr>
            <w:tcW w:w="2410" w:type="dxa"/>
            <w:shd w:val="clear" w:color="auto" w:fill="FFFFFF" w:themeFill="background1"/>
          </w:tcPr>
          <w:p w:rsidR="003F5232" w:rsidRPr="00D435C3" w:rsidRDefault="003F5232" w:rsidP="003F5232">
            <w:pPr>
              <w:spacing w:after="0" w:line="240" w:lineRule="auto"/>
              <w:contextualSpacing/>
              <w:jc w:val="center"/>
              <w:rPr>
                <w:rFonts w:ascii="Times New Roman" w:hAnsi="Times New Roman"/>
              </w:rPr>
            </w:pPr>
            <w:r>
              <w:rPr>
                <w:rFonts w:ascii="Times New Roman" w:hAnsi="Times New Roman"/>
              </w:rPr>
              <w:t>Яхина Эльвина</w:t>
            </w:r>
          </w:p>
        </w:tc>
        <w:tc>
          <w:tcPr>
            <w:tcW w:w="2381" w:type="dxa"/>
            <w:vMerge/>
            <w:shd w:val="clear" w:color="auto" w:fill="FFFFFF" w:themeFill="background1"/>
          </w:tcPr>
          <w:p w:rsidR="003F5232" w:rsidRPr="009535A2" w:rsidRDefault="003F5232" w:rsidP="003F5232">
            <w:pPr>
              <w:spacing w:after="0" w:line="240" w:lineRule="auto"/>
              <w:contextualSpacing/>
              <w:jc w:val="center"/>
              <w:rPr>
                <w:rFonts w:ascii="Times New Roman" w:hAnsi="Times New Roman"/>
              </w:rPr>
            </w:pPr>
          </w:p>
        </w:tc>
        <w:tc>
          <w:tcPr>
            <w:tcW w:w="1842" w:type="dxa"/>
            <w:vMerge w:val="restart"/>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r>
              <w:rPr>
                <w:rFonts w:ascii="Times New Roman" w:hAnsi="Times New Roman"/>
              </w:rPr>
              <w:t>16</w:t>
            </w:r>
          </w:p>
        </w:tc>
        <w:tc>
          <w:tcPr>
            <w:tcW w:w="880" w:type="dxa"/>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r>
              <w:rPr>
                <w:rFonts w:ascii="Times New Roman" w:hAnsi="Times New Roman"/>
              </w:rPr>
              <w:t>2</w:t>
            </w:r>
          </w:p>
        </w:tc>
      </w:tr>
      <w:tr w:rsidR="003F5232" w:rsidRPr="00D91729" w:rsidTr="00452145">
        <w:trPr>
          <w:trHeight w:val="315"/>
        </w:trPr>
        <w:tc>
          <w:tcPr>
            <w:tcW w:w="1872" w:type="dxa"/>
            <w:vMerge/>
          </w:tcPr>
          <w:p w:rsidR="003F5232" w:rsidRPr="00635E24" w:rsidRDefault="003F5232" w:rsidP="003F5232">
            <w:pPr>
              <w:spacing w:after="0" w:line="240" w:lineRule="auto"/>
              <w:contextualSpacing/>
              <w:rPr>
                <w:rFonts w:ascii="Times New Roman" w:hAnsi="Times New Roman"/>
                <w:b/>
              </w:rPr>
            </w:pPr>
          </w:p>
        </w:tc>
        <w:tc>
          <w:tcPr>
            <w:tcW w:w="567" w:type="dxa"/>
            <w:vMerge/>
          </w:tcPr>
          <w:p w:rsidR="003F5232" w:rsidRPr="00D435C3" w:rsidRDefault="003F5232" w:rsidP="003F5232">
            <w:pPr>
              <w:spacing w:after="0" w:line="240" w:lineRule="auto"/>
              <w:contextualSpacing/>
              <w:jc w:val="center"/>
              <w:rPr>
                <w:rFonts w:ascii="Times New Roman" w:hAnsi="Times New Roman"/>
              </w:rPr>
            </w:pPr>
          </w:p>
        </w:tc>
        <w:tc>
          <w:tcPr>
            <w:tcW w:w="2410" w:type="dxa"/>
            <w:shd w:val="clear" w:color="auto" w:fill="FFFFFF" w:themeFill="background1"/>
          </w:tcPr>
          <w:p w:rsidR="003F5232" w:rsidRPr="00D435C3" w:rsidRDefault="003F5232" w:rsidP="003F5232">
            <w:pPr>
              <w:spacing w:after="0" w:line="240" w:lineRule="auto"/>
              <w:contextualSpacing/>
              <w:jc w:val="center"/>
              <w:rPr>
                <w:rFonts w:ascii="Times New Roman" w:hAnsi="Times New Roman"/>
              </w:rPr>
            </w:pPr>
            <w:r>
              <w:rPr>
                <w:rFonts w:ascii="Times New Roman" w:hAnsi="Times New Roman"/>
              </w:rPr>
              <w:t xml:space="preserve">Хайретдинова Карина </w:t>
            </w:r>
          </w:p>
        </w:tc>
        <w:tc>
          <w:tcPr>
            <w:tcW w:w="2381" w:type="dxa"/>
            <w:vMerge/>
            <w:shd w:val="clear" w:color="auto" w:fill="FFFFFF" w:themeFill="background1"/>
          </w:tcPr>
          <w:p w:rsidR="003F5232" w:rsidRPr="00F56A79" w:rsidRDefault="003F5232" w:rsidP="003F5232">
            <w:pPr>
              <w:spacing w:after="0" w:line="240" w:lineRule="auto"/>
              <w:contextualSpacing/>
              <w:jc w:val="center"/>
              <w:rPr>
                <w:rFonts w:ascii="Times New Roman" w:hAnsi="Times New Roman"/>
                <w:b/>
              </w:rPr>
            </w:pPr>
          </w:p>
        </w:tc>
        <w:tc>
          <w:tcPr>
            <w:tcW w:w="1842" w:type="dxa"/>
            <w:vMerge/>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p>
        </w:tc>
        <w:tc>
          <w:tcPr>
            <w:tcW w:w="880" w:type="dxa"/>
            <w:vMerge w:val="restart"/>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r>
              <w:rPr>
                <w:rFonts w:ascii="Times New Roman" w:hAnsi="Times New Roman"/>
              </w:rPr>
              <w:t>7</w:t>
            </w:r>
          </w:p>
        </w:tc>
      </w:tr>
      <w:tr w:rsidR="003F5232" w:rsidRPr="00D91729" w:rsidTr="00452145">
        <w:trPr>
          <w:trHeight w:val="315"/>
        </w:trPr>
        <w:tc>
          <w:tcPr>
            <w:tcW w:w="1872" w:type="dxa"/>
            <w:vMerge/>
          </w:tcPr>
          <w:p w:rsidR="003F5232" w:rsidRPr="00635E24" w:rsidRDefault="003F5232" w:rsidP="003F5232">
            <w:pPr>
              <w:spacing w:after="0" w:line="240" w:lineRule="auto"/>
              <w:contextualSpacing/>
              <w:rPr>
                <w:rFonts w:ascii="Times New Roman" w:hAnsi="Times New Roman"/>
                <w:b/>
              </w:rPr>
            </w:pPr>
          </w:p>
        </w:tc>
        <w:tc>
          <w:tcPr>
            <w:tcW w:w="567" w:type="dxa"/>
            <w:vMerge w:val="restart"/>
          </w:tcPr>
          <w:p w:rsidR="003F5232" w:rsidRPr="00D435C3" w:rsidRDefault="003F5232" w:rsidP="003F5232">
            <w:pPr>
              <w:spacing w:after="0" w:line="240" w:lineRule="auto"/>
              <w:contextualSpacing/>
              <w:jc w:val="center"/>
              <w:rPr>
                <w:rFonts w:ascii="Times New Roman" w:hAnsi="Times New Roman"/>
              </w:rPr>
            </w:pPr>
            <w:r>
              <w:rPr>
                <w:rFonts w:ascii="Times New Roman" w:hAnsi="Times New Roman"/>
              </w:rPr>
              <w:t>8б</w:t>
            </w:r>
          </w:p>
        </w:tc>
        <w:tc>
          <w:tcPr>
            <w:tcW w:w="2410" w:type="dxa"/>
            <w:shd w:val="clear" w:color="auto" w:fill="FFFFFF" w:themeFill="background1"/>
          </w:tcPr>
          <w:p w:rsidR="003F5232" w:rsidRPr="00D435C3" w:rsidRDefault="003F5232" w:rsidP="003F5232">
            <w:pPr>
              <w:spacing w:after="0" w:line="240" w:lineRule="auto"/>
              <w:contextualSpacing/>
              <w:jc w:val="center"/>
              <w:rPr>
                <w:rFonts w:ascii="Times New Roman" w:hAnsi="Times New Roman"/>
              </w:rPr>
            </w:pPr>
            <w:r>
              <w:rPr>
                <w:rFonts w:ascii="Times New Roman" w:hAnsi="Times New Roman"/>
              </w:rPr>
              <w:t>Гарифуллина Ралина</w:t>
            </w:r>
          </w:p>
        </w:tc>
        <w:tc>
          <w:tcPr>
            <w:tcW w:w="2381" w:type="dxa"/>
            <w:vMerge/>
            <w:shd w:val="clear" w:color="auto" w:fill="FFFFFF" w:themeFill="background1"/>
          </w:tcPr>
          <w:p w:rsidR="003F5232" w:rsidRPr="00F56A79" w:rsidRDefault="003F5232" w:rsidP="003F5232">
            <w:pPr>
              <w:spacing w:after="0" w:line="240" w:lineRule="auto"/>
              <w:contextualSpacing/>
              <w:jc w:val="center"/>
              <w:rPr>
                <w:rFonts w:ascii="Times New Roman" w:hAnsi="Times New Roman"/>
                <w:b/>
              </w:rPr>
            </w:pPr>
          </w:p>
        </w:tc>
        <w:tc>
          <w:tcPr>
            <w:tcW w:w="1842" w:type="dxa"/>
            <w:vMerge/>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p>
        </w:tc>
        <w:tc>
          <w:tcPr>
            <w:tcW w:w="880" w:type="dxa"/>
            <w:vMerge/>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p>
        </w:tc>
      </w:tr>
      <w:tr w:rsidR="003F5232" w:rsidRPr="00D91729" w:rsidTr="00452145">
        <w:trPr>
          <w:trHeight w:val="315"/>
        </w:trPr>
        <w:tc>
          <w:tcPr>
            <w:tcW w:w="1872" w:type="dxa"/>
            <w:vMerge/>
          </w:tcPr>
          <w:p w:rsidR="003F5232" w:rsidRPr="00635E24" w:rsidRDefault="003F5232" w:rsidP="003F5232">
            <w:pPr>
              <w:spacing w:after="0" w:line="240" w:lineRule="auto"/>
              <w:contextualSpacing/>
              <w:rPr>
                <w:rFonts w:ascii="Times New Roman" w:hAnsi="Times New Roman"/>
                <w:b/>
              </w:rPr>
            </w:pPr>
          </w:p>
        </w:tc>
        <w:tc>
          <w:tcPr>
            <w:tcW w:w="567" w:type="dxa"/>
            <w:vMerge/>
          </w:tcPr>
          <w:p w:rsidR="003F5232" w:rsidRPr="00D435C3" w:rsidRDefault="003F5232" w:rsidP="003F5232">
            <w:pPr>
              <w:spacing w:after="0" w:line="240" w:lineRule="auto"/>
              <w:contextualSpacing/>
              <w:jc w:val="center"/>
              <w:rPr>
                <w:rFonts w:ascii="Times New Roman" w:hAnsi="Times New Roman"/>
              </w:rPr>
            </w:pPr>
          </w:p>
        </w:tc>
        <w:tc>
          <w:tcPr>
            <w:tcW w:w="2410" w:type="dxa"/>
            <w:shd w:val="clear" w:color="auto" w:fill="FFFFFF" w:themeFill="background1"/>
          </w:tcPr>
          <w:p w:rsidR="003F5232" w:rsidRPr="00D435C3" w:rsidRDefault="003F5232" w:rsidP="003F5232">
            <w:pPr>
              <w:spacing w:after="0" w:line="240" w:lineRule="auto"/>
              <w:contextualSpacing/>
              <w:jc w:val="center"/>
              <w:rPr>
                <w:rFonts w:ascii="Times New Roman" w:hAnsi="Times New Roman"/>
              </w:rPr>
            </w:pPr>
            <w:r>
              <w:rPr>
                <w:rFonts w:ascii="Times New Roman" w:hAnsi="Times New Roman"/>
              </w:rPr>
              <w:t xml:space="preserve">Сыртланова Айлин </w:t>
            </w:r>
          </w:p>
        </w:tc>
        <w:tc>
          <w:tcPr>
            <w:tcW w:w="2381" w:type="dxa"/>
            <w:vMerge/>
            <w:shd w:val="clear" w:color="auto" w:fill="FFFFFF" w:themeFill="background1"/>
          </w:tcPr>
          <w:p w:rsidR="003F5232" w:rsidRPr="00F56A79" w:rsidRDefault="003F5232" w:rsidP="003F5232">
            <w:pPr>
              <w:spacing w:after="0" w:line="240" w:lineRule="auto"/>
              <w:contextualSpacing/>
              <w:jc w:val="center"/>
              <w:rPr>
                <w:rFonts w:ascii="Times New Roman" w:hAnsi="Times New Roman"/>
                <w:b/>
              </w:rPr>
            </w:pPr>
          </w:p>
        </w:tc>
        <w:tc>
          <w:tcPr>
            <w:tcW w:w="1842" w:type="dxa"/>
            <w:vMerge/>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p>
        </w:tc>
        <w:tc>
          <w:tcPr>
            <w:tcW w:w="880" w:type="dxa"/>
            <w:vMerge/>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p>
        </w:tc>
      </w:tr>
      <w:tr w:rsidR="003F5232" w:rsidRPr="00D91729" w:rsidTr="00452145">
        <w:trPr>
          <w:trHeight w:val="315"/>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vMerge w:val="restart"/>
          </w:tcPr>
          <w:p w:rsidR="003F5232" w:rsidRDefault="003F5232" w:rsidP="003F5232">
            <w:pPr>
              <w:spacing w:after="0" w:line="240" w:lineRule="auto"/>
              <w:contextualSpacing/>
              <w:jc w:val="center"/>
              <w:rPr>
                <w:rFonts w:ascii="Times New Roman" w:hAnsi="Times New Roman"/>
              </w:rPr>
            </w:pPr>
            <w:r>
              <w:rPr>
                <w:rFonts w:ascii="Times New Roman" w:hAnsi="Times New Roman"/>
              </w:rPr>
              <w:t>7б</w:t>
            </w:r>
          </w:p>
        </w:tc>
        <w:tc>
          <w:tcPr>
            <w:tcW w:w="2410" w:type="dxa"/>
            <w:shd w:val="clear" w:color="auto" w:fill="FFFFFF" w:themeFill="background1"/>
          </w:tcPr>
          <w:p w:rsidR="003F5232" w:rsidRDefault="003F5232" w:rsidP="003F5232">
            <w:pPr>
              <w:spacing w:after="0" w:line="240" w:lineRule="auto"/>
              <w:contextualSpacing/>
              <w:jc w:val="center"/>
              <w:rPr>
                <w:rFonts w:ascii="Times New Roman" w:hAnsi="Times New Roman"/>
              </w:rPr>
            </w:pPr>
            <w:r>
              <w:rPr>
                <w:rFonts w:ascii="Times New Roman" w:hAnsi="Times New Roman"/>
              </w:rPr>
              <w:t>Шайгарданова Амилия</w:t>
            </w:r>
          </w:p>
        </w:tc>
        <w:tc>
          <w:tcPr>
            <w:tcW w:w="2381" w:type="dxa"/>
            <w:vMerge w:val="restart"/>
            <w:shd w:val="clear" w:color="auto" w:fill="FFFFFF" w:themeFill="background1"/>
          </w:tcPr>
          <w:p w:rsidR="003F5232" w:rsidRDefault="003F5232" w:rsidP="003F5232">
            <w:pPr>
              <w:spacing w:after="0" w:line="240" w:lineRule="auto"/>
              <w:contextualSpacing/>
              <w:jc w:val="center"/>
              <w:rPr>
                <w:rFonts w:ascii="Times New Roman" w:hAnsi="Times New Roman"/>
              </w:rPr>
            </w:pPr>
            <w:r>
              <w:rPr>
                <w:rFonts w:ascii="Times New Roman" w:hAnsi="Times New Roman"/>
              </w:rPr>
              <w:t>Мусавирова Н.Ф.</w:t>
            </w:r>
          </w:p>
        </w:tc>
        <w:tc>
          <w:tcPr>
            <w:tcW w:w="1842" w:type="dxa"/>
            <w:vMerge w:val="restart"/>
            <w:shd w:val="clear" w:color="auto" w:fill="FFFFFF" w:themeFill="background1"/>
          </w:tcPr>
          <w:p w:rsidR="003F5232" w:rsidRPr="0034579F" w:rsidRDefault="003F5232" w:rsidP="003F5232">
            <w:pPr>
              <w:spacing w:after="0" w:line="240" w:lineRule="auto"/>
              <w:contextualSpacing/>
              <w:jc w:val="center"/>
              <w:rPr>
                <w:rFonts w:ascii="Times New Roman" w:hAnsi="Times New Roman"/>
              </w:rPr>
            </w:pPr>
            <w:r>
              <w:rPr>
                <w:rFonts w:ascii="Times New Roman" w:hAnsi="Times New Roman"/>
              </w:rPr>
              <w:t>11</w:t>
            </w:r>
          </w:p>
        </w:tc>
        <w:tc>
          <w:tcPr>
            <w:tcW w:w="880" w:type="dxa"/>
            <w:shd w:val="clear" w:color="auto" w:fill="FFFFFF" w:themeFill="background1"/>
          </w:tcPr>
          <w:p w:rsidR="003F5232" w:rsidRPr="0034579F" w:rsidRDefault="003F5232" w:rsidP="003F5232">
            <w:pPr>
              <w:spacing w:after="0" w:line="240" w:lineRule="auto"/>
              <w:contextualSpacing/>
              <w:jc w:val="center"/>
              <w:rPr>
                <w:rFonts w:ascii="Times New Roman" w:hAnsi="Times New Roman"/>
              </w:rPr>
            </w:pPr>
            <w:r>
              <w:rPr>
                <w:rFonts w:ascii="Times New Roman" w:hAnsi="Times New Roman"/>
              </w:rPr>
              <w:t>3</w:t>
            </w:r>
          </w:p>
        </w:tc>
      </w:tr>
      <w:tr w:rsidR="003F5232" w:rsidRPr="00D91729" w:rsidTr="00452145">
        <w:trPr>
          <w:trHeight w:val="315"/>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vMerge/>
          </w:tcPr>
          <w:p w:rsidR="003F5232" w:rsidRDefault="003F5232" w:rsidP="003F5232">
            <w:pPr>
              <w:spacing w:after="0" w:line="240" w:lineRule="auto"/>
              <w:contextualSpacing/>
              <w:jc w:val="center"/>
              <w:rPr>
                <w:rFonts w:ascii="Times New Roman" w:hAnsi="Times New Roman"/>
              </w:rPr>
            </w:pPr>
          </w:p>
        </w:tc>
        <w:tc>
          <w:tcPr>
            <w:tcW w:w="2410" w:type="dxa"/>
            <w:shd w:val="clear" w:color="auto" w:fill="FFFFFF" w:themeFill="background1"/>
          </w:tcPr>
          <w:p w:rsidR="003F5232" w:rsidRDefault="003F5232" w:rsidP="003F5232">
            <w:pPr>
              <w:spacing w:after="0" w:line="240" w:lineRule="auto"/>
              <w:contextualSpacing/>
              <w:jc w:val="center"/>
              <w:rPr>
                <w:rFonts w:ascii="Times New Roman" w:hAnsi="Times New Roman"/>
              </w:rPr>
            </w:pPr>
            <w:r>
              <w:rPr>
                <w:rFonts w:ascii="Times New Roman" w:hAnsi="Times New Roman"/>
              </w:rPr>
              <w:t xml:space="preserve">Факиева Розалина </w:t>
            </w:r>
          </w:p>
        </w:tc>
        <w:tc>
          <w:tcPr>
            <w:tcW w:w="2381" w:type="dxa"/>
            <w:vMerge/>
            <w:shd w:val="clear" w:color="auto" w:fill="FFFFFF" w:themeFill="background1"/>
          </w:tcPr>
          <w:p w:rsidR="003F5232" w:rsidRDefault="003F5232" w:rsidP="003F5232">
            <w:pPr>
              <w:spacing w:after="0" w:line="240" w:lineRule="auto"/>
              <w:contextualSpacing/>
              <w:jc w:val="center"/>
              <w:rPr>
                <w:rFonts w:ascii="Times New Roman" w:hAnsi="Times New Roman"/>
              </w:rPr>
            </w:pPr>
          </w:p>
        </w:tc>
        <w:tc>
          <w:tcPr>
            <w:tcW w:w="1842" w:type="dxa"/>
            <w:vMerge/>
            <w:shd w:val="clear" w:color="auto" w:fill="FFFFFF" w:themeFill="background1"/>
          </w:tcPr>
          <w:p w:rsidR="003F5232" w:rsidRPr="0034579F" w:rsidRDefault="003F5232" w:rsidP="003F5232">
            <w:pPr>
              <w:spacing w:after="0" w:line="240" w:lineRule="auto"/>
              <w:contextualSpacing/>
              <w:jc w:val="center"/>
              <w:rPr>
                <w:rFonts w:ascii="Times New Roman" w:hAnsi="Times New Roman"/>
              </w:rPr>
            </w:pPr>
          </w:p>
        </w:tc>
        <w:tc>
          <w:tcPr>
            <w:tcW w:w="880" w:type="dxa"/>
            <w:shd w:val="clear" w:color="auto" w:fill="FFFFFF" w:themeFill="background1"/>
          </w:tcPr>
          <w:p w:rsidR="003F5232" w:rsidRPr="0034579F" w:rsidRDefault="003F5232" w:rsidP="003F5232">
            <w:pPr>
              <w:spacing w:after="0" w:line="240" w:lineRule="auto"/>
              <w:contextualSpacing/>
              <w:jc w:val="center"/>
              <w:rPr>
                <w:rFonts w:ascii="Times New Roman" w:hAnsi="Times New Roman"/>
              </w:rPr>
            </w:pPr>
            <w:r>
              <w:rPr>
                <w:rFonts w:ascii="Times New Roman" w:hAnsi="Times New Roman"/>
              </w:rPr>
              <w:t>4</w:t>
            </w:r>
          </w:p>
        </w:tc>
      </w:tr>
      <w:tr w:rsidR="003F5232" w:rsidRPr="00D91729" w:rsidTr="00452145">
        <w:trPr>
          <w:trHeight w:val="315"/>
        </w:trPr>
        <w:tc>
          <w:tcPr>
            <w:tcW w:w="1872" w:type="dxa"/>
            <w:vMerge w:val="restart"/>
          </w:tcPr>
          <w:p w:rsidR="003F5232" w:rsidRPr="00060CDD" w:rsidRDefault="003F5232" w:rsidP="003F5232">
            <w:pPr>
              <w:spacing w:after="0" w:line="240" w:lineRule="auto"/>
              <w:contextualSpacing/>
              <w:jc w:val="center"/>
              <w:rPr>
                <w:rFonts w:ascii="Times New Roman" w:hAnsi="Times New Roman"/>
              </w:rPr>
            </w:pPr>
            <w:r w:rsidRPr="00060CDD">
              <w:rPr>
                <w:rFonts w:ascii="Times New Roman" w:hAnsi="Times New Roman"/>
              </w:rPr>
              <w:t>Английский язык (19</w:t>
            </w:r>
            <w:r>
              <w:rPr>
                <w:rFonts w:ascii="Times New Roman" w:hAnsi="Times New Roman"/>
              </w:rPr>
              <w:t>.12.2024</w:t>
            </w:r>
            <w:r w:rsidRPr="00060CDD">
              <w:rPr>
                <w:rFonts w:ascii="Times New Roman" w:hAnsi="Times New Roman"/>
              </w:rPr>
              <w:t>г.)</w:t>
            </w:r>
          </w:p>
        </w:tc>
        <w:tc>
          <w:tcPr>
            <w:tcW w:w="567" w:type="dxa"/>
          </w:tcPr>
          <w:p w:rsidR="003F5232" w:rsidRPr="00E91A71" w:rsidRDefault="003F5232" w:rsidP="003F5232">
            <w:pPr>
              <w:spacing w:after="0" w:line="240" w:lineRule="auto"/>
              <w:contextualSpacing/>
              <w:jc w:val="center"/>
              <w:rPr>
                <w:rFonts w:ascii="Times New Roman" w:hAnsi="Times New Roman"/>
              </w:rPr>
            </w:pPr>
            <w:r>
              <w:rPr>
                <w:rFonts w:ascii="Times New Roman" w:hAnsi="Times New Roman"/>
              </w:rPr>
              <w:t>7</w:t>
            </w:r>
            <w:r w:rsidRPr="00E91A71">
              <w:rPr>
                <w:rFonts w:ascii="Times New Roman" w:hAnsi="Times New Roman"/>
              </w:rPr>
              <w:t>б</w:t>
            </w:r>
          </w:p>
        </w:tc>
        <w:tc>
          <w:tcPr>
            <w:tcW w:w="2410" w:type="dxa"/>
            <w:shd w:val="clear" w:color="auto" w:fill="FFFFFF" w:themeFill="background1"/>
          </w:tcPr>
          <w:p w:rsidR="003F5232" w:rsidRPr="00E91A71" w:rsidRDefault="003F5232" w:rsidP="003F5232">
            <w:pPr>
              <w:spacing w:after="0" w:line="240" w:lineRule="auto"/>
              <w:contextualSpacing/>
              <w:jc w:val="center"/>
              <w:rPr>
                <w:rFonts w:ascii="Times New Roman" w:hAnsi="Times New Roman"/>
              </w:rPr>
            </w:pPr>
            <w:r>
              <w:rPr>
                <w:rFonts w:ascii="Times New Roman" w:hAnsi="Times New Roman"/>
              </w:rPr>
              <w:t xml:space="preserve">Факиева Розалина </w:t>
            </w:r>
          </w:p>
        </w:tc>
        <w:tc>
          <w:tcPr>
            <w:tcW w:w="2381" w:type="dxa"/>
            <w:vMerge w:val="restart"/>
            <w:shd w:val="clear" w:color="auto" w:fill="FFFFFF" w:themeFill="background1"/>
          </w:tcPr>
          <w:p w:rsidR="003F5232" w:rsidRPr="00E91A71" w:rsidRDefault="003F5232" w:rsidP="003F5232">
            <w:pPr>
              <w:spacing w:after="0" w:line="240" w:lineRule="auto"/>
              <w:contextualSpacing/>
              <w:jc w:val="center"/>
              <w:rPr>
                <w:rFonts w:ascii="Times New Roman" w:hAnsi="Times New Roman"/>
              </w:rPr>
            </w:pPr>
            <w:r>
              <w:rPr>
                <w:rFonts w:ascii="Times New Roman" w:hAnsi="Times New Roman"/>
              </w:rPr>
              <w:t>Хакимова Л.Ю.</w:t>
            </w:r>
          </w:p>
        </w:tc>
        <w:tc>
          <w:tcPr>
            <w:tcW w:w="1842" w:type="dxa"/>
            <w:shd w:val="clear" w:color="auto" w:fill="FFFFFF" w:themeFill="background1"/>
          </w:tcPr>
          <w:p w:rsidR="003F5232" w:rsidRPr="00E91A71" w:rsidRDefault="003F5232" w:rsidP="003F5232">
            <w:pPr>
              <w:spacing w:after="0" w:line="240" w:lineRule="auto"/>
              <w:contextualSpacing/>
              <w:jc w:val="center"/>
              <w:rPr>
                <w:rFonts w:ascii="Times New Roman" w:hAnsi="Times New Roman"/>
              </w:rPr>
            </w:pPr>
            <w:r>
              <w:rPr>
                <w:rFonts w:ascii="Times New Roman" w:hAnsi="Times New Roman"/>
              </w:rPr>
              <w:t>9</w:t>
            </w:r>
          </w:p>
        </w:tc>
        <w:tc>
          <w:tcPr>
            <w:tcW w:w="880" w:type="dxa"/>
            <w:shd w:val="clear" w:color="auto" w:fill="FFFFFF" w:themeFill="background1"/>
          </w:tcPr>
          <w:p w:rsidR="003F5232" w:rsidRPr="00E91A71" w:rsidRDefault="003F5232" w:rsidP="003F5232">
            <w:pPr>
              <w:spacing w:after="0" w:line="240" w:lineRule="auto"/>
              <w:contextualSpacing/>
              <w:jc w:val="center"/>
              <w:rPr>
                <w:rFonts w:ascii="Times New Roman" w:hAnsi="Times New Roman"/>
              </w:rPr>
            </w:pPr>
            <w:r w:rsidRPr="00E91A71">
              <w:rPr>
                <w:rFonts w:ascii="Times New Roman" w:hAnsi="Times New Roman"/>
              </w:rPr>
              <w:t>6</w:t>
            </w:r>
          </w:p>
        </w:tc>
      </w:tr>
      <w:tr w:rsidR="003F5232" w:rsidRPr="00D91729" w:rsidTr="00452145">
        <w:trPr>
          <w:trHeight w:val="315"/>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tcPr>
          <w:p w:rsidR="003F5232" w:rsidRPr="00E91A71" w:rsidRDefault="003F5232" w:rsidP="003F5232">
            <w:pPr>
              <w:spacing w:after="0" w:line="240" w:lineRule="auto"/>
              <w:contextualSpacing/>
              <w:jc w:val="center"/>
              <w:rPr>
                <w:rFonts w:ascii="Times New Roman" w:hAnsi="Times New Roman"/>
              </w:rPr>
            </w:pPr>
            <w:r>
              <w:rPr>
                <w:rFonts w:ascii="Times New Roman" w:hAnsi="Times New Roman"/>
              </w:rPr>
              <w:t>10</w:t>
            </w:r>
          </w:p>
        </w:tc>
        <w:tc>
          <w:tcPr>
            <w:tcW w:w="2410" w:type="dxa"/>
            <w:shd w:val="clear" w:color="auto" w:fill="FFFFFF" w:themeFill="background1"/>
          </w:tcPr>
          <w:p w:rsidR="003F5232" w:rsidRPr="00E91A71" w:rsidRDefault="003F5232" w:rsidP="003F5232">
            <w:pPr>
              <w:spacing w:after="0" w:line="240" w:lineRule="auto"/>
              <w:contextualSpacing/>
              <w:jc w:val="center"/>
              <w:rPr>
                <w:rFonts w:ascii="Times New Roman" w:hAnsi="Times New Roman"/>
              </w:rPr>
            </w:pPr>
            <w:r>
              <w:rPr>
                <w:rFonts w:ascii="Times New Roman" w:hAnsi="Times New Roman"/>
              </w:rPr>
              <w:t>Юсупова Карина</w:t>
            </w:r>
          </w:p>
        </w:tc>
        <w:tc>
          <w:tcPr>
            <w:tcW w:w="2381" w:type="dxa"/>
            <w:vMerge/>
            <w:shd w:val="clear" w:color="auto" w:fill="FFFFFF" w:themeFill="background1"/>
          </w:tcPr>
          <w:p w:rsidR="003F5232" w:rsidRPr="00E91A71" w:rsidRDefault="003F5232" w:rsidP="003F5232">
            <w:pPr>
              <w:spacing w:after="0" w:line="240" w:lineRule="auto"/>
              <w:contextualSpacing/>
              <w:jc w:val="center"/>
              <w:rPr>
                <w:rFonts w:ascii="Times New Roman" w:hAnsi="Times New Roman"/>
              </w:rPr>
            </w:pPr>
          </w:p>
        </w:tc>
        <w:tc>
          <w:tcPr>
            <w:tcW w:w="1842" w:type="dxa"/>
            <w:shd w:val="clear" w:color="auto" w:fill="FFFFFF" w:themeFill="background1"/>
          </w:tcPr>
          <w:p w:rsidR="003F5232" w:rsidRPr="00E91A71" w:rsidRDefault="003F5232" w:rsidP="003F5232">
            <w:pPr>
              <w:spacing w:after="0" w:line="240" w:lineRule="auto"/>
              <w:contextualSpacing/>
              <w:jc w:val="center"/>
              <w:rPr>
                <w:rFonts w:ascii="Times New Roman" w:hAnsi="Times New Roman"/>
              </w:rPr>
            </w:pPr>
            <w:r>
              <w:rPr>
                <w:rFonts w:ascii="Times New Roman" w:hAnsi="Times New Roman"/>
              </w:rPr>
              <w:t>9</w:t>
            </w:r>
          </w:p>
        </w:tc>
        <w:tc>
          <w:tcPr>
            <w:tcW w:w="880" w:type="dxa"/>
            <w:shd w:val="clear" w:color="auto" w:fill="FFFFFF" w:themeFill="background1"/>
          </w:tcPr>
          <w:p w:rsidR="003F5232" w:rsidRPr="00E91A71" w:rsidRDefault="003F5232" w:rsidP="003F5232">
            <w:pPr>
              <w:spacing w:after="0" w:line="240" w:lineRule="auto"/>
              <w:contextualSpacing/>
              <w:jc w:val="center"/>
              <w:rPr>
                <w:rFonts w:ascii="Times New Roman" w:hAnsi="Times New Roman"/>
              </w:rPr>
            </w:pPr>
            <w:r>
              <w:rPr>
                <w:rFonts w:ascii="Times New Roman" w:hAnsi="Times New Roman"/>
              </w:rPr>
              <w:t>8</w:t>
            </w:r>
          </w:p>
        </w:tc>
      </w:tr>
      <w:tr w:rsidR="003F5232" w:rsidRPr="00D91729" w:rsidTr="00452145">
        <w:trPr>
          <w:trHeight w:val="315"/>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vMerge w:val="restart"/>
          </w:tcPr>
          <w:p w:rsidR="003F5232" w:rsidRPr="00E91A71" w:rsidRDefault="003F5232" w:rsidP="003F5232">
            <w:pPr>
              <w:spacing w:after="0" w:line="240" w:lineRule="auto"/>
              <w:contextualSpacing/>
              <w:jc w:val="center"/>
              <w:rPr>
                <w:rFonts w:ascii="Times New Roman" w:hAnsi="Times New Roman"/>
              </w:rPr>
            </w:pPr>
            <w:r>
              <w:rPr>
                <w:rFonts w:ascii="Times New Roman" w:hAnsi="Times New Roman"/>
              </w:rPr>
              <w:t>8</w:t>
            </w:r>
            <w:r w:rsidRPr="00E91A71">
              <w:rPr>
                <w:rFonts w:ascii="Times New Roman" w:hAnsi="Times New Roman"/>
              </w:rPr>
              <w:t>а</w:t>
            </w:r>
          </w:p>
        </w:tc>
        <w:tc>
          <w:tcPr>
            <w:tcW w:w="2410" w:type="dxa"/>
            <w:shd w:val="clear" w:color="auto" w:fill="FFFFFF" w:themeFill="background1"/>
          </w:tcPr>
          <w:p w:rsidR="003F5232" w:rsidRPr="00E91A71" w:rsidRDefault="003F5232" w:rsidP="003F5232">
            <w:pPr>
              <w:spacing w:after="0" w:line="240" w:lineRule="auto"/>
              <w:contextualSpacing/>
              <w:jc w:val="center"/>
              <w:rPr>
                <w:rFonts w:ascii="Times New Roman" w:hAnsi="Times New Roman"/>
              </w:rPr>
            </w:pPr>
            <w:r w:rsidRPr="00E91A71">
              <w:rPr>
                <w:rFonts w:ascii="Times New Roman" w:hAnsi="Times New Roman"/>
              </w:rPr>
              <w:t>Хайретдинова Карина</w:t>
            </w:r>
          </w:p>
        </w:tc>
        <w:tc>
          <w:tcPr>
            <w:tcW w:w="2381" w:type="dxa"/>
            <w:vMerge w:val="restart"/>
            <w:shd w:val="clear" w:color="auto" w:fill="FFFFFF" w:themeFill="background1"/>
          </w:tcPr>
          <w:p w:rsidR="003F5232" w:rsidRPr="00F56A79" w:rsidRDefault="003F5232" w:rsidP="003F5232">
            <w:pPr>
              <w:spacing w:after="0" w:line="240" w:lineRule="auto"/>
              <w:contextualSpacing/>
              <w:rPr>
                <w:rFonts w:ascii="Times New Roman" w:hAnsi="Times New Roman"/>
                <w:b/>
              </w:rPr>
            </w:pPr>
            <w:r w:rsidRPr="00060CDD">
              <w:rPr>
                <w:rFonts w:ascii="Times New Roman" w:hAnsi="Times New Roman"/>
              </w:rPr>
              <w:t>Садыкова Р.А.</w:t>
            </w:r>
          </w:p>
        </w:tc>
        <w:tc>
          <w:tcPr>
            <w:tcW w:w="1842" w:type="dxa"/>
            <w:vMerge w:val="restart"/>
            <w:shd w:val="clear" w:color="auto" w:fill="FFFFFF" w:themeFill="background1"/>
          </w:tcPr>
          <w:p w:rsidR="003F5232" w:rsidRPr="00E91A71" w:rsidRDefault="003F5232" w:rsidP="003F5232">
            <w:pPr>
              <w:spacing w:after="0" w:line="240" w:lineRule="auto"/>
              <w:contextualSpacing/>
              <w:jc w:val="center"/>
              <w:rPr>
                <w:rFonts w:ascii="Times New Roman" w:hAnsi="Times New Roman"/>
              </w:rPr>
            </w:pPr>
            <w:r>
              <w:rPr>
                <w:rFonts w:ascii="Times New Roman" w:hAnsi="Times New Roman"/>
              </w:rPr>
              <w:t>10</w:t>
            </w:r>
          </w:p>
        </w:tc>
        <w:tc>
          <w:tcPr>
            <w:tcW w:w="880" w:type="dxa"/>
            <w:shd w:val="clear" w:color="auto" w:fill="FFFFFF" w:themeFill="background1"/>
          </w:tcPr>
          <w:p w:rsidR="003F5232" w:rsidRPr="00E91A71" w:rsidRDefault="003F5232" w:rsidP="003F5232">
            <w:pPr>
              <w:spacing w:after="0" w:line="240" w:lineRule="auto"/>
              <w:contextualSpacing/>
              <w:jc w:val="center"/>
              <w:rPr>
                <w:rFonts w:ascii="Times New Roman" w:hAnsi="Times New Roman"/>
              </w:rPr>
            </w:pPr>
            <w:r>
              <w:rPr>
                <w:rFonts w:ascii="Times New Roman" w:hAnsi="Times New Roman"/>
              </w:rPr>
              <w:t>3</w:t>
            </w:r>
          </w:p>
        </w:tc>
      </w:tr>
      <w:tr w:rsidR="003F5232" w:rsidRPr="00D91729" w:rsidTr="00452145">
        <w:trPr>
          <w:trHeight w:val="315"/>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vMerge/>
          </w:tcPr>
          <w:p w:rsidR="003F5232" w:rsidRDefault="003F5232" w:rsidP="003F5232">
            <w:pPr>
              <w:spacing w:after="0" w:line="240" w:lineRule="auto"/>
              <w:contextualSpacing/>
              <w:jc w:val="center"/>
              <w:rPr>
                <w:rFonts w:ascii="Times New Roman" w:hAnsi="Times New Roman"/>
              </w:rPr>
            </w:pPr>
          </w:p>
        </w:tc>
        <w:tc>
          <w:tcPr>
            <w:tcW w:w="2410" w:type="dxa"/>
            <w:shd w:val="clear" w:color="auto" w:fill="FFFFFF" w:themeFill="background1"/>
          </w:tcPr>
          <w:p w:rsidR="003F5232" w:rsidRPr="00E91A71" w:rsidRDefault="003F5232" w:rsidP="003F5232">
            <w:pPr>
              <w:spacing w:after="0" w:line="240" w:lineRule="auto"/>
              <w:contextualSpacing/>
              <w:jc w:val="center"/>
              <w:rPr>
                <w:rFonts w:ascii="Times New Roman" w:hAnsi="Times New Roman"/>
              </w:rPr>
            </w:pPr>
            <w:r>
              <w:rPr>
                <w:rFonts w:ascii="Times New Roman" w:hAnsi="Times New Roman"/>
              </w:rPr>
              <w:t xml:space="preserve">Яхина Эльвина </w:t>
            </w:r>
          </w:p>
        </w:tc>
        <w:tc>
          <w:tcPr>
            <w:tcW w:w="2381" w:type="dxa"/>
            <w:vMerge/>
            <w:shd w:val="clear" w:color="auto" w:fill="FFFFFF" w:themeFill="background1"/>
          </w:tcPr>
          <w:p w:rsidR="003F5232" w:rsidRPr="00F56A79" w:rsidRDefault="003F5232" w:rsidP="003F5232">
            <w:pPr>
              <w:spacing w:after="0" w:line="240" w:lineRule="auto"/>
              <w:contextualSpacing/>
              <w:rPr>
                <w:rFonts w:ascii="Times New Roman" w:hAnsi="Times New Roman"/>
                <w:b/>
              </w:rPr>
            </w:pPr>
          </w:p>
        </w:tc>
        <w:tc>
          <w:tcPr>
            <w:tcW w:w="1842" w:type="dxa"/>
            <w:vMerge/>
            <w:shd w:val="clear" w:color="auto" w:fill="FFFFFF" w:themeFill="background1"/>
          </w:tcPr>
          <w:p w:rsidR="003F5232" w:rsidRPr="00E91A71" w:rsidRDefault="003F5232" w:rsidP="003F5232">
            <w:pPr>
              <w:spacing w:after="0" w:line="240" w:lineRule="auto"/>
              <w:contextualSpacing/>
              <w:jc w:val="center"/>
              <w:rPr>
                <w:rFonts w:ascii="Times New Roman" w:hAnsi="Times New Roman"/>
              </w:rPr>
            </w:pPr>
          </w:p>
        </w:tc>
        <w:tc>
          <w:tcPr>
            <w:tcW w:w="880" w:type="dxa"/>
            <w:shd w:val="clear" w:color="auto" w:fill="FFFFFF" w:themeFill="background1"/>
          </w:tcPr>
          <w:p w:rsidR="003F5232" w:rsidRPr="00E91A71" w:rsidRDefault="003F5232" w:rsidP="003F5232">
            <w:pPr>
              <w:spacing w:after="0" w:line="240" w:lineRule="auto"/>
              <w:contextualSpacing/>
              <w:jc w:val="center"/>
              <w:rPr>
                <w:rFonts w:ascii="Times New Roman" w:hAnsi="Times New Roman"/>
              </w:rPr>
            </w:pPr>
            <w:r>
              <w:rPr>
                <w:rFonts w:ascii="Times New Roman" w:hAnsi="Times New Roman"/>
              </w:rPr>
              <w:t>4</w:t>
            </w:r>
          </w:p>
        </w:tc>
      </w:tr>
      <w:tr w:rsidR="003F5232" w:rsidRPr="00D91729" w:rsidTr="00452145">
        <w:trPr>
          <w:trHeight w:val="315"/>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tcPr>
          <w:p w:rsidR="003F5232" w:rsidRPr="00E91A71" w:rsidRDefault="003F5232" w:rsidP="003F5232">
            <w:pPr>
              <w:spacing w:after="0" w:line="240" w:lineRule="auto"/>
              <w:contextualSpacing/>
              <w:jc w:val="center"/>
              <w:rPr>
                <w:rFonts w:ascii="Times New Roman" w:hAnsi="Times New Roman"/>
              </w:rPr>
            </w:pPr>
            <w:r>
              <w:rPr>
                <w:rFonts w:ascii="Times New Roman" w:hAnsi="Times New Roman"/>
              </w:rPr>
              <w:t>11</w:t>
            </w:r>
          </w:p>
        </w:tc>
        <w:tc>
          <w:tcPr>
            <w:tcW w:w="2410" w:type="dxa"/>
            <w:shd w:val="clear" w:color="auto" w:fill="FFFFFF" w:themeFill="background1"/>
          </w:tcPr>
          <w:p w:rsidR="003F5232" w:rsidRPr="00E91A71" w:rsidRDefault="003F5232" w:rsidP="003F5232">
            <w:pPr>
              <w:spacing w:after="0" w:line="240" w:lineRule="auto"/>
              <w:contextualSpacing/>
              <w:jc w:val="center"/>
              <w:rPr>
                <w:rFonts w:ascii="Times New Roman" w:hAnsi="Times New Roman"/>
              </w:rPr>
            </w:pPr>
            <w:r>
              <w:rPr>
                <w:rFonts w:ascii="Times New Roman" w:hAnsi="Times New Roman"/>
              </w:rPr>
              <w:t xml:space="preserve">Аглямова Алсу </w:t>
            </w:r>
          </w:p>
        </w:tc>
        <w:tc>
          <w:tcPr>
            <w:tcW w:w="2381" w:type="dxa"/>
            <w:vMerge/>
            <w:shd w:val="clear" w:color="auto" w:fill="FFFFFF" w:themeFill="background1"/>
          </w:tcPr>
          <w:p w:rsidR="003F5232" w:rsidRPr="00060CDD" w:rsidRDefault="003F5232" w:rsidP="003F5232">
            <w:pPr>
              <w:spacing w:after="0" w:line="240" w:lineRule="auto"/>
              <w:contextualSpacing/>
              <w:rPr>
                <w:rFonts w:ascii="Times New Roman" w:hAnsi="Times New Roman"/>
              </w:rPr>
            </w:pPr>
          </w:p>
        </w:tc>
        <w:tc>
          <w:tcPr>
            <w:tcW w:w="1842" w:type="dxa"/>
            <w:shd w:val="clear" w:color="auto" w:fill="FFFFFF" w:themeFill="background1"/>
          </w:tcPr>
          <w:p w:rsidR="003F5232" w:rsidRPr="00E91A71" w:rsidRDefault="003F5232" w:rsidP="003F5232">
            <w:pPr>
              <w:spacing w:after="0" w:line="240" w:lineRule="auto"/>
              <w:contextualSpacing/>
              <w:jc w:val="center"/>
              <w:rPr>
                <w:rFonts w:ascii="Times New Roman" w:hAnsi="Times New Roman"/>
              </w:rPr>
            </w:pPr>
            <w:r>
              <w:rPr>
                <w:rFonts w:ascii="Times New Roman" w:hAnsi="Times New Roman"/>
              </w:rPr>
              <w:t>7</w:t>
            </w:r>
          </w:p>
        </w:tc>
        <w:tc>
          <w:tcPr>
            <w:tcW w:w="880" w:type="dxa"/>
            <w:shd w:val="clear" w:color="auto" w:fill="FFFFFF" w:themeFill="background1"/>
          </w:tcPr>
          <w:p w:rsidR="003F5232" w:rsidRPr="00E91A71" w:rsidRDefault="003F5232" w:rsidP="003F5232">
            <w:pPr>
              <w:spacing w:after="0" w:line="240" w:lineRule="auto"/>
              <w:contextualSpacing/>
              <w:jc w:val="center"/>
              <w:rPr>
                <w:rFonts w:ascii="Times New Roman" w:hAnsi="Times New Roman"/>
              </w:rPr>
            </w:pPr>
            <w:r>
              <w:rPr>
                <w:rFonts w:ascii="Times New Roman" w:hAnsi="Times New Roman"/>
              </w:rPr>
              <w:t>1</w:t>
            </w:r>
          </w:p>
        </w:tc>
      </w:tr>
      <w:tr w:rsidR="003F5232" w:rsidRPr="00D91729" w:rsidTr="00452145">
        <w:trPr>
          <w:trHeight w:val="315"/>
        </w:trPr>
        <w:tc>
          <w:tcPr>
            <w:tcW w:w="1872" w:type="dxa"/>
            <w:vMerge w:val="restart"/>
          </w:tcPr>
          <w:p w:rsidR="003F5232" w:rsidRPr="00635E24" w:rsidRDefault="003F5232" w:rsidP="003F5232">
            <w:pPr>
              <w:spacing w:after="0" w:line="240" w:lineRule="auto"/>
              <w:contextualSpacing/>
              <w:jc w:val="center"/>
              <w:rPr>
                <w:rFonts w:ascii="Times New Roman" w:hAnsi="Times New Roman"/>
                <w:b/>
              </w:rPr>
            </w:pPr>
            <w:r w:rsidRPr="000B3CFB">
              <w:rPr>
                <w:rFonts w:ascii="Times New Roman" w:hAnsi="Times New Roman"/>
              </w:rPr>
              <w:t>Русский язык (21.11.2024г.)</w:t>
            </w:r>
          </w:p>
        </w:tc>
        <w:tc>
          <w:tcPr>
            <w:tcW w:w="567" w:type="dxa"/>
            <w:vMerge w:val="restart"/>
          </w:tcPr>
          <w:p w:rsidR="003F5232" w:rsidRPr="00F56A79" w:rsidRDefault="003F5232" w:rsidP="003F5232">
            <w:pPr>
              <w:spacing w:after="0" w:line="240" w:lineRule="auto"/>
              <w:contextualSpacing/>
              <w:jc w:val="center"/>
              <w:rPr>
                <w:rFonts w:ascii="Times New Roman" w:hAnsi="Times New Roman"/>
              </w:rPr>
            </w:pPr>
            <w:r>
              <w:rPr>
                <w:rFonts w:ascii="Times New Roman" w:hAnsi="Times New Roman"/>
              </w:rPr>
              <w:t>8а</w:t>
            </w:r>
          </w:p>
        </w:tc>
        <w:tc>
          <w:tcPr>
            <w:tcW w:w="2410" w:type="dxa"/>
            <w:shd w:val="clear" w:color="auto" w:fill="FFFFFF" w:themeFill="background1"/>
          </w:tcPr>
          <w:p w:rsidR="003F5232" w:rsidRPr="000B3CFB" w:rsidRDefault="003F5232" w:rsidP="003F5232">
            <w:pPr>
              <w:spacing w:after="0" w:line="240" w:lineRule="auto"/>
              <w:contextualSpacing/>
              <w:jc w:val="center"/>
              <w:rPr>
                <w:rFonts w:ascii="Times New Roman" w:hAnsi="Times New Roman"/>
              </w:rPr>
            </w:pPr>
            <w:r w:rsidRPr="000B3CFB">
              <w:rPr>
                <w:rFonts w:ascii="Times New Roman" w:hAnsi="Times New Roman"/>
              </w:rPr>
              <w:t>Насырова Диана</w:t>
            </w:r>
          </w:p>
        </w:tc>
        <w:tc>
          <w:tcPr>
            <w:tcW w:w="2381" w:type="dxa"/>
            <w:vMerge w:val="restart"/>
            <w:shd w:val="clear" w:color="auto" w:fill="FFFFFF" w:themeFill="background1"/>
          </w:tcPr>
          <w:p w:rsidR="003F5232" w:rsidRPr="00F56A79" w:rsidRDefault="003F5232" w:rsidP="003F5232">
            <w:pPr>
              <w:spacing w:after="0" w:line="240" w:lineRule="auto"/>
              <w:contextualSpacing/>
              <w:jc w:val="center"/>
              <w:rPr>
                <w:rFonts w:ascii="Times New Roman" w:hAnsi="Times New Roman"/>
              </w:rPr>
            </w:pPr>
            <w:r>
              <w:rPr>
                <w:rFonts w:ascii="Times New Roman" w:hAnsi="Times New Roman"/>
              </w:rPr>
              <w:t>Яхина Р.З.</w:t>
            </w:r>
          </w:p>
        </w:tc>
        <w:tc>
          <w:tcPr>
            <w:tcW w:w="1842" w:type="dxa"/>
            <w:vMerge w:val="restart"/>
            <w:shd w:val="clear" w:color="auto" w:fill="FFFFFF" w:themeFill="background1"/>
          </w:tcPr>
          <w:p w:rsidR="003F5232" w:rsidRPr="0034579F" w:rsidRDefault="003F5232" w:rsidP="003F5232">
            <w:pPr>
              <w:spacing w:after="0" w:line="240" w:lineRule="auto"/>
              <w:contextualSpacing/>
              <w:jc w:val="center"/>
              <w:rPr>
                <w:rFonts w:ascii="Times New Roman" w:hAnsi="Times New Roman"/>
              </w:rPr>
            </w:pPr>
            <w:r>
              <w:rPr>
                <w:rFonts w:ascii="Times New Roman" w:hAnsi="Times New Roman"/>
              </w:rPr>
              <w:t>20</w:t>
            </w:r>
          </w:p>
        </w:tc>
        <w:tc>
          <w:tcPr>
            <w:tcW w:w="880" w:type="dxa"/>
            <w:shd w:val="clear" w:color="auto" w:fill="FFFFFF" w:themeFill="background1"/>
          </w:tcPr>
          <w:p w:rsidR="003F5232" w:rsidRPr="0034579F" w:rsidRDefault="003F5232" w:rsidP="003F5232">
            <w:pPr>
              <w:spacing w:after="0" w:line="240" w:lineRule="auto"/>
              <w:contextualSpacing/>
              <w:jc w:val="center"/>
              <w:rPr>
                <w:rFonts w:ascii="Times New Roman" w:hAnsi="Times New Roman"/>
              </w:rPr>
            </w:pPr>
            <w:r>
              <w:rPr>
                <w:rFonts w:ascii="Times New Roman" w:hAnsi="Times New Roman"/>
              </w:rPr>
              <w:t>1</w:t>
            </w:r>
            <w:r w:rsidRPr="0034579F">
              <w:rPr>
                <w:rFonts w:ascii="Times New Roman" w:hAnsi="Times New Roman"/>
              </w:rPr>
              <w:t>3</w:t>
            </w:r>
          </w:p>
        </w:tc>
      </w:tr>
      <w:tr w:rsidR="003F5232" w:rsidRPr="00D91729" w:rsidTr="00452145">
        <w:trPr>
          <w:trHeight w:val="315"/>
        </w:trPr>
        <w:tc>
          <w:tcPr>
            <w:tcW w:w="1872" w:type="dxa"/>
            <w:vMerge/>
          </w:tcPr>
          <w:p w:rsidR="003F5232" w:rsidRPr="000B3CFB" w:rsidRDefault="003F5232" w:rsidP="003F5232">
            <w:pPr>
              <w:spacing w:after="0" w:line="240" w:lineRule="auto"/>
              <w:contextualSpacing/>
              <w:jc w:val="center"/>
              <w:rPr>
                <w:rFonts w:ascii="Times New Roman" w:hAnsi="Times New Roman"/>
              </w:rPr>
            </w:pPr>
          </w:p>
        </w:tc>
        <w:tc>
          <w:tcPr>
            <w:tcW w:w="567" w:type="dxa"/>
            <w:vMerge/>
          </w:tcPr>
          <w:p w:rsidR="003F5232" w:rsidRDefault="003F5232" w:rsidP="003F5232">
            <w:pPr>
              <w:spacing w:after="0" w:line="240" w:lineRule="auto"/>
              <w:contextualSpacing/>
              <w:jc w:val="center"/>
              <w:rPr>
                <w:rFonts w:ascii="Times New Roman" w:hAnsi="Times New Roman"/>
              </w:rPr>
            </w:pPr>
          </w:p>
        </w:tc>
        <w:tc>
          <w:tcPr>
            <w:tcW w:w="2410" w:type="dxa"/>
            <w:shd w:val="clear" w:color="auto" w:fill="FFFFFF" w:themeFill="background1"/>
          </w:tcPr>
          <w:p w:rsidR="003F5232" w:rsidRPr="000B3CFB" w:rsidRDefault="003F5232" w:rsidP="003F5232">
            <w:pPr>
              <w:spacing w:after="0" w:line="240" w:lineRule="auto"/>
              <w:contextualSpacing/>
              <w:jc w:val="center"/>
              <w:rPr>
                <w:rFonts w:ascii="Times New Roman" w:hAnsi="Times New Roman"/>
              </w:rPr>
            </w:pPr>
            <w:r>
              <w:rPr>
                <w:rFonts w:ascii="Times New Roman" w:hAnsi="Times New Roman"/>
              </w:rPr>
              <w:t>Хайретдинова Карина</w:t>
            </w:r>
          </w:p>
        </w:tc>
        <w:tc>
          <w:tcPr>
            <w:tcW w:w="2381" w:type="dxa"/>
            <w:vMerge/>
            <w:shd w:val="clear" w:color="auto" w:fill="FFFFFF" w:themeFill="background1"/>
          </w:tcPr>
          <w:p w:rsidR="003F5232" w:rsidRDefault="003F5232" w:rsidP="003F5232">
            <w:pPr>
              <w:spacing w:after="0" w:line="240" w:lineRule="auto"/>
              <w:contextualSpacing/>
              <w:jc w:val="center"/>
              <w:rPr>
                <w:rFonts w:ascii="Times New Roman" w:hAnsi="Times New Roman"/>
              </w:rPr>
            </w:pPr>
          </w:p>
        </w:tc>
        <w:tc>
          <w:tcPr>
            <w:tcW w:w="1842" w:type="dxa"/>
            <w:vMerge/>
            <w:shd w:val="clear" w:color="auto" w:fill="FFFFFF" w:themeFill="background1"/>
          </w:tcPr>
          <w:p w:rsidR="003F5232" w:rsidRDefault="003F5232" w:rsidP="003F5232">
            <w:pPr>
              <w:spacing w:after="0" w:line="240" w:lineRule="auto"/>
              <w:contextualSpacing/>
              <w:jc w:val="center"/>
              <w:rPr>
                <w:rFonts w:ascii="Times New Roman" w:hAnsi="Times New Roman"/>
              </w:rPr>
            </w:pPr>
          </w:p>
        </w:tc>
        <w:tc>
          <w:tcPr>
            <w:tcW w:w="880" w:type="dxa"/>
            <w:shd w:val="clear" w:color="auto" w:fill="FFFFFF" w:themeFill="background1"/>
          </w:tcPr>
          <w:p w:rsidR="003F5232" w:rsidRDefault="003F5232" w:rsidP="003F5232">
            <w:pPr>
              <w:spacing w:after="0" w:line="240" w:lineRule="auto"/>
              <w:contextualSpacing/>
              <w:jc w:val="center"/>
              <w:rPr>
                <w:rFonts w:ascii="Times New Roman" w:hAnsi="Times New Roman"/>
              </w:rPr>
            </w:pPr>
            <w:r>
              <w:rPr>
                <w:rFonts w:ascii="Times New Roman" w:hAnsi="Times New Roman"/>
              </w:rPr>
              <w:t>7</w:t>
            </w:r>
          </w:p>
        </w:tc>
      </w:tr>
      <w:tr w:rsidR="003F5232" w:rsidRPr="00D91729" w:rsidTr="00452145">
        <w:trPr>
          <w:trHeight w:val="315"/>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vMerge w:val="restart"/>
          </w:tcPr>
          <w:p w:rsidR="003F5232" w:rsidRPr="00F56A79" w:rsidRDefault="003F5232" w:rsidP="003F5232">
            <w:pPr>
              <w:spacing w:after="0" w:line="240" w:lineRule="auto"/>
              <w:contextualSpacing/>
              <w:jc w:val="center"/>
              <w:rPr>
                <w:rFonts w:ascii="Times New Roman" w:hAnsi="Times New Roman"/>
              </w:rPr>
            </w:pPr>
            <w:r>
              <w:rPr>
                <w:rFonts w:ascii="Times New Roman" w:hAnsi="Times New Roman"/>
              </w:rPr>
              <w:t>8</w:t>
            </w:r>
            <w:r w:rsidRPr="00F56A79">
              <w:rPr>
                <w:rFonts w:ascii="Times New Roman" w:hAnsi="Times New Roman"/>
              </w:rPr>
              <w:t>б</w:t>
            </w:r>
          </w:p>
        </w:tc>
        <w:tc>
          <w:tcPr>
            <w:tcW w:w="2410" w:type="dxa"/>
            <w:shd w:val="clear" w:color="auto" w:fill="FFFFFF" w:themeFill="background1"/>
          </w:tcPr>
          <w:p w:rsidR="003F5232" w:rsidRPr="000B3CFB" w:rsidRDefault="003F5232" w:rsidP="003F5232">
            <w:pPr>
              <w:spacing w:after="0" w:line="240" w:lineRule="auto"/>
              <w:contextualSpacing/>
              <w:jc w:val="center"/>
              <w:rPr>
                <w:rFonts w:ascii="Times New Roman" w:hAnsi="Times New Roman"/>
              </w:rPr>
            </w:pPr>
            <w:r w:rsidRPr="000B3CFB">
              <w:rPr>
                <w:rFonts w:ascii="Times New Roman" w:hAnsi="Times New Roman"/>
              </w:rPr>
              <w:t>Юмагулова Риана</w:t>
            </w:r>
          </w:p>
        </w:tc>
        <w:tc>
          <w:tcPr>
            <w:tcW w:w="2381" w:type="dxa"/>
            <w:vMerge/>
            <w:shd w:val="clear" w:color="auto" w:fill="FFFFFF" w:themeFill="background1"/>
          </w:tcPr>
          <w:p w:rsidR="003F5232" w:rsidRPr="00F56A79" w:rsidRDefault="003F5232" w:rsidP="003F5232">
            <w:pPr>
              <w:spacing w:after="0" w:line="240" w:lineRule="auto"/>
              <w:contextualSpacing/>
              <w:jc w:val="center"/>
              <w:rPr>
                <w:rFonts w:ascii="Times New Roman" w:hAnsi="Times New Roman"/>
              </w:rPr>
            </w:pPr>
          </w:p>
        </w:tc>
        <w:tc>
          <w:tcPr>
            <w:tcW w:w="1842" w:type="dxa"/>
            <w:vMerge/>
            <w:shd w:val="clear" w:color="auto" w:fill="FFFFFF" w:themeFill="background1"/>
          </w:tcPr>
          <w:p w:rsidR="003F5232" w:rsidRPr="0034579F" w:rsidRDefault="003F5232" w:rsidP="003F5232">
            <w:pPr>
              <w:spacing w:after="0" w:line="240" w:lineRule="auto"/>
              <w:contextualSpacing/>
              <w:jc w:val="center"/>
              <w:rPr>
                <w:rFonts w:ascii="Times New Roman" w:hAnsi="Times New Roman"/>
              </w:rPr>
            </w:pPr>
          </w:p>
        </w:tc>
        <w:tc>
          <w:tcPr>
            <w:tcW w:w="880" w:type="dxa"/>
            <w:shd w:val="clear" w:color="auto" w:fill="FFFFFF" w:themeFill="background1"/>
          </w:tcPr>
          <w:p w:rsidR="003F5232" w:rsidRPr="0034579F" w:rsidRDefault="003F5232" w:rsidP="003F5232">
            <w:pPr>
              <w:spacing w:after="0" w:line="240" w:lineRule="auto"/>
              <w:contextualSpacing/>
              <w:jc w:val="center"/>
              <w:rPr>
                <w:rFonts w:ascii="Times New Roman" w:hAnsi="Times New Roman"/>
                <w:color w:val="FFFFFF" w:themeColor="background1"/>
              </w:rPr>
            </w:pPr>
            <w:r>
              <w:rPr>
                <w:rFonts w:ascii="Times New Roman" w:hAnsi="Times New Roman"/>
              </w:rPr>
              <w:t>2</w:t>
            </w:r>
          </w:p>
        </w:tc>
      </w:tr>
      <w:tr w:rsidR="003F5232" w:rsidRPr="00D91729" w:rsidTr="00452145">
        <w:trPr>
          <w:trHeight w:val="315"/>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vMerge/>
          </w:tcPr>
          <w:p w:rsidR="003F5232" w:rsidRPr="00F56A79" w:rsidRDefault="003F5232" w:rsidP="003F5232">
            <w:pPr>
              <w:spacing w:after="0" w:line="240" w:lineRule="auto"/>
              <w:contextualSpacing/>
              <w:jc w:val="center"/>
              <w:rPr>
                <w:rFonts w:ascii="Times New Roman" w:hAnsi="Times New Roman"/>
              </w:rPr>
            </w:pPr>
          </w:p>
        </w:tc>
        <w:tc>
          <w:tcPr>
            <w:tcW w:w="2410" w:type="dxa"/>
            <w:shd w:val="clear" w:color="auto" w:fill="FFFFFF" w:themeFill="background1"/>
          </w:tcPr>
          <w:p w:rsidR="003F5232" w:rsidRPr="000B3CFB" w:rsidRDefault="003F5232" w:rsidP="003F5232">
            <w:pPr>
              <w:spacing w:after="0" w:line="240" w:lineRule="auto"/>
              <w:contextualSpacing/>
              <w:jc w:val="center"/>
              <w:rPr>
                <w:rFonts w:ascii="Times New Roman" w:hAnsi="Times New Roman"/>
              </w:rPr>
            </w:pPr>
            <w:r w:rsidRPr="000B3CFB">
              <w:rPr>
                <w:rFonts w:ascii="Times New Roman" w:hAnsi="Times New Roman"/>
              </w:rPr>
              <w:t>Пименова Риана</w:t>
            </w:r>
          </w:p>
        </w:tc>
        <w:tc>
          <w:tcPr>
            <w:tcW w:w="2381" w:type="dxa"/>
            <w:vMerge/>
            <w:shd w:val="clear" w:color="auto" w:fill="FFFFFF" w:themeFill="background1"/>
          </w:tcPr>
          <w:p w:rsidR="003F5232" w:rsidRPr="00F56A79" w:rsidRDefault="003F5232" w:rsidP="003F5232">
            <w:pPr>
              <w:spacing w:after="0" w:line="240" w:lineRule="auto"/>
              <w:contextualSpacing/>
              <w:jc w:val="center"/>
              <w:rPr>
                <w:rFonts w:ascii="Times New Roman" w:hAnsi="Times New Roman"/>
              </w:rPr>
            </w:pPr>
          </w:p>
        </w:tc>
        <w:tc>
          <w:tcPr>
            <w:tcW w:w="1842" w:type="dxa"/>
            <w:vMerge/>
            <w:shd w:val="clear" w:color="auto" w:fill="FFFFFF" w:themeFill="background1"/>
          </w:tcPr>
          <w:p w:rsidR="003F5232" w:rsidRPr="0034579F" w:rsidRDefault="003F5232" w:rsidP="003F5232">
            <w:pPr>
              <w:spacing w:after="0" w:line="240" w:lineRule="auto"/>
              <w:contextualSpacing/>
              <w:jc w:val="center"/>
              <w:rPr>
                <w:rFonts w:ascii="Times New Roman" w:hAnsi="Times New Roman"/>
              </w:rPr>
            </w:pPr>
          </w:p>
        </w:tc>
        <w:tc>
          <w:tcPr>
            <w:tcW w:w="880" w:type="dxa"/>
            <w:shd w:val="clear" w:color="auto" w:fill="FFFFFF" w:themeFill="background1"/>
          </w:tcPr>
          <w:p w:rsidR="003F5232" w:rsidRPr="0034579F" w:rsidRDefault="003F5232" w:rsidP="003F5232">
            <w:pPr>
              <w:spacing w:after="0" w:line="240" w:lineRule="auto"/>
              <w:contextualSpacing/>
              <w:jc w:val="center"/>
              <w:rPr>
                <w:rFonts w:ascii="Times New Roman" w:hAnsi="Times New Roman"/>
              </w:rPr>
            </w:pPr>
            <w:r>
              <w:rPr>
                <w:rFonts w:ascii="Times New Roman" w:hAnsi="Times New Roman"/>
              </w:rPr>
              <w:t>3</w:t>
            </w:r>
          </w:p>
        </w:tc>
      </w:tr>
      <w:tr w:rsidR="003F5232" w:rsidRPr="00D91729" w:rsidTr="00452145">
        <w:trPr>
          <w:trHeight w:val="315"/>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vMerge w:val="restart"/>
          </w:tcPr>
          <w:p w:rsidR="003F5232" w:rsidRPr="00F56A79" w:rsidRDefault="003F5232" w:rsidP="003F5232">
            <w:pPr>
              <w:spacing w:after="0" w:line="240" w:lineRule="auto"/>
              <w:contextualSpacing/>
              <w:jc w:val="center"/>
              <w:rPr>
                <w:rFonts w:ascii="Times New Roman" w:hAnsi="Times New Roman"/>
              </w:rPr>
            </w:pPr>
            <w:r>
              <w:rPr>
                <w:rFonts w:ascii="Times New Roman" w:hAnsi="Times New Roman"/>
              </w:rPr>
              <w:t>8в</w:t>
            </w:r>
          </w:p>
        </w:tc>
        <w:tc>
          <w:tcPr>
            <w:tcW w:w="2410" w:type="dxa"/>
            <w:shd w:val="clear" w:color="auto" w:fill="FFFFFF" w:themeFill="background1"/>
          </w:tcPr>
          <w:p w:rsidR="003F5232" w:rsidRPr="000B3CFB" w:rsidRDefault="003F5232" w:rsidP="003F5232">
            <w:pPr>
              <w:spacing w:after="0" w:line="240" w:lineRule="auto"/>
              <w:contextualSpacing/>
              <w:jc w:val="center"/>
              <w:rPr>
                <w:rFonts w:ascii="Times New Roman" w:hAnsi="Times New Roman"/>
              </w:rPr>
            </w:pPr>
            <w:r w:rsidRPr="000B3CFB">
              <w:rPr>
                <w:rFonts w:ascii="Times New Roman" w:hAnsi="Times New Roman"/>
              </w:rPr>
              <w:t>Едиханова Дарина</w:t>
            </w:r>
          </w:p>
        </w:tc>
        <w:tc>
          <w:tcPr>
            <w:tcW w:w="2381" w:type="dxa"/>
            <w:vMerge w:val="restart"/>
            <w:shd w:val="clear" w:color="auto" w:fill="FFFFFF" w:themeFill="background1"/>
          </w:tcPr>
          <w:p w:rsidR="003F5232" w:rsidRPr="00F56A79" w:rsidRDefault="003F5232" w:rsidP="003F5232">
            <w:pPr>
              <w:spacing w:after="0" w:line="240" w:lineRule="auto"/>
              <w:contextualSpacing/>
              <w:jc w:val="center"/>
              <w:rPr>
                <w:rFonts w:ascii="Times New Roman" w:hAnsi="Times New Roman"/>
              </w:rPr>
            </w:pPr>
            <w:r>
              <w:rPr>
                <w:rFonts w:ascii="Times New Roman" w:hAnsi="Times New Roman"/>
              </w:rPr>
              <w:t>Муллабаева Р.Р.</w:t>
            </w:r>
          </w:p>
        </w:tc>
        <w:tc>
          <w:tcPr>
            <w:tcW w:w="1842" w:type="dxa"/>
            <w:vMerge/>
            <w:shd w:val="clear" w:color="auto" w:fill="FFFFFF" w:themeFill="background1"/>
          </w:tcPr>
          <w:p w:rsidR="003F5232" w:rsidRPr="0034579F" w:rsidRDefault="003F5232" w:rsidP="003F5232">
            <w:pPr>
              <w:spacing w:after="0" w:line="240" w:lineRule="auto"/>
              <w:contextualSpacing/>
              <w:jc w:val="center"/>
              <w:rPr>
                <w:rFonts w:ascii="Times New Roman" w:hAnsi="Times New Roman"/>
              </w:rPr>
            </w:pPr>
          </w:p>
        </w:tc>
        <w:tc>
          <w:tcPr>
            <w:tcW w:w="880" w:type="dxa"/>
            <w:shd w:val="clear" w:color="auto" w:fill="FFFFFF" w:themeFill="background1"/>
          </w:tcPr>
          <w:p w:rsidR="003F5232" w:rsidRPr="0034579F" w:rsidRDefault="003F5232" w:rsidP="003F5232">
            <w:pPr>
              <w:spacing w:after="0" w:line="240" w:lineRule="auto"/>
              <w:contextualSpacing/>
              <w:jc w:val="center"/>
              <w:rPr>
                <w:rFonts w:ascii="Times New Roman" w:hAnsi="Times New Roman"/>
              </w:rPr>
            </w:pPr>
            <w:r>
              <w:rPr>
                <w:rFonts w:ascii="Times New Roman" w:hAnsi="Times New Roman"/>
              </w:rPr>
              <w:t>1</w:t>
            </w:r>
          </w:p>
        </w:tc>
      </w:tr>
      <w:tr w:rsidR="003F5232" w:rsidRPr="00D91729" w:rsidTr="00452145">
        <w:trPr>
          <w:trHeight w:val="315"/>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vMerge/>
          </w:tcPr>
          <w:p w:rsidR="003F5232" w:rsidRDefault="003F5232" w:rsidP="003F5232">
            <w:pPr>
              <w:spacing w:after="0" w:line="240" w:lineRule="auto"/>
              <w:contextualSpacing/>
              <w:jc w:val="center"/>
              <w:rPr>
                <w:rFonts w:ascii="Times New Roman" w:hAnsi="Times New Roman"/>
              </w:rPr>
            </w:pPr>
          </w:p>
        </w:tc>
        <w:tc>
          <w:tcPr>
            <w:tcW w:w="2410" w:type="dxa"/>
            <w:shd w:val="clear" w:color="auto" w:fill="FFFFFF" w:themeFill="background1"/>
          </w:tcPr>
          <w:p w:rsidR="003F5232" w:rsidRPr="000B3CFB" w:rsidRDefault="003F5232" w:rsidP="003F5232">
            <w:pPr>
              <w:spacing w:after="0" w:line="240" w:lineRule="auto"/>
              <w:contextualSpacing/>
              <w:jc w:val="center"/>
              <w:rPr>
                <w:rFonts w:ascii="Times New Roman" w:hAnsi="Times New Roman"/>
              </w:rPr>
            </w:pPr>
            <w:r>
              <w:rPr>
                <w:rFonts w:ascii="Times New Roman" w:hAnsi="Times New Roman"/>
              </w:rPr>
              <w:t>Шайниязова Эльвина</w:t>
            </w:r>
          </w:p>
        </w:tc>
        <w:tc>
          <w:tcPr>
            <w:tcW w:w="2381" w:type="dxa"/>
            <w:vMerge/>
            <w:shd w:val="clear" w:color="auto" w:fill="FFFFFF" w:themeFill="background1"/>
          </w:tcPr>
          <w:p w:rsidR="003F5232" w:rsidRDefault="003F5232" w:rsidP="003F5232">
            <w:pPr>
              <w:spacing w:after="0" w:line="240" w:lineRule="auto"/>
              <w:contextualSpacing/>
              <w:jc w:val="center"/>
              <w:rPr>
                <w:rFonts w:ascii="Times New Roman" w:hAnsi="Times New Roman"/>
              </w:rPr>
            </w:pPr>
          </w:p>
        </w:tc>
        <w:tc>
          <w:tcPr>
            <w:tcW w:w="1842" w:type="dxa"/>
            <w:vMerge/>
            <w:shd w:val="clear" w:color="auto" w:fill="FFFFFF" w:themeFill="background1"/>
          </w:tcPr>
          <w:p w:rsidR="003F5232" w:rsidRPr="0034579F" w:rsidRDefault="003F5232" w:rsidP="003F5232">
            <w:pPr>
              <w:spacing w:after="0" w:line="240" w:lineRule="auto"/>
              <w:contextualSpacing/>
              <w:jc w:val="center"/>
              <w:rPr>
                <w:rFonts w:ascii="Times New Roman" w:hAnsi="Times New Roman"/>
              </w:rPr>
            </w:pPr>
          </w:p>
        </w:tc>
        <w:tc>
          <w:tcPr>
            <w:tcW w:w="880" w:type="dxa"/>
            <w:shd w:val="clear" w:color="auto" w:fill="FFFFFF" w:themeFill="background1"/>
          </w:tcPr>
          <w:p w:rsidR="003F5232" w:rsidRDefault="003F5232" w:rsidP="003F5232">
            <w:pPr>
              <w:spacing w:after="0" w:line="240" w:lineRule="auto"/>
              <w:contextualSpacing/>
              <w:jc w:val="center"/>
              <w:rPr>
                <w:rFonts w:ascii="Times New Roman" w:hAnsi="Times New Roman"/>
              </w:rPr>
            </w:pPr>
            <w:r>
              <w:rPr>
                <w:rFonts w:ascii="Times New Roman" w:hAnsi="Times New Roman"/>
              </w:rPr>
              <w:t>10</w:t>
            </w:r>
          </w:p>
        </w:tc>
      </w:tr>
      <w:tr w:rsidR="003F5232" w:rsidRPr="00D91729" w:rsidTr="00452145">
        <w:trPr>
          <w:trHeight w:val="285"/>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tcPr>
          <w:p w:rsidR="003F5232" w:rsidRPr="00F56A79" w:rsidRDefault="003F5232" w:rsidP="003F5232">
            <w:pPr>
              <w:spacing w:after="0" w:line="240" w:lineRule="auto"/>
              <w:contextualSpacing/>
              <w:jc w:val="center"/>
              <w:rPr>
                <w:rFonts w:ascii="Times New Roman" w:hAnsi="Times New Roman"/>
              </w:rPr>
            </w:pPr>
            <w:r>
              <w:rPr>
                <w:rFonts w:ascii="Times New Roman" w:hAnsi="Times New Roman"/>
              </w:rPr>
              <w:t>9</w:t>
            </w:r>
            <w:r w:rsidRPr="00F56A79">
              <w:rPr>
                <w:rFonts w:ascii="Times New Roman" w:hAnsi="Times New Roman"/>
              </w:rPr>
              <w:t>а</w:t>
            </w:r>
          </w:p>
        </w:tc>
        <w:tc>
          <w:tcPr>
            <w:tcW w:w="2410" w:type="dxa"/>
          </w:tcPr>
          <w:p w:rsidR="003F5232" w:rsidRPr="000B3CFB" w:rsidRDefault="003F5232" w:rsidP="003F5232">
            <w:pPr>
              <w:spacing w:after="0" w:line="240" w:lineRule="auto"/>
              <w:contextualSpacing/>
              <w:jc w:val="center"/>
              <w:rPr>
                <w:rFonts w:ascii="Times New Roman" w:hAnsi="Times New Roman"/>
              </w:rPr>
            </w:pPr>
            <w:r w:rsidRPr="000B3CFB">
              <w:rPr>
                <w:rFonts w:ascii="Times New Roman" w:hAnsi="Times New Roman"/>
              </w:rPr>
              <w:t>Юсупова Карина</w:t>
            </w:r>
          </w:p>
        </w:tc>
        <w:tc>
          <w:tcPr>
            <w:tcW w:w="2381" w:type="dxa"/>
          </w:tcPr>
          <w:p w:rsidR="003F5232" w:rsidRPr="000B3CFB" w:rsidRDefault="003F5232" w:rsidP="003F5232">
            <w:pPr>
              <w:spacing w:after="0" w:line="240" w:lineRule="auto"/>
              <w:contextualSpacing/>
              <w:jc w:val="center"/>
              <w:rPr>
                <w:rFonts w:ascii="Times New Roman" w:hAnsi="Times New Roman"/>
              </w:rPr>
            </w:pPr>
            <w:r w:rsidRPr="000B3CFB">
              <w:rPr>
                <w:rFonts w:ascii="Times New Roman" w:hAnsi="Times New Roman"/>
              </w:rPr>
              <w:t>Яхина Р.З.</w:t>
            </w:r>
          </w:p>
        </w:tc>
        <w:tc>
          <w:tcPr>
            <w:tcW w:w="1842" w:type="dxa"/>
          </w:tcPr>
          <w:p w:rsidR="003F5232" w:rsidRPr="0034579F" w:rsidRDefault="003F5232" w:rsidP="003F5232">
            <w:pPr>
              <w:spacing w:after="0" w:line="240" w:lineRule="auto"/>
              <w:contextualSpacing/>
              <w:jc w:val="center"/>
              <w:rPr>
                <w:rFonts w:ascii="Times New Roman" w:hAnsi="Times New Roman"/>
              </w:rPr>
            </w:pPr>
            <w:r w:rsidRPr="0034579F">
              <w:rPr>
                <w:rFonts w:ascii="Times New Roman" w:hAnsi="Times New Roman"/>
              </w:rPr>
              <w:t>1</w:t>
            </w:r>
            <w:r>
              <w:rPr>
                <w:rFonts w:ascii="Times New Roman" w:hAnsi="Times New Roman"/>
              </w:rPr>
              <w:t>5</w:t>
            </w:r>
          </w:p>
        </w:tc>
        <w:tc>
          <w:tcPr>
            <w:tcW w:w="880" w:type="dxa"/>
          </w:tcPr>
          <w:p w:rsidR="003F5232" w:rsidRPr="0034579F" w:rsidRDefault="003F5232" w:rsidP="003F5232">
            <w:pPr>
              <w:spacing w:after="0" w:line="240" w:lineRule="auto"/>
              <w:contextualSpacing/>
              <w:jc w:val="center"/>
              <w:rPr>
                <w:rFonts w:ascii="Times New Roman" w:hAnsi="Times New Roman"/>
              </w:rPr>
            </w:pPr>
            <w:r>
              <w:rPr>
                <w:rFonts w:ascii="Times New Roman" w:hAnsi="Times New Roman"/>
              </w:rPr>
              <w:t>4</w:t>
            </w:r>
          </w:p>
        </w:tc>
      </w:tr>
      <w:tr w:rsidR="003F5232" w:rsidRPr="00D91729" w:rsidTr="00452145">
        <w:trPr>
          <w:trHeight w:val="330"/>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tcPr>
          <w:p w:rsidR="003F5232" w:rsidRPr="00F56A79" w:rsidRDefault="003F5232" w:rsidP="003F5232">
            <w:pPr>
              <w:spacing w:after="0" w:line="240" w:lineRule="auto"/>
              <w:contextualSpacing/>
              <w:jc w:val="center"/>
              <w:rPr>
                <w:rFonts w:ascii="Times New Roman" w:hAnsi="Times New Roman"/>
              </w:rPr>
            </w:pPr>
            <w:r>
              <w:rPr>
                <w:rFonts w:ascii="Times New Roman" w:hAnsi="Times New Roman"/>
              </w:rPr>
              <w:t>7</w:t>
            </w:r>
            <w:r w:rsidRPr="00F56A79">
              <w:rPr>
                <w:rFonts w:ascii="Times New Roman" w:hAnsi="Times New Roman"/>
              </w:rPr>
              <w:t>а</w:t>
            </w:r>
          </w:p>
        </w:tc>
        <w:tc>
          <w:tcPr>
            <w:tcW w:w="2410" w:type="dxa"/>
          </w:tcPr>
          <w:p w:rsidR="003F5232" w:rsidRPr="000B3CFB" w:rsidRDefault="003F5232" w:rsidP="003F5232">
            <w:pPr>
              <w:spacing w:after="0" w:line="240" w:lineRule="auto"/>
              <w:contextualSpacing/>
              <w:jc w:val="center"/>
              <w:rPr>
                <w:rFonts w:ascii="Times New Roman" w:hAnsi="Times New Roman"/>
              </w:rPr>
            </w:pPr>
            <w:r w:rsidRPr="000B3CFB">
              <w:rPr>
                <w:rFonts w:ascii="Times New Roman" w:hAnsi="Times New Roman"/>
              </w:rPr>
              <w:t xml:space="preserve">Хайруллина </w:t>
            </w:r>
          </w:p>
        </w:tc>
        <w:tc>
          <w:tcPr>
            <w:tcW w:w="2381" w:type="dxa"/>
            <w:vMerge w:val="restart"/>
          </w:tcPr>
          <w:p w:rsidR="003F5232" w:rsidRPr="00F56A79" w:rsidRDefault="003F5232" w:rsidP="003F5232">
            <w:pPr>
              <w:spacing w:after="0" w:line="240" w:lineRule="auto"/>
              <w:contextualSpacing/>
              <w:jc w:val="center"/>
              <w:rPr>
                <w:rFonts w:ascii="Times New Roman" w:hAnsi="Times New Roman"/>
              </w:rPr>
            </w:pPr>
            <w:r>
              <w:rPr>
                <w:rFonts w:ascii="Times New Roman" w:hAnsi="Times New Roman"/>
              </w:rPr>
              <w:t>Анисимова Г.Г.</w:t>
            </w:r>
          </w:p>
        </w:tc>
        <w:tc>
          <w:tcPr>
            <w:tcW w:w="1842" w:type="dxa"/>
            <w:vMerge w:val="restart"/>
          </w:tcPr>
          <w:p w:rsidR="003F5232" w:rsidRPr="0034579F" w:rsidRDefault="003F5232" w:rsidP="003F5232">
            <w:pPr>
              <w:spacing w:after="0" w:line="240" w:lineRule="auto"/>
              <w:contextualSpacing/>
              <w:jc w:val="center"/>
              <w:rPr>
                <w:rFonts w:ascii="Times New Roman" w:hAnsi="Times New Roman"/>
              </w:rPr>
            </w:pPr>
            <w:r>
              <w:rPr>
                <w:rFonts w:ascii="Times New Roman" w:hAnsi="Times New Roman"/>
              </w:rPr>
              <w:t>13</w:t>
            </w:r>
          </w:p>
        </w:tc>
        <w:tc>
          <w:tcPr>
            <w:tcW w:w="880" w:type="dxa"/>
          </w:tcPr>
          <w:p w:rsidR="003F5232" w:rsidRPr="0034579F" w:rsidRDefault="003F5232" w:rsidP="003F5232">
            <w:pPr>
              <w:spacing w:after="0" w:line="240" w:lineRule="auto"/>
              <w:contextualSpacing/>
              <w:jc w:val="center"/>
              <w:rPr>
                <w:rFonts w:ascii="Times New Roman" w:hAnsi="Times New Roman"/>
              </w:rPr>
            </w:pPr>
            <w:r>
              <w:rPr>
                <w:rFonts w:ascii="Times New Roman" w:hAnsi="Times New Roman"/>
              </w:rPr>
              <w:t>5</w:t>
            </w:r>
          </w:p>
        </w:tc>
      </w:tr>
      <w:tr w:rsidR="003F5232" w:rsidRPr="00D91729" w:rsidTr="00452145">
        <w:trPr>
          <w:trHeight w:val="330"/>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tcPr>
          <w:p w:rsidR="003F5232" w:rsidRDefault="003F5232" w:rsidP="003F5232">
            <w:pPr>
              <w:spacing w:after="0" w:line="240" w:lineRule="auto"/>
              <w:contextualSpacing/>
              <w:jc w:val="center"/>
              <w:rPr>
                <w:rFonts w:ascii="Times New Roman" w:hAnsi="Times New Roman"/>
              </w:rPr>
            </w:pPr>
            <w:r>
              <w:rPr>
                <w:rFonts w:ascii="Times New Roman" w:hAnsi="Times New Roman"/>
              </w:rPr>
              <w:t>7б</w:t>
            </w:r>
          </w:p>
        </w:tc>
        <w:tc>
          <w:tcPr>
            <w:tcW w:w="2410" w:type="dxa"/>
          </w:tcPr>
          <w:p w:rsidR="003F5232" w:rsidRPr="000B3CFB" w:rsidRDefault="003F5232" w:rsidP="003F5232">
            <w:pPr>
              <w:spacing w:after="0" w:line="240" w:lineRule="auto"/>
              <w:contextualSpacing/>
              <w:jc w:val="center"/>
              <w:rPr>
                <w:rFonts w:ascii="Times New Roman" w:hAnsi="Times New Roman"/>
              </w:rPr>
            </w:pPr>
            <w:r>
              <w:rPr>
                <w:rFonts w:ascii="Times New Roman" w:hAnsi="Times New Roman"/>
              </w:rPr>
              <w:t>Габбасова Аэлия</w:t>
            </w:r>
          </w:p>
        </w:tc>
        <w:tc>
          <w:tcPr>
            <w:tcW w:w="2381" w:type="dxa"/>
            <w:vMerge/>
          </w:tcPr>
          <w:p w:rsidR="003F5232" w:rsidRDefault="003F5232" w:rsidP="003F5232">
            <w:pPr>
              <w:spacing w:after="0" w:line="240" w:lineRule="auto"/>
              <w:contextualSpacing/>
              <w:jc w:val="center"/>
              <w:rPr>
                <w:rFonts w:ascii="Times New Roman" w:hAnsi="Times New Roman"/>
              </w:rPr>
            </w:pPr>
          </w:p>
        </w:tc>
        <w:tc>
          <w:tcPr>
            <w:tcW w:w="1842" w:type="dxa"/>
            <w:vMerge/>
          </w:tcPr>
          <w:p w:rsidR="003F5232" w:rsidRDefault="003F5232" w:rsidP="003F5232">
            <w:pPr>
              <w:spacing w:after="0" w:line="240" w:lineRule="auto"/>
              <w:contextualSpacing/>
              <w:jc w:val="center"/>
              <w:rPr>
                <w:rFonts w:ascii="Times New Roman" w:hAnsi="Times New Roman"/>
              </w:rPr>
            </w:pPr>
          </w:p>
        </w:tc>
        <w:tc>
          <w:tcPr>
            <w:tcW w:w="880" w:type="dxa"/>
          </w:tcPr>
          <w:p w:rsidR="003F5232" w:rsidRDefault="003F5232" w:rsidP="003F5232">
            <w:pPr>
              <w:spacing w:after="0" w:line="240" w:lineRule="auto"/>
              <w:contextualSpacing/>
              <w:jc w:val="center"/>
              <w:rPr>
                <w:rFonts w:ascii="Times New Roman" w:hAnsi="Times New Roman"/>
              </w:rPr>
            </w:pPr>
            <w:r>
              <w:rPr>
                <w:rFonts w:ascii="Times New Roman" w:hAnsi="Times New Roman"/>
              </w:rPr>
              <w:t>3</w:t>
            </w:r>
          </w:p>
        </w:tc>
      </w:tr>
      <w:tr w:rsidR="003F5232" w:rsidRPr="00D91729" w:rsidTr="00452145">
        <w:trPr>
          <w:trHeight w:val="330"/>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tcPr>
          <w:p w:rsidR="003F5232" w:rsidRDefault="003F5232" w:rsidP="003F5232">
            <w:pPr>
              <w:spacing w:after="0" w:line="240" w:lineRule="auto"/>
              <w:contextualSpacing/>
              <w:jc w:val="center"/>
              <w:rPr>
                <w:rFonts w:ascii="Times New Roman" w:hAnsi="Times New Roman"/>
              </w:rPr>
            </w:pPr>
          </w:p>
        </w:tc>
        <w:tc>
          <w:tcPr>
            <w:tcW w:w="2410" w:type="dxa"/>
          </w:tcPr>
          <w:p w:rsidR="003F5232" w:rsidRPr="000B3CFB" w:rsidRDefault="003F5232" w:rsidP="003F5232">
            <w:pPr>
              <w:spacing w:after="0" w:line="240" w:lineRule="auto"/>
              <w:contextualSpacing/>
              <w:jc w:val="center"/>
              <w:rPr>
                <w:rFonts w:ascii="Times New Roman" w:hAnsi="Times New Roman"/>
              </w:rPr>
            </w:pPr>
            <w:r>
              <w:rPr>
                <w:rFonts w:ascii="Times New Roman" w:hAnsi="Times New Roman"/>
              </w:rPr>
              <w:t>Никифорова Ульяна</w:t>
            </w:r>
          </w:p>
        </w:tc>
        <w:tc>
          <w:tcPr>
            <w:tcW w:w="2381" w:type="dxa"/>
            <w:vMerge/>
          </w:tcPr>
          <w:p w:rsidR="003F5232" w:rsidRDefault="003F5232" w:rsidP="003F5232">
            <w:pPr>
              <w:spacing w:after="0" w:line="240" w:lineRule="auto"/>
              <w:contextualSpacing/>
              <w:jc w:val="center"/>
              <w:rPr>
                <w:rFonts w:ascii="Times New Roman" w:hAnsi="Times New Roman"/>
              </w:rPr>
            </w:pPr>
          </w:p>
        </w:tc>
        <w:tc>
          <w:tcPr>
            <w:tcW w:w="1842" w:type="dxa"/>
            <w:vMerge/>
          </w:tcPr>
          <w:p w:rsidR="003F5232" w:rsidRDefault="003F5232" w:rsidP="003F5232">
            <w:pPr>
              <w:spacing w:after="0" w:line="240" w:lineRule="auto"/>
              <w:contextualSpacing/>
              <w:jc w:val="center"/>
              <w:rPr>
                <w:rFonts w:ascii="Times New Roman" w:hAnsi="Times New Roman"/>
              </w:rPr>
            </w:pPr>
          </w:p>
        </w:tc>
        <w:tc>
          <w:tcPr>
            <w:tcW w:w="880" w:type="dxa"/>
          </w:tcPr>
          <w:p w:rsidR="003F5232" w:rsidRDefault="003F5232" w:rsidP="003F5232">
            <w:pPr>
              <w:spacing w:after="0" w:line="240" w:lineRule="auto"/>
              <w:contextualSpacing/>
              <w:jc w:val="center"/>
              <w:rPr>
                <w:rFonts w:ascii="Times New Roman" w:hAnsi="Times New Roman"/>
              </w:rPr>
            </w:pPr>
            <w:r>
              <w:rPr>
                <w:rFonts w:ascii="Times New Roman" w:hAnsi="Times New Roman"/>
              </w:rPr>
              <w:t>10</w:t>
            </w:r>
          </w:p>
        </w:tc>
      </w:tr>
      <w:tr w:rsidR="003F5232" w:rsidRPr="00D91729" w:rsidTr="00452145">
        <w:trPr>
          <w:trHeight w:val="355"/>
        </w:trPr>
        <w:tc>
          <w:tcPr>
            <w:tcW w:w="1872" w:type="dxa"/>
            <w:vMerge w:val="restart"/>
          </w:tcPr>
          <w:p w:rsidR="003F5232" w:rsidRPr="003F6AD3" w:rsidRDefault="003F5232" w:rsidP="003F5232">
            <w:pPr>
              <w:spacing w:after="0" w:line="240" w:lineRule="auto"/>
              <w:contextualSpacing/>
              <w:jc w:val="center"/>
              <w:rPr>
                <w:rFonts w:ascii="Times New Roman" w:hAnsi="Times New Roman"/>
              </w:rPr>
            </w:pPr>
            <w:r w:rsidRPr="003F6AD3">
              <w:rPr>
                <w:rFonts w:ascii="Times New Roman" w:hAnsi="Times New Roman"/>
              </w:rPr>
              <w:lastRenderedPageBreak/>
              <w:t>Физическая культура (28.11.2024г.)</w:t>
            </w:r>
          </w:p>
        </w:tc>
        <w:tc>
          <w:tcPr>
            <w:tcW w:w="567" w:type="dxa"/>
            <w:vMerge w:val="restart"/>
            <w:shd w:val="clear" w:color="auto" w:fill="auto"/>
          </w:tcPr>
          <w:p w:rsidR="003F5232" w:rsidRPr="000B6442" w:rsidRDefault="003F5232" w:rsidP="003F5232">
            <w:pPr>
              <w:spacing w:after="0" w:line="240" w:lineRule="auto"/>
              <w:contextualSpacing/>
              <w:jc w:val="center"/>
              <w:rPr>
                <w:rFonts w:ascii="Times New Roman" w:hAnsi="Times New Roman"/>
              </w:rPr>
            </w:pPr>
            <w:r w:rsidRPr="000B6442">
              <w:rPr>
                <w:rFonts w:ascii="Times New Roman" w:hAnsi="Times New Roman"/>
              </w:rPr>
              <w:t>1</w:t>
            </w:r>
            <w:r>
              <w:rPr>
                <w:rFonts w:ascii="Times New Roman" w:hAnsi="Times New Roman"/>
              </w:rPr>
              <w:t>1</w:t>
            </w:r>
          </w:p>
          <w:p w:rsidR="003F5232" w:rsidRPr="000B6442" w:rsidRDefault="003F5232" w:rsidP="003F5232">
            <w:pPr>
              <w:spacing w:after="0" w:line="240" w:lineRule="auto"/>
              <w:contextualSpacing/>
              <w:jc w:val="center"/>
              <w:rPr>
                <w:rFonts w:ascii="Times New Roman" w:hAnsi="Times New Roman"/>
              </w:rPr>
            </w:pPr>
          </w:p>
        </w:tc>
        <w:tc>
          <w:tcPr>
            <w:tcW w:w="2410" w:type="dxa"/>
          </w:tcPr>
          <w:p w:rsidR="003F5232" w:rsidRPr="000B6442" w:rsidRDefault="003F5232" w:rsidP="003F5232">
            <w:pPr>
              <w:spacing w:after="0" w:line="240" w:lineRule="auto"/>
              <w:contextualSpacing/>
              <w:jc w:val="center"/>
              <w:rPr>
                <w:rFonts w:ascii="Times New Roman" w:hAnsi="Times New Roman"/>
              </w:rPr>
            </w:pPr>
            <w:r w:rsidRPr="000B6442">
              <w:rPr>
                <w:rFonts w:ascii="Times New Roman" w:hAnsi="Times New Roman"/>
              </w:rPr>
              <w:t>Анисимова Анастасия</w:t>
            </w:r>
          </w:p>
        </w:tc>
        <w:tc>
          <w:tcPr>
            <w:tcW w:w="2381" w:type="dxa"/>
            <w:vMerge w:val="restart"/>
          </w:tcPr>
          <w:p w:rsidR="003F5232" w:rsidRPr="000B6442" w:rsidRDefault="003F5232" w:rsidP="003F5232">
            <w:pPr>
              <w:spacing w:after="0" w:line="240" w:lineRule="auto"/>
              <w:contextualSpacing/>
              <w:rPr>
                <w:rFonts w:ascii="Times New Roman" w:hAnsi="Times New Roman"/>
              </w:rPr>
            </w:pPr>
            <w:r>
              <w:rPr>
                <w:rFonts w:ascii="Times New Roman" w:hAnsi="Times New Roman"/>
              </w:rPr>
              <w:t>Халимова Л.А.</w:t>
            </w:r>
          </w:p>
        </w:tc>
        <w:tc>
          <w:tcPr>
            <w:tcW w:w="1842" w:type="dxa"/>
          </w:tcPr>
          <w:p w:rsidR="003F5232" w:rsidRPr="00766770" w:rsidRDefault="003F5232" w:rsidP="003F5232">
            <w:pPr>
              <w:spacing w:after="0" w:line="240" w:lineRule="auto"/>
              <w:contextualSpacing/>
              <w:jc w:val="center"/>
              <w:rPr>
                <w:rFonts w:ascii="Times New Roman" w:hAnsi="Times New Roman"/>
              </w:rPr>
            </w:pPr>
            <w:r>
              <w:rPr>
                <w:rFonts w:ascii="Times New Roman" w:hAnsi="Times New Roman"/>
              </w:rPr>
              <w:t>6</w:t>
            </w:r>
          </w:p>
        </w:tc>
        <w:tc>
          <w:tcPr>
            <w:tcW w:w="880" w:type="dxa"/>
          </w:tcPr>
          <w:p w:rsidR="003F5232" w:rsidRPr="00766770" w:rsidRDefault="003F5232" w:rsidP="003F5232">
            <w:pPr>
              <w:spacing w:after="0" w:line="240" w:lineRule="auto"/>
              <w:contextualSpacing/>
              <w:jc w:val="center"/>
              <w:rPr>
                <w:rFonts w:ascii="Times New Roman" w:hAnsi="Times New Roman"/>
              </w:rPr>
            </w:pPr>
            <w:r w:rsidRPr="00766770">
              <w:rPr>
                <w:rFonts w:ascii="Times New Roman" w:hAnsi="Times New Roman"/>
              </w:rPr>
              <w:t>2</w:t>
            </w:r>
          </w:p>
        </w:tc>
      </w:tr>
      <w:tr w:rsidR="003F5232" w:rsidRPr="00D91729" w:rsidTr="00452145">
        <w:trPr>
          <w:trHeight w:val="275"/>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vMerge/>
            <w:shd w:val="clear" w:color="auto" w:fill="auto"/>
          </w:tcPr>
          <w:p w:rsidR="003F5232" w:rsidRPr="000B6442" w:rsidRDefault="003F5232" w:rsidP="003F5232">
            <w:pPr>
              <w:spacing w:after="0" w:line="240" w:lineRule="auto"/>
              <w:contextualSpacing/>
              <w:jc w:val="center"/>
              <w:rPr>
                <w:rFonts w:ascii="Times New Roman" w:hAnsi="Times New Roman"/>
              </w:rPr>
            </w:pPr>
          </w:p>
        </w:tc>
        <w:tc>
          <w:tcPr>
            <w:tcW w:w="2410" w:type="dxa"/>
          </w:tcPr>
          <w:p w:rsidR="003F5232" w:rsidRPr="000B6442" w:rsidRDefault="003F5232" w:rsidP="003F5232">
            <w:pPr>
              <w:spacing w:after="0" w:line="240" w:lineRule="auto"/>
              <w:contextualSpacing/>
              <w:jc w:val="center"/>
              <w:rPr>
                <w:rFonts w:ascii="Times New Roman" w:hAnsi="Times New Roman"/>
              </w:rPr>
            </w:pPr>
            <w:r w:rsidRPr="000B6442">
              <w:rPr>
                <w:rFonts w:ascii="Times New Roman" w:hAnsi="Times New Roman"/>
              </w:rPr>
              <w:t xml:space="preserve">Галимов Ильназ  </w:t>
            </w:r>
          </w:p>
        </w:tc>
        <w:tc>
          <w:tcPr>
            <w:tcW w:w="2381" w:type="dxa"/>
            <w:vMerge/>
          </w:tcPr>
          <w:p w:rsidR="003F5232" w:rsidRPr="00F56A79" w:rsidRDefault="003F5232" w:rsidP="003F5232">
            <w:pPr>
              <w:spacing w:after="0" w:line="240" w:lineRule="auto"/>
              <w:contextualSpacing/>
              <w:rPr>
                <w:rFonts w:ascii="Times New Roman" w:hAnsi="Times New Roman"/>
                <w:b/>
              </w:rPr>
            </w:pPr>
          </w:p>
        </w:tc>
        <w:tc>
          <w:tcPr>
            <w:tcW w:w="1842" w:type="dxa"/>
          </w:tcPr>
          <w:p w:rsidR="003F5232" w:rsidRPr="00766770" w:rsidRDefault="003F5232" w:rsidP="003F5232">
            <w:pPr>
              <w:spacing w:after="0" w:line="240" w:lineRule="auto"/>
              <w:contextualSpacing/>
              <w:jc w:val="center"/>
              <w:rPr>
                <w:rFonts w:ascii="Times New Roman" w:hAnsi="Times New Roman"/>
              </w:rPr>
            </w:pPr>
            <w:r>
              <w:rPr>
                <w:rFonts w:ascii="Times New Roman" w:hAnsi="Times New Roman"/>
              </w:rPr>
              <w:t>8</w:t>
            </w:r>
          </w:p>
        </w:tc>
        <w:tc>
          <w:tcPr>
            <w:tcW w:w="880" w:type="dxa"/>
          </w:tcPr>
          <w:p w:rsidR="003F5232" w:rsidRPr="00766770" w:rsidRDefault="003F5232" w:rsidP="003F5232">
            <w:pPr>
              <w:spacing w:after="0" w:line="240" w:lineRule="auto"/>
              <w:contextualSpacing/>
              <w:jc w:val="center"/>
              <w:rPr>
                <w:rFonts w:ascii="Times New Roman" w:hAnsi="Times New Roman"/>
              </w:rPr>
            </w:pPr>
            <w:r>
              <w:rPr>
                <w:rFonts w:ascii="Times New Roman" w:hAnsi="Times New Roman"/>
              </w:rPr>
              <w:t>4</w:t>
            </w:r>
          </w:p>
        </w:tc>
      </w:tr>
      <w:tr w:rsidR="003F5232" w:rsidRPr="00D91729" w:rsidTr="00452145">
        <w:trPr>
          <w:trHeight w:val="315"/>
        </w:trPr>
        <w:tc>
          <w:tcPr>
            <w:tcW w:w="1872" w:type="dxa"/>
            <w:vMerge w:val="restart"/>
          </w:tcPr>
          <w:p w:rsidR="003F5232" w:rsidRPr="003F6AD3" w:rsidRDefault="003F5232" w:rsidP="003F5232">
            <w:pPr>
              <w:spacing w:after="0" w:line="240" w:lineRule="auto"/>
              <w:contextualSpacing/>
              <w:jc w:val="center"/>
              <w:rPr>
                <w:rFonts w:ascii="Times New Roman" w:hAnsi="Times New Roman"/>
              </w:rPr>
            </w:pPr>
            <w:r w:rsidRPr="003F6AD3">
              <w:rPr>
                <w:rFonts w:ascii="Times New Roman" w:hAnsi="Times New Roman"/>
              </w:rPr>
              <w:t>Физика (22.11.2024г)</w:t>
            </w:r>
          </w:p>
        </w:tc>
        <w:tc>
          <w:tcPr>
            <w:tcW w:w="567" w:type="dxa"/>
            <w:vMerge w:val="restart"/>
            <w:shd w:val="clear" w:color="auto" w:fill="auto"/>
          </w:tcPr>
          <w:p w:rsidR="003F5232" w:rsidRPr="003F6AD3" w:rsidRDefault="003F5232" w:rsidP="003F5232">
            <w:pPr>
              <w:spacing w:after="0" w:line="240" w:lineRule="auto"/>
              <w:contextualSpacing/>
              <w:jc w:val="center"/>
              <w:rPr>
                <w:rFonts w:ascii="Times New Roman" w:hAnsi="Times New Roman"/>
              </w:rPr>
            </w:pPr>
            <w:r w:rsidRPr="003F6AD3">
              <w:rPr>
                <w:rFonts w:ascii="Times New Roman" w:hAnsi="Times New Roman"/>
              </w:rPr>
              <w:t>10</w:t>
            </w:r>
          </w:p>
        </w:tc>
        <w:tc>
          <w:tcPr>
            <w:tcW w:w="2410" w:type="dxa"/>
            <w:shd w:val="clear" w:color="auto" w:fill="auto"/>
          </w:tcPr>
          <w:p w:rsidR="003F5232" w:rsidRPr="003F6AD3" w:rsidRDefault="003F5232" w:rsidP="003F5232">
            <w:pPr>
              <w:spacing w:after="0" w:line="240" w:lineRule="auto"/>
              <w:contextualSpacing/>
              <w:jc w:val="center"/>
              <w:rPr>
                <w:rFonts w:ascii="Times New Roman" w:hAnsi="Times New Roman"/>
              </w:rPr>
            </w:pPr>
            <w:r w:rsidRPr="003F6AD3">
              <w:rPr>
                <w:rFonts w:ascii="Times New Roman" w:hAnsi="Times New Roman"/>
              </w:rPr>
              <w:t>Саитов Альберт</w:t>
            </w:r>
          </w:p>
        </w:tc>
        <w:tc>
          <w:tcPr>
            <w:tcW w:w="2381" w:type="dxa"/>
            <w:vMerge w:val="restart"/>
            <w:shd w:val="clear" w:color="auto" w:fill="auto"/>
          </w:tcPr>
          <w:p w:rsidR="003F5232" w:rsidRPr="003F6AD3" w:rsidRDefault="003F5232" w:rsidP="003F5232">
            <w:pPr>
              <w:spacing w:after="0" w:line="240" w:lineRule="auto"/>
              <w:contextualSpacing/>
              <w:rPr>
                <w:rFonts w:ascii="Times New Roman" w:hAnsi="Times New Roman"/>
              </w:rPr>
            </w:pPr>
            <w:r w:rsidRPr="003F6AD3">
              <w:rPr>
                <w:rFonts w:ascii="Times New Roman" w:hAnsi="Times New Roman"/>
              </w:rPr>
              <w:t>Черкесов Н.Г.</w:t>
            </w:r>
          </w:p>
        </w:tc>
        <w:tc>
          <w:tcPr>
            <w:tcW w:w="1842" w:type="dxa"/>
            <w:vMerge w:val="restart"/>
            <w:shd w:val="clear" w:color="auto" w:fill="auto"/>
          </w:tcPr>
          <w:p w:rsidR="003F5232" w:rsidRPr="003F6AD3" w:rsidRDefault="003F5232" w:rsidP="003F5232">
            <w:pPr>
              <w:spacing w:after="0" w:line="240" w:lineRule="auto"/>
              <w:contextualSpacing/>
              <w:jc w:val="center"/>
              <w:rPr>
                <w:rFonts w:ascii="Times New Roman" w:hAnsi="Times New Roman"/>
              </w:rPr>
            </w:pPr>
            <w:r w:rsidRPr="003F6AD3">
              <w:rPr>
                <w:rFonts w:ascii="Times New Roman" w:hAnsi="Times New Roman"/>
              </w:rPr>
              <w:t>8</w:t>
            </w:r>
          </w:p>
        </w:tc>
        <w:tc>
          <w:tcPr>
            <w:tcW w:w="880" w:type="dxa"/>
            <w:shd w:val="clear" w:color="auto" w:fill="auto"/>
          </w:tcPr>
          <w:p w:rsidR="003F5232" w:rsidRPr="003F6AD3" w:rsidRDefault="003F5232" w:rsidP="003F5232">
            <w:pPr>
              <w:spacing w:after="0" w:line="240" w:lineRule="auto"/>
              <w:contextualSpacing/>
              <w:jc w:val="center"/>
              <w:rPr>
                <w:rFonts w:ascii="Times New Roman" w:hAnsi="Times New Roman"/>
              </w:rPr>
            </w:pPr>
            <w:r w:rsidRPr="003F6AD3">
              <w:rPr>
                <w:rFonts w:ascii="Times New Roman" w:hAnsi="Times New Roman"/>
              </w:rPr>
              <w:t>3</w:t>
            </w:r>
          </w:p>
        </w:tc>
      </w:tr>
      <w:tr w:rsidR="003F5232" w:rsidRPr="00D91729" w:rsidTr="00452145">
        <w:trPr>
          <w:trHeight w:val="315"/>
        </w:trPr>
        <w:tc>
          <w:tcPr>
            <w:tcW w:w="1872" w:type="dxa"/>
            <w:vMerge/>
          </w:tcPr>
          <w:p w:rsidR="003F5232" w:rsidRPr="003F6AD3" w:rsidRDefault="003F5232" w:rsidP="003F5232">
            <w:pPr>
              <w:spacing w:after="0" w:line="240" w:lineRule="auto"/>
              <w:contextualSpacing/>
              <w:jc w:val="center"/>
              <w:rPr>
                <w:rFonts w:ascii="Times New Roman" w:hAnsi="Times New Roman"/>
              </w:rPr>
            </w:pPr>
          </w:p>
        </w:tc>
        <w:tc>
          <w:tcPr>
            <w:tcW w:w="567" w:type="dxa"/>
            <w:vMerge/>
            <w:shd w:val="clear" w:color="auto" w:fill="auto"/>
          </w:tcPr>
          <w:p w:rsidR="003F5232" w:rsidRPr="003F6AD3" w:rsidRDefault="003F5232" w:rsidP="003F5232">
            <w:pPr>
              <w:spacing w:after="0" w:line="240" w:lineRule="auto"/>
              <w:contextualSpacing/>
              <w:jc w:val="center"/>
              <w:rPr>
                <w:rFonts w:ascii="Times New Roman" w:hAnsi="Times New Roman"/>
              </w:rPr>
            </w:pPr>
          </w:p>
        </w:tc>
        <w:tc>
          <w:tcPr>
            <w:tcW w:w="2410" w:type="dxa"/>
            <w:shd w:val="clear" w:color="auto" w:fill="auto"/>
          </w:tcPr>
          <w:p w:rsidR="003F5232" w:rsidRPr="003F6AD3" w:rsidRDefault="003F5232" w:rsidP="003F5232">
            <w:pPr>
              <w:spacing w:after="0" w:line="240" w:lineRule="auto"/>
              <w:contextualSpacing/>
              <w:jc w:val="center"/>
              <w:rPr>
                <w:rFonts w:ascii="Times New Roman" w:hAnsi="Times New Roman"/>
              </w:rPr>
            </w:pPr>
            <w:r w:rsidRPr="003F6AD3">
              <w:rPr>
                <w:rFonts w:ascii="Times New Roman" w:hAnsi="Times New Roman"/>
              </w:rPr>
              <w:t xml:space="preserve">Юсупова Зарина </w:t>
            </w:r>
          </w:p>
        </w:tc>
        <w:tc>
          <w:tcPr>
            <w:tcW w:w="2381" w:type="dxa"/>
            <w:vMerge/>
            <w:shd w:val="clear" w:color="auto" w:fill="auto"/>
          </w:tcPr>
          <w:p w:rsidR="003F5232" w:rsidRPr="003F6AD3" w:rsidRDefault="003F5232" w:rsidP="003F5232">
            <w:pPr>
              <w:spacing w:after="0" w:line="240" w:lineRule="auto"/>
              <w:contextualSpacing/>
              <w:rPr>
                <w:rFonts w:ascii="Times New Roman" w:hAnsi="Times New Roman"/>
              </w:rPr>
            </w:pPr>
          </w:p>
        </w:tc>
        <w:tc>
          <w:tcPr>
            <w:tcW w:w="1842" w:type="dxa"/>
            <w:vMerge/>
            <w:shd w:val="clear" w:color="auto" w:fill="auto"/>
          </w:tcPr>
          <w:p w:rsidR="003F5232" w:rsidRPr="003F6AD3" w:rsidRDefault="003F5232" w:rsidP="003F5232">
            <w:pPr>
              <w:spacing w:after="0" w:line="240" w:lineRule="auto"/>
              <w:contextualSpacing/>
              <w:jc w:val="center"/>
              <w:rPr>
                <w:rFonts w:ascii="Times New Roman" w:hAnsi="Times New Roman"/>
              </w:rPr>
            </w:pPr>
          </w:p>
        </w:tc>
        <w:tc>
          <w:tcPr>
            <w:tcW w:w="880" w:type="dxa"/>
            <w:shd w:val="clear" w:color="auto" w:fill="auto"/>
          </w:tcPr>
          <w:p w:rsidR="003F5232" w:rsidRPr="003F6AD3" w:rsidRDefault="003F5232" w:rsidP="003F5232">
            <w:pPr>
              <w:spacing w:after="0" w:line="240" w:lineRule="auto"/>
              <w:contextualSpacing/>
              <w:jc w:val="center"/>
              <w:rPr>
                <w:rFonts w:ascii="Times New Roman" w:hAnsi="Times New Roman"/>
              </w:rPr>
            </w:pPr>
            <w:r w:rsidRPr="003F6AD3">
              <w:rPr>
                <w:rFonts w:ascii="Times New Roman" w:hAnsi="Times New Roman"/>
              </w:rPr>
              <w:t>4</w:t>
            </w:r>
          </w:p>
        </w:tc>
      </w:tr>
      <w:tr w:rsidR="003F5232" w:rsidRPr="00D91729" w:rsidTr="00452145">
        <w:trPr>
          <w:trHeight w:val="315"/>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vMerge w:val="restart"/>
            <w:shd w:val="clear" w:color="auto" w:fill="auto"/>
          </w:tcPr>
          <w:p w:rsidR="003F5232" w:rsidRPr="000B6442" w:rsidRDefault="003F5232" w:rsidP="003F5232">
            <w:pPr>
              <w:spacing w:after="0" w:line="240" w:lineRule="auto"/>
              <w:contextualSpacing/>
              <w:jc w:val="center"/>
              <w:rPr>
                <w:rFonts w:ascii="Times New Roman" w:hAnsi="Times New Roman"/>
              </w:rPr>
            </w:pPr>
            <w:r>
              <w:rPr>
                <w:rFonts w:ascii="Times New Roman" w:hAnsi="Times New Roman"/>
              </w:rPr>
              <w:t>9</w:t>
            </w:r>
            <w:r w:rsidRPr="000B6442">
              <w:rPr>
                <w:rFonts w:ascii="Times New Roman" w:hAnsi="Times New Roman"/>
              </w:rPr>
              <w:t>а</w:t>
            </w:r>
          </w:p>
        </w:tc>
        <w:tc>
          <w:tcPr>
            <w:tcW w:w="2410" w:type="dxa"/>
            <w:shd w:val="clear" w:color="auto" w:fill="auto"/>
          </w:tcPr>
          <w:p w:rsidR="003F5232" w:rsidRPr="003F6AD3" w:rsidRDefault="003F5232" w:rsidP="003F5232">
            <w:pPr>
              <w:spacing w:after="0" w:line="240" w:lineRule="auto"/>
              <w:contextualSpacing/>
              <w:jc w:val="center"/>
              <w:rPr>
                <w:rFonts w:ascii="Times New Roman" w:hAnsi="Times New Roman"/>
              </w:rPr>
            </w:pPr>
            <w:r w:rsidRPr="003F6AD3">
              <w:rPr>
                <w:rFonts w:ascii="Times New Roman" w:hAnsi="Times New Roman"/>
              </w:rPr>
              <w:t>Галимова Алсу</w:t>
            </w:r>
          </w:p>
        </w:tc>
        <w:tc>
          <w:tcPr>
            <w:tcW w:w="2381" w:type="dxa"/>
            <w:vMerge/>
            <w:shd w:val="clear" w:color="auto" w:fill="auto"/>
          </w:tcPr>
          <w:p w:rsidR="003F5232" w:rsidRPr="003F6AD3" w:rsidRDefault="003F5232" w:rsidP="003F5232">
            <w:pPr>
              <w:spacing w:after="0" w:line="240" w:lineRule="auto"/>
              <w:contextualSpacing/>
              <w:rPr>
                <w:rFonts w:ascii="Times New Roman" w:hAnsi="Times New Roman"/>
              </w:rPr>
            </w:pPr>
          </w:p>
        </w:tc>
        <w:tc>
          <w:tcPr>
            <w:tcW w:w="1842" w:type="dxa"/>
            <w:vMerge w:val="restart"/>
            <w:shd w:val="clear" w:color="auto" w:fill="auto"/>
          </w:tcPr>
          <w:p w:rsidR="003F5232" w:rsidRPr="003F6AD3" w:rsidRDefault="003F5232" w:rsidP="003F5232">
            <w:pPr>
              <w:spacing w:after="0" w:line="240" w:lineRule="auto"/>
              <w:contextualSpacing/>
              <w:jc w:val="center"/>
              <w:rPr>
                <w:rFonts w:ascii="Times New Roman" w:hAnsi="Times New Roman"/>
              </w:rPr>
            </w:pPr>
            <w:r w:rsidRPr="003F6AD3">
              <w:rPr>
                <w:rFonts w:ascii="Times New Roman" w:hAnsi="Times New Roman"/>
              </w:rPr>
              <w:t>12</w:t>
            </w:r>
          </w:p>
        </w:tc>
        <w:tc>
          <w:tcPr>
            <w:tcW w:w="880" w:type="dxa"/>
            <w:shd w:val="clear" w:color="auto" w:fill="auto"/>
          </w:tcPr>
          <w:p w:rsidR="003F5232" w:rsidRPr="003F6AD3" w:rsidRDefault="003F5232" w:rsidP="003F5232">
            <w:pPr>
              <w:spacing w:after="0" w:line="240" w:lineRule="auto"/>
              <w:contextualSpacing/>
              <w:jc w:val="center"/>
              <w:rPr>
                <w:rFonts w:ascii="Times New Roman" w:hAnsi="Times New Roman"/>
              </w:rPr>
            </w:pPr>
            <w:r w:rsidRPr="003F6AD3">
              <w:rPr>
                <w:rFonts w:ascii="Times New Roman" w:hAnsi="Times New Roman"/>
              </w:rPr>
              <w:t>2</w:t>
            </w:r>
          </w:p>
        </w:tc>
      </w:tr>
      <w:tr w:rsidR="003F5232" w:rsidRPr="00D91729" w:rsidTr="00452145">
        <w:trPr>
          <w:trHeight w:val="315"/>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vMerge/>
            <w:shd w:val="clear" w:color="auto" w:fill="auto"/>
          </w:tcPr>
          <w:p w:rsidR="003F5232" w:rsidRPr="000B6442" w:rsidRDefault="003F5232" w:rsidP="003F5232">
            <w:pPr>
              <w:spacing w:after="0" w:line="240" w:lineRule="auto"/>
              <w:contextualSpacing/>
              <w:jc w:val="center"/>
              <w:rPr>
                <w:rFonts w:ascii="Times New Roman" w:hAnsi="Times New Roman"/>
              </w:rPr>
            </w:pPr>
          </w:p>
        </w:tc>
        <w:tc>
          <w:tcPr>
            <w:tcW w:w="2410" w:type="dxa"/>
            <w:shd w:val="clear" w:color="auto" w:fill="auto"/>
          </w:tcPr>
          <w:p w:rsidR="003F5232" w:rsidRPr="003F6AD3" w:rsidRDefault="003F5232" w:rsidP="003F5232">
            <w:pPr>
              <w:spacing w:after="0" w:line="240" w:lineRule="auto"/>
              <w:contextualSpacing/>
              <w:jc w:val="center"/>
              <w:rPr>
                <w:rFonts w:ascii="Times New Roman" w:hAnsi="Times New Roman"/>
              </w:rPr>
            </w:pPr>
            <w:r w:rsidRPr="003F6AD3">
              <w:rPr>
                <w:rFonts w:ascii="Times New Roman" w:hAnsi="Times New Roman"/>
              </w:rPr>
              <w:t>Хайруллина Марьям</w:t>
            </w:r>
          </w:p>
        </w:tc>
        <w:tc>
          <w:tcPr>
            <w:tcW w:w="2381" w:type="dxa"/>
            <w:vMerge/>
            <w:shd w:val="clear" w:color="auto" w:fill="auto"/>
          </w:tcPr>
          <w:p w:rsidR="003F5232" w:rsidRPr="003F6AD3" w:rsidRDefault="003F5232" w:rsidP="003F5232">
            <w:pPr>
              <w:spacing w:after="0" w:line="240" w:lineRule="auto"/>
              <w:contextualSpacing/>
              <w:rPr>
                <w:rFonts w:ascii="Times New Roman" w:hAnsi="Times New Roman"/>
              </w:rPr>
            </w:pPr>
          </w:p>
        </w:tc>
        <w:tc>
          <w:tcPr>
            <w:tcW w:w="1842" w:type="dxa"/>
            <w:vMerge/>
            <w:shd w:val="clear" w:color="auto" w:fill="auto"/>
          </w:tcPr>
          <w:p w:rsidR="003F5232" w:rsidRPr="003F6AD3" w:rsidRDefault="003F5232" w:rsidP="003F5232">
            <w:pPr>
              <w:spacing w:after="0" w:line="240" w:lineRule="auto"/>
              <w:contextualSpacing/>
              <w:jc w:val="center"/>
              <w:rPr>
                <w:rFonts w:ascii="Times New Roman" w:hAnsi="Times New Roman"/>
              </w:rPr>
            </w:pPr>
          </w:p>
        </w:tc>
        <w:tc>
          <w:tcPr>
            <w:tcW w:w="880" w:type="dxa"/>
            <w:shd w:val="clear" w:color="auto" w:fill="auto"/>
          </w:tcPr>
          <w:p w:rsidR="003F5232" w:rsidRPr="003F6AD3" w:rsidRDefault="003F5232" w:rsidP="003F5232">
            <w:pPr>
              <w:spacing w:after="0" w:line="240" w:lineRule="auto"/>
              <w:contextualSpacing/>
              <w:jc w:val="center"/>
              <w:rPr>
                <w:rFonts w:ascii="Times New Roman" w:hAnsi="Times New Roman"/>
              </w:rPr>
            </w:pPr>
            <w:r w:rsidRPr="003F6AD3">
              <w:rPr>
                <w:rFonts w:ascii="Times New Roman" w:hAnsi="Times New Roman"/>
              </w:rPr>
              <w:t>4</w:t>
            </w:r>
          </w:p>
        </w:tc>
      </w:tr>
      <w:tr w:rsidR="003F5232" w:rsidRPr="00D91729" w:rsidTr="00452145">
        <w:trPr>
          <w:trHeight w:val="315"/>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vMerge w:val="restart"/>
            <w:shd w:val="clear" w:color="auto" w:fill="auto"/>
          </w:tcPr>
          <w:p w:rsidR="003F5232" w:rsidRPr="000B6442" w:rsidRDefault="003F5232" w:rsidP="003F5232">
            <w:pPr>
              <w:spacing w:after="0" w:line="240" w:lineRule="auto"/>
              <w:contextualSpacing/>
              <w:jc w:val="center"/>
              <w:rPr>
                <w:rFonts w:ascii="Times New Roman" w:hAnsi="Times New Roman"/>
              </w:rPr>
            </w:pPr>
            <w:r>
              <w:rPr>
                <w:rFonts w:ascii="Times New Roman" w:hAnsi="Times New Roman"/>
              </w:rPr>
              <w:t>8а</w:t>
            </w:r>
          </w:p>
        </w:tc>
        <w:tc>
          <w:tcPr>
            <w:tcW w:w="2410" w:type="dxa"/>
            <w:shd w:val="clear" w:color="auto" w:fill="auto"/>
          </w:tcPr>
          <w:p w:rsidR="003F5232" w:rsidRPr="003F6AD3" w:rsidRDefault="003F5232" w:rsidP="003F5232">
            <w:pPr>
              <w:spacing w:after="0" w:line="240" w:lineRule="auto"/>
              <w:contextualSpacing/>
              <w:jc w:val="center"/>
              <w:rPr>
                <w:rFonts w:ascii="Times New Roman" w:hAnsi="Times New Roman"/>
              </w:rPr>
            </w:pPr>
            <w:r>
              <w:rPr>
                <w:rFonts w:ascii="Times New Roman" w:hAnsi="Times New Roman"/>
              </w:rPr>
              <w:t>Насырова Диана</w:t>
            </w:r>
          </w:p>
        </w:tc>
        <w:tc>
          <w:tcPr>
            <w:tcW w:w="2381" w:type="dxa"/>
            <w:vMerge/>
            <w:shd w:val="clear" w:color="auto" w:fill="auto"/>
          </w:tcPr>
          <w:p w:rsidR="003F5232" w:rsidRPr="003F6AD3" w:rsidRDefault="003F5232" w:rsidP="003F5232">
            <w:pPr>
              <w:spacing w:after="0" w:line="240" w:lineRule="auto"/>
              <w:contextualSpacing/>
              <w:rPr>
                <w:rFonts w:ascii="Times New Roman" w:hAnsi="Times New Roman"/>
              </w:rPr>
            </w:pPr>
          </w:p>
        </w:tc>
        <w:tc>
          <w:tcPr>
            <w:tcW w:w="1842" w:type="dxa"/>
            <w:vMerge w:val="restart"/>
            <w:shd w:val="clear" w:color="auto" w:fill="auto"/>
          </w:tcPr>
          <w:p w:rsidR="003F5232" w:rsidRPr="003F6AD3" w:rsidRDefault="003F5232" w:rsidP="003F5232">
            <w:pPr>
              <w:spacing w:after="0" w:line="240" w:lineRule="auto"/>
              <w:contextualSpacing/>
              <w:jc w:val="center"/>
              <w:rPr>
                <w:rFonts w:ascii="Times New Roman" w:hAnsi="Times New Roman"/>
              </w:rPr>
            </w:pPr>
            <w:r>
              <w:rPr>
                <w:rFonts w:ascii="Times New Roman" w:hAnsi="Times New Roman"/>
              </w:rPr>
              <w:t>10</w:t>
            </w:r>
          </w:p>
        </w:tc>
        <w:tc>
          <w:tcPr>
            <w:tcW w:w="880" w:type="dxa"/>
            <w:shd w:val="clear" w:color="auto" w:fill="auto"/>
          </w:tcPr>
          <w:p w:rsidR="003F5232" w:rsidRPr="003F6AD3" w:rsidRDefault="003F5232" w:rsidP="003F5232">
            <w:pPr>
              <w:spacing w:after="0" w:line="240" w:lineRule="auto"/>
              <w:contextualSpacing/>
              <w:jc w:val="center"/>
              <w:rPr>
                <w:rFonts w:ascii="Times New Roman" w:hAnsi="Times New Roman"/>
              </w:rPr>
            </w:pPr>
            <w:r>
              <w:rPr>
                <w:rFonts w:ascii="Times New Roman" w:hAnsi="Times New Roman"/>
              </w:rPr>
              <w:t>2</w:t>
            </w:r>
          </w:p>
        </w:tc>
      </w:tr>
      <w:tr w:rsidR="003F5232" w:rsidRPr="00D91729" w:rsidTr="00452145">
        <w:trPr>
          <w:trHeight w:val="315"/>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vMerge/>
            <w:shd w:val="clear" w:color="auto" w:fill="auto"/>
          </w:tcPr>
          <w:p w:rsidR="003F5232" w:rsidRPr="000B6442" w:rsidRDefault="003F5232" w:rsidP="003F5232">
            <w:pPr>
              <w:spacing w:after="0" w:line="240" w:lineRule="auto"/>
              <w:contextualSpacing/>
              <w:jc w:val="center"/>
              <w:rPr>
                <w:rFonts w:ascii="Times New Roman" w:hAnsi="Times New Roman"/>
              </w:rPr>
            </w:pPr>
          </w:p>
        </w:tc>
        <w:tc>
          <w:tcPr>
            <w:tcW w:w="2410" w:type="dxa"/>
            <w:shd w:val="clear" w:color="auto" w:fill="auto"/>
          </w:tcPr>
          <w:p w:rsidR="003F5232" w:rsidRPr="003F6AD3" w:rsidRDefault="003F5232" w:rsidP="003F5232">
            <w:pPr>
              <w:spacing w:after="0" w:line="240" w:lineRule="auto"/>
              <w:contextualSpacing/>
              <w:jc w:val="center"/>
              <w:rPr>
                <w:rFonts w:ascii="Times New Roman" w:hAnsi="Times New Roman"/>
              </w:rPr>
            </w:pPr>
            <w:r>
              <w:rPr>
                <w:rFonts w:ascii="Times New Roman" w:hAnsi="Times New Roman"/>
              </w:rPr>
              <w:t>Батыршин Ильназ</w:t>
            </w:r>
          </w:p>
        </w:tc>
        <w:tc>
          <w:tcPr>
            <w:tcW w:w="2381" w:type="dxa"/>
            <w:vMerge/>
            <w:shd w:val="clear" w:color="auto" w:fill="auto"/>
          </w:tcPr>
          <w:p w:rsidR="003F5232" w:rsidRPr="003F6AD3" w:rsidRDefault="003F5232" w:rsidP="003F5232">
            <w:pPr>
              <w:spacing w:after="0" w:line="240" w:lineRule="auto"/>
              <w:contextualSpacing/>
              <w:rPr>
                <w:rFonts w:ascii="Times New Roman" w:hAnsi="Times New Roman"/>
              </w:rPr>
            </w:pPr>
          </w:p>
        </w:tc>
        <w:tc>
          <w:tcPr>
            <w:tcW w:w="1842" w:type="dxa"/>
            <w:vMerge/>
            <w:shd w:val="clear" w:color="auto" w:fill="auto"/>
          </w:tcPr>
          <w:p w:rsidR="003F5232" w:rsidRPr="003F6AD3" w:rsidRDefault="003F5232" w:rsidP="003F5232">
            <w:pPr>
              <w:spacing w:after="0" w:line="240" w:lineRule="auto"/>
              <w:contextualSpacing/>
              <w:jc w:val="center"/>
              <w:rPr>
                <w:rFonts w:ascii="Times New Roman" w:hAnsi="Times New Roman"/>
              </w:rPr>
            </w:pPr>
          </w:p>
        </w:tc>
        <w:tc>
          <w:tcPr>
            <w:tcW w:w="880" w:type="dxa"/>
            <w:shd w:val="clear" w:color="auto" w:fill="auto"/>
          </w:tcPr>
          <w:p w:rsidR="003F5232" w:rsidRPr="003F6AD3" w:rsidRDefault="003F5232" w:rsidP="003F5232">
            <w:pPr>
              <w:spacing w:after="0" w:line="240" w:lineRule="auto"/>
              <w:contextualSpacing/>
              <w:jc w:val="center"/>
              <w:rPr>
                <w:rFonts w:ascii="Times New Roman" w:hAnsi="Times New Roman"/>
              </w:rPr>
            </w:pPr>
            <w:r>
              <w:rPr>
                <w:rFonts w:ascii="Times New Roman" w:hAnsi="Times New Roman"/>
              </w:rPr>
              <w:t>4</w:t>
            </w:r>
          </w:p>
        </w:tc>
      </w:tr>
      <w:tr w:rsidR="003F5232" w:rsidRPr="00D91729" w:rsidTr="00452145">
        <w:trPr>
          <w:trHeight w:val="315"/>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vMerge w:val="restart"/>
            <w:shd w:val="clear" w:color="auto" w:fill="auto"/>
          </w:tcPr>
          <w:p w:rsidR="003F5232" w:rsidRPr="000B6442" w:rsidRDefault="003F5232" w:rsidP="003F5232">
            <w:pPr>
              <w:spacing w:after="0" w:line="240" w:lineRule="auto"/>
              <w:contextualSpacing/>
              <w:jc w:val="center"/>
              <w:rPr>
                <w:rFonts w:ascii="Times New Roman" w:hAnsi="Times New Roman"/>
              </w:rPr>
            </w:pPr>
            <w:r>
              <w:rPr>
                <w:rFonts w:ascii="Times New Roman" w:hAnsi="Times New Roman"/>
              </w:rPr>
              <w:t>7а</w:t>
            </w:r>
          </w:p>
        </w:tc>
        <w:tc>
          <w:tcPr>
            <w:tcW w:w="2410" w:type="dxa"/>
            <w:shd w:val="clear" w:color="auto" w:fill="auto"/>
          </w:tcPr>
          <w:p w:rsidR="003F5232" w:rsidRPr="003F6AD3" w:rsidRDefault="003F5232" w:rsidP="003F5232">
            <w:pPr>
              <w:spacing w:after="0" w:line="240" w:lineRule="auto"/>
              <w:contextualSpacing/>
              <w:jc w:val="center"/>
              <w:rPr>
                <w:rFonts w:ascii="Times New Roman" w:hAnsi="Times New Roman"/>
              </w:rPr>
            </w:pPr>
            <w:r>
              <w:rPr>
                <w:rFonts w:ascii="Times New Roman" w:hAnsi="Times New Roman"/>
              </w:rPr>
              <w:t xml:space="preserve">Абдуллина </w:t>
            </w:r>
          </w:p>
        </w:tc>
        <w:tc>
          <w:tcPr>
            <w:tcW w:w="2381" w:type="dxa"/>
            <w:vMerge/>
            <w:shd w:val="clear" w:color="auto" w:fill="auto"/>
          </w:tcPr>
          <w:p w:rsidR="003F5232" w:rsidRPr="003F6AD3" w:rsidRDefault="003F5232" w:rsidP="003F5232">
            <w:pPr>
              <w:spacing w:after="0" w:line="240" w:lineRule="auto"/>
              <w:contextualSpacing/>
              <w:rPr>
                <w:rFonts w:ascii="Times New Roman" w:hAnsi="Times New Roman"/>
              </w:rPr>
            </w:pPr>
          </w:p>
        </w:tc>
        <w:tc>
          <w:tcPr>
            <w:tcW w:w="1842" w:type="dxa"/>
            <w:vMerge w:val="restart"/>
            <w:shd w:val="clear" w:color="auto" w:fill="auto"/>
          </w:tcPr>
          <w:p w:rsidR="003F5232" w:rsidRPr="003F6AD3" w:rsidRDefault="003F5232" w:rsidP="003F5232">
            <w:pPr>
              <w:spacing w:after="0" w:line="240" w:lineRule="auto"/>
              <w:contextualSpacing/>
              <w:jc w:val="center"/>
              <w:rPr>
                <w:rFonts w:ascii="Times New Roman" w:hAnsi="Times New Roman"/>
              </w:rPr>
            </w:pPr>
            <w:r>
              <w:rPr>
                <w:rFonts w:ascii="Times New Roman" w:hAnsi="Times New Roman"/>
              </w:rPr>
              <w:t>3</w:t>
            </w:r>
          </w:p>
        </w:tc>
        <w:tc>
          <w:tcPr>
            <w:tcW w:w="880" w:type="dxa"/>
            <w:shd w:val="clear" w:color="auto" w:fill="auto"/>
          </w:tcPr>
          <w:p w:rsidR="003F5232" w:rsidRPr="003F6AD3" w:rsidRDefault="003F5232" w:rsidP="003F5232">
            <w:pPr>
              <w:spacing w:after="0" w:line="240" w:lineRule="auto"/>
              <w:contextualSpacing/>
              <w:jc w:val="center"/>
              <w:rPr>
                <w:rFonts w:ascii="Times New Roman" w:hAnsi="Times New Roman"/>
              </w:rPr>
            </w:pPr>
            <w:r>
              <w:rPr>
                <w:rFonts w:ascii="Times New Roman" w:hAnsi="Times New Roman"/>
              </w:rPr>
              <w:t>2</w:t>
            </w:r>
          </w:p>
        </w:tc>
      </w:tr>
      <w:tr w:rsidR="003F5232" w:rsidRPr="00D91729" w:rsidTr="00452145">
        <w:trPr>
          <w:trHeight w:val="315"/>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vMerge/>
            <w:shd w:val="clear" w:color="auto" w:fill="auto"/>
          </w:tcPr>
          <w:p w:rsidR="003F5232" w:rsidRPr="000B6442" w:rsidRDefault="003F5232" w:rsidP="003F5232">
            <w:pPr>
              <w:spacing w:after="0" w:line="240" w:lineRule="auto"/>
              <w:contextualSpacing/>
              <w:jc w:val="center"/>
              <w:rPr>
                <w:rFonts w:ascii="Times New Roman" w:hAnsi="Times New Roman"/>
              </w:rPr>
            </w:pPr>
          </w:p>
        </w:tc>
        <w:tc>
          <w:tcPr>
            <w:tcW w:w="2410" w:type="dxa"/>
            <w:shd w:val="clear" w:color="auto" w:fill="auto"/>
          </w:tcPr>
          <w:p w:rsidR="003F5232" w:rsidRPr="003F6AD3" w:rsidRDefault="003F5232" w:rsidP="003F5232">
            <w:pPr>
              <w:spacing w:after="0" w:line="240" w:lineRule="auto"/>
              <w:contextualSpacing/>
              <w:jc w:val="center"/>
              <w:rPr>
                <w:rFonts w:ascii="Times New Roman" w:hAnsi="Times New Roman"/>
              </w:rPr>
            </w:pPr>
            <w:r>
              <w:rPr>
                <w:rFonts w:ascii="Times New Roman" w:hAnsi="Times New Roman"/>
              </w:rPr>
              <w:t xml:space="preserve">Хайретдинов Ильназ </w:t>
            </w:r>
          </w:p>
        </w:tc>
        <w:tc>
          <w:tcPr>
            <w:tcW w:w="2381" w:type="dxa"/>
            <w:vMerge/>
            <w:shd w:val="clear" w:color="auto" w:fill="auto"/>
          </w:tcPr>
          <w:p w:rsidR="003F5232" w:rsidRPr="003F6AD3" w:rsidRDefault="003F5232" w:rsidP="003F5232">
            <w:pPr>
              <w:spacing w:after="0" w:line="240" w:lineRule="auto"/>
              <w:contextualSpacing/>
              <w:rPr>
                <w:rFonts w:ascii="Times New Roman" w:hAnsi="Times New Roman"/>
              </w:rPr>
            </w:pPr>
          </w:p>
        </w:tc>
        <w:tc>
          <w:tcPr>
            <w:tcW w:w="1842" w:type="dxa"/>
            <w:vMerge/>
            <w:shd w:val="clear" w:color="auto" w:fill="auto"/>
          </w:tcPr>
          <w:p w:rsidR="003F5232" w:rsidRPr="003F6AD3" w:rsidRDefault="003F5232" w:rsidP="003F5232">
            <w:pPr>
              <w:spacing w:after="0" w:line="240" w:lineRule="auto"/>
              <w:contextualSpacing/>
              <w:jc w:val="center"/>
              <w:rPr>
                <w:rFonts w:ascii="Times New Roman" w:hAnsi="Times New Roman"/>
              </w:rPr>
            </w:pPr>
          </w:p>
        </w:tc>
        <w:tc>
          <w:tcPr>
            <w:tcW w:w="880" w:type="dxa"/>
            <w:shd w:val="clear" w:color="auto" w:fill="auto"/>
          </w:tcPr>
          <w:p w:rsidR="003F5232" w:rsidRPr="003F6AD3" w:rsidRDefault="003F5232" w:rsidP="003F5232">
            <w:pPr>
              <w:spacing w:after="0" w:line="240" w:lineRule="auto"/>
              <w:contextualSpacing/>
              <w:jc w:val="center"/>
              <w:rPr>
                <w:rFonts w:ascii="Times New Roman" w:hAnsi="Times New Roman"/>
              </w:rPr>
            </w:pPr>
            <w:r>
              <w:rPr>
                <w:rFonts w:ascii="Times New Roman" w:hAnsi="Times New Roman"/>
              </w:rPr>
              <w:t>1</w:t>
            </w:r>
          </w:p>
        </w:tc>
      </w:tr>
      <w:tr w:rsidR="003F5232" w:rsidRPr="00D91729" w:rsidTr="00452145">
        <w:trPr>
          <w:trHeight w:val="315"/>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vMerge/>
            <w:shd w:val="clear" w:color="auto" w:fill="auto"/>
          </w:tcPr>
          <w:p w:rsidR="003F5232" w:rsidRPr="000B6442" w:rsidRDefault="003F5232" w:rsidP="003F5232">
            <w:pPr>
              <w:spacing w:after="0" w:line="240" w:lineRule="auto"/>
              <w:contextualSpacing/>
              <w:jc w:val="center"/>
              <w:rPr>
                <w:rFonts w:ascii="Times New Roman" w:hAnsi="Times New Roman"/>
              </w:rPr>
            </w:pPr>
          </w:p>
        </w:tc>
        <w:tc>
          <w:tcPr>
            <w:tcW w:w="2410" w:type="dxa"/>
            <w:shd w:val="clear" w:color="auto" w:fill="auto"/>
          </w:tcPr>
          <w:p w:rsidR="003F5232" w:rsidRPr="003F6AD3" w:rsidRDefault="003F5232" w:rsidP="003F5232">
            <w:pPr>
              <w:spacing w:after="0" w:line="240" w:lineRule="auto"/>
              <w:contextualSpacing/>
              <w:jc w:val="center"/>
              <w:rPr>
                <w:rFonts w:ascii="Times New Roman" w:hAnsi="Times New Roman"/>
              </w:rPr>
            </w:pPr>
            <w:r>
              <w:rPr>
                <w:rFonts w:ascii="Times New Roman" w:hAnsi="Times New Roman"/>
              </w:rPr>
              <w:t xml:space="preserve">Факиева Розалина </w:t>
            </w:r>
          </w:p>
        </w:tc>
        <w:tc>
          <w:tcPr>
            <w:tcW w:w="2381" w:type="dxa"/>
            <w:vMerge/>
            <w:shd w:val="clear" w:color="auto" w:fill="auto"/>
          </w:tcPr>
          <w:p w:rsidR="003F5232" w:rsidRPr="003F6AD3" w:rsidRDefault="003F5232" w:rsidP="003F5232">
            <w:pPr>
              <w:spacing w:after="0" w:line="240" w:lineRule="auto"/>
              <w:contextualSpacing/>
              <w:rPr>
                <w:rFonts w:ascii="Times New Roman" w:hAnsi="Times New Roman"/>
              </w:rPr>
            </w:pPr>
          </w:p>
        </w:tc>
        <w:tc>
          <w:tcPr>
            <w:tcW w:w="1842" w:type="dxa"/>
            <w:vMerge/>
            <w:shd w:val="clear" w:color="auto" w:fill="auto"/>
          </w:tcPr>
          <w:p w:rsidR="003F5232" w:rsidRPr="003F6AD3" w:rsidRDefault="003F5232" w:rsidP="003F5232">
            <w:pPr>
              <w:spacing w:after="0" w:line="240" w:lineRule="auto"/>
              <w:contextualSpacing/>
              <w:jc w:val="center"/>
              <w:rPr>
                <w:rFonts w:ascii="Times New Roman" w:hAnsi="Times New Roman"/>
              </w:rPr>
            </w:pPr>
          </w:p>
        </w:tc>
        <w:tc>
          <w:tcPr>
            <w:tcW w:w="880" w:type="dxa"/>
            <w:shd w:val="clear" w:color="auto" w:fill="auto"/>
          </w:tcPr>
          <w:p w:rsidR="003F5232" w:rsidRPr="003F6AD3" w:rsidRDefault="003F5232" w:rsidP="003F5232">
            <w:pPr>
              <w:spacing w:after="0" w:line="240" w:lineRule="auto"/>
              <w:contextualSpacing/>
              <w:jc w:val="center"/>
              <w:rPr>
                <w:rFonts w:ascii="Times New Roman" w:hAnsi="Times New Roman"/>
              </w:rPr>
            </w:pPr>
            <w:r>
              <w:rPr>
                <w:rFonts w:ascii="Times New Roman" w:hAnsi="Times New Roman"/>
              </w:rPr>
              <w:t>2</w:t>
            </w:r>
          </w:p>
        </w:tc>
      </w:tr>
      <w:tr w:rsidR="003F5232" w:rsidRPr="00D91729" w:rsidTr="00452145">
        <w:trPr>
          <w:trHeight w:val="225"/>
        </w:trPr>
        <w:tc>
          <w:tcPr>
            <w:tcW w:w="1872" w:type="dxa"/>
          </w:tcPr>
          <w:p w:rsidR="003F5232" w:rsidRPr="00FE32DF" w:rsidRDefault="003F5232" w:rsidP="003F5232">
            <w:pPr>
              <w:spacing w:after="0" w:line="240" w:lineRule="auto"/>
              <w:contextualSpacing/>
              <w:jc w:val="center"/>
              <w:rPr>
                <w:rFonts w:ascii="Times New Roman" w:hAnsi="Times New Roman"/>
              </w:rPr>
            </w:pPr>
            <w:r w:rsidRPr="00FE32DF">
              <w:rPr>
                <w:rFonts w:ascii="Times New Roman" w:hAnsi="Times New Roman"/>
              </w:rPr>
              <w:t>Право (25.11.2024г.)</w:t>
            </w:r>
          </w:p>
        </w:tc>
        <w:tc>
          <w:tcPr>
            <w:tcW w:w="567" w:type="dxa"/>
          </w:tcPr>
          <w:p w:rsidR="003F5232" w:rsidRPr="00E91A71" w:rsidRDefault="003F5232" w:rsidP="003F5232">
            <w:pPr>
              <w:spacing w:after="0" w:line="240" w:lineRule="auto"/>
              <w:contextualSpacing/>
              <w:jc w:val="center"/>
              <w:rPr>
                <w:rFonts w:ascii="Times New Roman" w:hAnsi="Times New Roman"/>
              </w:rPr>
            </w:pPr>
            <w:r>
              <w:rPr>
                <w:rFonts w:ascii="Times New Roman" w:hAnsi="Times New Roman"/>
              </w:rPr>
              <w:t>9а</w:t>
            </w:r>
          </w:p>
        </w:tc>
        <w:tc>
          <w:tcPr>
            <w:tcW w:w="2410" w:type="dxa"/>
          </w:tcPr>
          <w:p w:rsidR="003F5232" w:rsidRPr="00E91A71" w:rsidRDefault="003F5232" w:rsidP="003F5232">
            <w:pPr>
              <w:spacing w:after="0" w:line="240" w:lineRule="auto"/>
              <w:contextualSpacing/>
              <w:jc w:val="center"/>
              <w:rPr>
                <w:rFonts w:ascii="Times New Roman" w:hAnsi="Times New Roman"/>
              </w:rPr>
            </w:pPr>
            <w:r>
              <w:rPr>
                <w:rFonts w:ascii="Times New Roman" w:hAnsi="Times New Roman"/>
              </w:rPr>
              <w:t>Юсупова Зарина</w:t>
            </w:r>
          </w:p>
        </w:tc>
        <w:tc>
          <w:tcPr>
            <w:tcW w:w="2381" w:type="dxa"/>
          </w:tcPr>
          <w:p w:rsidR="003F5232" w:rsidRPr="00E91A71" w:rsidRDefault="003F5232" w:rsidP="003F5232">
            <w:pPr>
              <w:spacing w:after="0" w:line="240" w:lineRule="auto"/>
              <w:contextualSpacing/>
              <w:jc w:val="center"/>
              <w:rPr>
                <w:rFonts w:ascii="Times New Roman" w:hAnsi="Times New Roman"/>
              </w:rPr>
            </w:pPr>
            <w:r w:rsidRPr="00E91A71">
              <w:rPr>
                <w:rFonts w:ascii="Times New Roman" w:hAnsi="Times New Roman"/>
              </w:rPr>
              <w:t>Мударисова Ф.А.</w:t>
            </w:r>
          </w:p>
        </w:tc>
        <w:tc>
          <w:tcPr>
            <w:tcW w:w="1842" w:type="dxa"/>
          </w:tcPr>
          <w:p w:rsidR="003F5232" w:rsidRPr="00E91A71" w:rsidRDefault="003F5232" w:rsidP="003F5232">
            <w:pPr>
              <w:spacing w:after="0" w:line="240" w:lineRule="auto"/>
              <w:contextualSpacing/>
              <w:jc w:val="center"/>
              <w:rPr>
                <w:rFonts w:ascii="Times New Roman" w:hAnsi="Times New Roman"/>
              </w:rPr>
            </w:pPr>
            <w:r>
              <w:rPr>
                <w:rFonts w:ascii="Times New Roman" w:hAnsi="Times New Roman"/>
              </w:rPr>
              <w:t>6</w:t>
            </w:r>
          </w:p>
        </w:tc>
        <w:tc>
          <w:tcPr>
            <w:tcW w:w="880" w:type="dxa"/>
          </w:tcPr>
          <w:p w:rsidR="003F5232" w:rsidRPr="00E91A71" w:rsidRDefault="003F5232" w:rsidP="003F5232">
            <w:pPr>
              <w:spacing w:after="0" w:line="240" w:lineRule="auto"/>
              <w:contextualSpacing/>
              <w:jc w:val="center"/>
              <w:rPr>
                <w:rFonts w:ascii="Times New Roman" w:hAnsi="Times New Roman"/>
              </w:rPr>
            </w:pPr>
            <w:r>
              <w:rPr>
                <w:rFonts w:ascii="Times New Roman" w:hAnsi="Times New Roman"/>
              </w:rPr>
              <w:t>3</w:t>
            </w:r>
          </w:p>
        </w:tc>
      </w:tr>
      <w:tr w:rsidR="003F5232" w:rsidRPr="00D91729" w:rsidTr="00452145">
        <w:tc>
          <w:tcPr>
            <w:tcW w:w="1872" w:type="dxa"/>
            <w:vMerge w:val="restart"/>
          </w:tcPr>
          <w:p w:rsidR="003F5232" w:rsidRPr="00125812" w:rsidRDefault="003F5232" w:rsidP="003F5232">
            <w:pPr>
              <w:spacing w:after="0" w:line="240" w:lineRule="auto"/>
              <w:contextualSpacing/>
              <w:jc w:val="center"/>
              <w:rPr>
                <w:rFonts w:ascii="Times New Roman" w:hAnsi="Times New Roman"/>
              </w:rPr>
            </w:pPr>
            <w:r w:rsidRPr="00125812">
              <w:rPr>
                <w:rFonts w:ascii="Times New Roman" w:hAnsi="Times New Roman"/>
              </w:rPr>
              <w:t>Труд (технология) (25.11.2024г.)</w:t>
            </w:r>
          </w:p>
        </w:tc>
        <w:tc>
          <w:tcPr>
            <w:tcW w:w="567" w:type="dxa"/>
            <w:shd w:val="clear" w:color="auto" w:fill="auto"/>
          </w:tcPr>
          <w:p w:rsidR="003F5232" w:rsidRPr="00490E1C" w:rsidRDefault="003F5232" w:rsidP="003F5232">
            <w:pPr>
              <w:spacing w:after="0" w:line="240" w:lineRule="auto"/>
              <w:contextualSpacing/>
              <w:jc w:val="center"/>
              <w:rPr>
                <w:rFonts w:ascii="Times New Roman" w:hAnsi="Times New Roman"/>
              </w:rPr>
            </w:pPr>
            <w:r>
              <w:rPr>
                <w:rFonts w:ascii="Times New Roman" w:hAnsi="Times New Roman"/>
              </w:rPr>
              <w:t>8а</w:t>
            </w:r>
          </w:p>
        </w:tc>
        <w:tc>
          <w:tcPr>
            <w:tcW w:w="2410" w:type="dxa"/>
            <w:shd w:val="clear" w:color="auto" w:fill="auto"/>
          </w:tcPr>
          <w:p w:rsidR="003F5232" w:rsidRPr="00490E1C" w:rsidRDefault="003F5232" w:rsidP="003F5232">
            <w:pPr>
              <w:spacing w:after="0" w:line="240" w:lineRule="auto"/>
              <w:contextualSpacing/>
              <w:jc w:val="center"/>
              <w:rPr>
                <w:rFonts w:ascii="Times New Roman" w:hAnsi="Times New Roman"/>
              </w:rPr>
            </w:pPr>
            <w:r w:rsidRPr="00490E1C">
              <w:rPr>
                <w:rFonts w:ascii="Times New Roman" w:hAnsi="Times New Roman"/>
              </w:rPr>
              <w:t>Насырова Диана</w:t>
            </w:r>
          </w:p>
        </w:tc>
        <w:tc>
          <w:tcPr>
            <w:tcW w:w="2381" w:type="dxa"/>
            <w:vMerge w:val="restart"/>
            <w:shd w:val="clear" w:color="auto" w:fill="auto"/>
          </w:tcPr>
          <w:p w:rsidR="003F5232" w:rsidRPr="00490E1C" w:rsidRDefault="003F5232" w:rsidP="003F5232">
            <w:pPr>
              <w:spacing w:after="0" w:line="240" w:lineRule="auto"/>
              <w:contextualSpacing/>
              <w:jc w:val="center"/>
              <w:rPr>
                <w:rFonts w:ascii="Times New Roman" w:hAnsi="Times New Roman"/>
              </w:rPr>
            </w:pPr>
            <w:r w:rsidRPr="00490E1C">
              <w:rPr>
                <w:rFonts w:ascii="Times New Roman" w:hAnsi="Times New Roman"/>
              </w:rPr>
              <w:t>Зайнетдинова З.В.</w:t>
            </w:r>
          </w:p>
        </w:tc>
        <w:tc>
          <w:tcPr>
            <w:tcW w:w="1842" w:type="dxa"/>
            <w:shd w:val="clear" w:color="auto" w:fill="auto"/>
          </w:tcPr>
          <w:p w:rsidR="003F5232" w:rsidRPr="00E91A71" w:rsidRDefault="003F5232" w:rsidP="003F5232">
            <w:pPr>
              <w:spacing w:after="0" w:line="240" w:lineRule="auto"/>
              <w:contextualSpacing/>
              <w:jc w:val="center"/>
              <w:rPr>
                <w:rFonts w:ascii="Times New Roman" w:hAnsi="Times New Roman"/>
              </w:rPr>
            </w:pPr>
            <w:r w:rsidRPr="00E91A71">
              <w:rPr>
                <w:rFonts w:ascii="Times New Roman" w:hAnsi="Times New Roman"/>
              </w:rPr>
              <w:t>5</w:t>
            </w:r>
          </w:p>
        </w:tc>
        <w:tc>
          <w:tcPr>
            <w:tcW w:w="880" w:type="dxa"/>
            <w:shd w:val="clear" w:color="auto" w:fill="auto"/>
          </w:tcPr>
          <w:p w:rsidR="003F5232" w:rsidRPr="00E91A71" w:rsidRDefault="003F5232" w:rsidP="003F5232">
            <w:pPr>
              <w:spacing w:after="0" w:line="240" w:lineRule="auto"/>
              <w:contextualSpacing/>
              <w:jc w:val="center"/>
              <w:rPr>
                <w:rFonts w:ascii="Times New Roman" w:hAnsi="Times New Roman"/>
              </w:rPr>
            </w:pPr>
            <w:r>
              <w:rPr>
                <w:rFonts w:ascii="Times New Roman" w:hAnsi="Times New Roman"/>
              </w:rPr>
              <w:t>2</w:t>
            </w:r>
          </w:p>
        </w:tc>
      </w:tr>
      <w:tr w:rsidR="003F5232" w:rsidRPr="00D91729" w:rsidTr="00452145">
        <w:trPr>
          <w:trHeight w:val="346"/>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shd w:val="clear" w:color="auto" w:fill="auto"/>
          </w:tcPr>
          <w:p w:rsidR="003F5232" w:rsidRPr="00E91A71" w:rsidRDefault="003F5232" w:rsidP="003F5232">
            <w:pPr>
              <w:spacing w:after="0" w:line="240" w:lineRule="auto"/>
              <w:contextualSpacing/>
              <w:jc w:val="center"/>
              <w:rPr>
                <w:rFonts w:ascii="Times New Roman" w:hAnsi="Times New Roman"/>
              </w:rPr>
            </w:pPr>
            <w:r>
              <w:rPr>
                <w:rFonts w:ascii="Times New Roman" w:hAnsi="Times New Roman"/>
              </w:rPr>
              <w:t>9а</w:t>
            </w:r>
          </w:p>
        </w:tc>
        <w:tc>
          <w:tcPr>
            <w:tcW w:w="2410" w:type="dxa"/>
            <w:shd w:val="clear" w:color="auto" w:fill="auto"/>
          </w:tcPr>
          <w:p w:rsidR="003F5232" w:rsidRPr="00E91A71" w:rsidRDefault="003F5232" w:rsidP="003F5232">
            <w:pPr>
              <w:spacing w:after="0" w:line="240" w:lineRule="auto"/>
              <w:contextualSpacing/>
              <w:jc w:val="center"/>
              <w:rPr>
                <w:rFonts w:ascii="Times New Roman" w:hAnsi="Times New Roman"/>
              </w:rPr>
            </w:pPr>
            <w:r>
              <w:rPr>
                <w:rFonts w:ascii="Times New Roman" w:hAnsi="Times New Roman"/>
              </w:rPr>
              <w:t>Юсупова Карина</w:t>
            </w:r>
          </w:p>
        </w:tc>
        <w:tc>
          <w:tcPr>
            <w:tcW w:w="2381" w:type="dxa"/>
            <w:vMerge/>
            <w:shd w:val="clear" w:color="auto" w:fill="auto"/>
          </w:tcPr>
          <w:p w:rsidR="003F5232" w:rsidRPr="00F56A79" w:rsidRDefault="003F5232" w:rsidP="003F5232">
            <w:pPr>
              <w:spacing w:after="0" w:line="240" w:lineRule="auto"/>
              <w:contextualSpacing/>
              <w:jc w:val="center"/>
              <w:rPr>
                <w:rFonts w:ascii="Times New Roman" w:hAnsi="Times New Roman"/>
                <w:b/>
              </w:rPr>
            </w:pPr>
          </w:p>
        </w:tc>
        <w:tc>
          <w:tcPr>
            <w:tcW w:w="1842" w:type="dxa"/>
            <w:shd w:val="clear" w:color="auto" w:fill="auto"/>
          </w:tcPr>
          <w:p w:rsidR="003F5232" w:rsidRPr="00E91A71" w:rsidRDefault="003F5232" w:rsidP="003F5232">
            <w:pPr>
              <w:spacing w:after="0" w:line="240" w:lineRule="auto"/>
              <w:contextualSpacing/>
              <w:jc w:val="center"/>
              <w:rPr>
                <w:rFonts w:ascii="Times New Roman" w:hAnsi="Times New Roman"/>
              </w:rPr>
            </w:pPr>
            <w:r>
              <w:rPr>
                <w:rFonts w:ascii="Times New Roman" w:hAnsi="Times New Roman"/>
              </w:rPr>
              <w:t>5</w:t>
            </w:r>
          </w:p>
        </w:tc>
        <w:tc>
          <w:tcPr>
            <w:tcW w:w="880" w:type="dxa"/>
            <w:shd w:val="clear" w:color="auto" w:fill="auto"/>
          </w:tcPr>
          <w:p w:rsidR="003F5232" w:rsidRPr="00E91A71" w:rsidRDefault="003F5232" w:rsidP="003F5232">
            <w:pPr>
              <w:spacing w:after="0" w:line="240" w:lineRule="auto"/>
              <w:contextualSpacing/>
              <w:jc w:val="center"/>
              <w:rPr>
                <w:rFonts w:ascii="Times New Roman" w:hAnsi="Times New Roman"/>
              </w:rPr>
            </w:pPr>
            <w:r>
              <w:rPr>
                <w:rFonts w:ascii="Times New Roman" w:hAnsi="Times New Roman"/>
              </w:rPr>
              <w:t>4</w:t>
            </w:r>
          </w:p>
        </w:tc>
      </w:tr>
      <w:tr w:rsidR="003F5232" w:rsidRPr="00D91729" w:rsidTr="00452145">
        <w:trPr>
          <w:trHeight w:val="346"/>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vMerge w:val="restart"/>
            <w:shd w:val="clear" w:color="auto" w:fill="auto"/>
          </w:tcPr>
          <w:p w:rsidR="003F5232" w:rsidRPr="00E91A71" w:rsidRDefault="003F5232" w:rsidP="003F5232">
            <w:pPr>
              <w:spacing w:after="0" w:line="240" w:lineRule="auto"/>
              <w:contextualSpacing/>
              <w:jc w:val="center"/>
              <w:rPr>
                <w:rFonts w:ascii="Times New Roman" w:hAnsi="Times New Roman"/>
              </w:rPr>
            </w:pPr>
            <w:r>
              <w:rPr>
                <w:rFonts w:ascii="Times New Roman" w:hAnsi="Times New Roman"/>
              </w:rPr>
              <w:t>7б</w:t>
            </w:r>
          </w:p>
        </w:tc>
        <w:tc>
          <w:tcPr>
            <w:tcW w:w="2410" w:type="dxa"/>
            <w:shd w:val="clear" w:color="auto" w:fill="auto"/>
          </w:tcPr>
          <w:p w:rsidR="003F5232" w:rsidRPr="00E91A71" w:rsidRDefault="003F5232" w:rsidP="003F5232">
            <w:pPr>
              <w:spacing w:after="0" w:line="240" w:lineRule="auto"/>
              <w:contextualSpacing/>
              <w:jc w:val="center"/>
              <w:rPr>
                <w:rFonts w:ascii="Times New Roman" w:hAnsi="Times New Roman"/>
              </w:rPr>
            </w:pPr>
            <w:r>
              <w:rPr>
                <w:rFonts w:ascii="Times New Roman" w:hAnsi="Times New Roman"/>
              </w:rPr>
              <w:t xml:space="preserve">Валиуллина </w:t>
            </w:r>
          </w:p>
        </w:tc>
        <w:tc>
          <w:tcPr>
            <w:tcW w:w="2381" w:type="dxa"/>
            <w:vMerge/>
            <w:shd w:val="clear" w:color="auto" w:fill="auto"/>
          </w:tcPr>
          <w:p w:rsidR="003F5232" w:rsidRPr="00F56A79" w:rsidRDefault="003F5232" w:rsidP="003F5232">
            <w:pPr>
              <w:spacing w:after="0" w:line="240" w:lineRule="auto"/>
              <w:contextualSpacing/>
              <w:jc w:val="center"/>
              <w:rPr>
                <w:rFonts w:ascii="Times New Roman" w:hAnsi="Times New Roman"/>
                <w:b/>
              </w:rPr>
            </w:pPr>
          </w:p>
        </w:tc>
        <w:tc>
          <w:tcPr>
            <w:tcW w:w="1842" w:type="dxa"/>
            <w:vMerge w:val="restart"/>
            <w:shd w:val="clear" w:color="auto" w:fill="auto"/>
          </w:tcPr>
          <w:p w:rsidR="003F5232" w:rsidRPr="00E91A71" w:rsidRDefault="003F5232" w:rsidP="003F5232">
            <w:pPr>
              <w:spacing w:after="0" w:line="240" w:lineRule="auto"/>
              <w:contextualSpacing/>
              <w:jc w:val="center"/>
              <w:rPr>
                <w:rFonts w:ascii="Times New Roman" w:hAnsi="Times New Roman"/>
              </w:rPr>
            </w:pPr>
            <w:r>
              <w:rPr>
                <w:rFonts w:ascii="Times New Roman" w:hAnsi="Times New Roman"/>
              </w:rPr>
              <w:t>7</w:t>
            </w:r>
          </w:p>
        </w:tc>
        <w:tc>
          <w:tcPr>
            <w:tcW w:w="880" w:type="dxa"/>
            <w:shd w:val="clear" w:color="auto" w:fill="auto"/>
          </w:tcPr>
          <w:p w:rsidR="003F5232" w:rsidRPr="00E91A71" w:rsidRDefault="003F5232" w:rsidP="003F5232">
            <w:pPr>
              <w:spacing w:after="0" w:line="240" w:lineRule="auto"/>
              <w:contextualSpacing/>
              <w:jc w:val="center"/>
              <w:rPr>
                <w:rFonts w:ascii="Times New Roman" w:hAnsi="Times New Roman"/>
              </w:rPr>
            </w:pPr>
            <w:r>
              <w:rPr>
                <w:rFonts w:ascii="Times New Roman" w:hAnsi="Times New Roman"/>
              </w:rPr>
              <w:t>3</w:t>
            </w:r>
          </w:p>
        </w:tc>
      </w:tr>
      <w:tr w:rsidR="003F5232" w:rsidRPr="00D91729" w:rsidTr="00452145">
        <w:trPr>
          <w:trHeight w:val="346"/>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vMerge/>
            <w:shd w:val="clear" w:color="auto" w:fill="auto"/>
          </w:tcPr>
          <w:p w:rsidR="003F5232" w:rsidRDefault="003F5232" w:rsidP="003F5232">
            <w:pPr>
              <w:spacing w:after="0" w:line="240" w:lineRule="auto"/>
              <w:contextualSpacing/>
              <w:jc w:val="center"/>
              <w:rPr>
                <w:rFonts w:ascii="Times New Roman" w:hAnsi="Times New Roman"/>
              </w:rPr>
            </w:pPr>
          </w:p>
        </w:tc>
        <w:tc>
          <w:tcPr>
            <w:tcW w:w="2410" w:type="dxa"/>
            <w:shd w:val="clear" w:color="auto" w:fill="auto"/>
          </w:tcPr>
          <w:p w:rsidR="003F5232" w:rsidRDefault="003F5232" w:rsidP="003F5232">
            <w:pPr>
              <w:spacing w:after="0" w:line="240" w:lineRule="auto"/>
              <w:contextualSpacing/>
              <w:jc w:val="center"/>
              <w:rPr>
                <w:rFonts w:ascii="Times New Roman" w:hAnsi="Times New Roman"/>
              </w:rPr>
            </w:pPr>
            <w:r>
              <w:rPr>
                <w:rFonts w:ascii="Times New Roman" w:hAnsi="Times New Roman"/>
              </w:rPr>
              <w:t xml:space="preserve">Факиева Розалина </w:t>
            </w:r>
          </w:p>
        </w:tc>
        <w:tc>
          <w:tcPr>
            <w:tcW w:w="2381" w:type="dxa"/>
            <w:vMerge/>
            <w:shd w:val="clear" w:color="auto" w:fill="auto"/>
          </w:tcPr>
          <w:p w:rsidR="003F5232" w:rsidRPr="00F56A79" w:rsidRDefault="003F5232" w:rsidP="003F5232">
            <w:pPr>
              <w:spacing w:after="0" w:line="240" w:lineRule="auto"/>
              <w:contextualSpacing/>
              <w:jc w:val="center"/>
              <w:rPr>
                <w:rFonts w:ascii="Times New Roman" w:hAnsi="Times New Roman"/>
                <w:b/>
              </w:rPr>
            </w:pPr>
          </w:p>
        </w:tc>
        <w:tc>
          <w:tcPr>
            <w:tcW w:w="1842" w:type="dxa"/>
            <w:vMerge/>
            <w:shd w:val="clear" w:color="auto" w:fill="auto"/>
          </w:tcPr>
          <w:p w:rsidR="003F5232" w:rsidRDefault="003F5232" w:rsidP="003F5232">
            <w:pPr>
              <w:spacing w:after="0" w:line="240" w:lineRule="auto"/>
              <w:contextualSpacing/>
              <w:jc w:val="center"/>
              <w:rPr>
                <w:rFonts w:ascii="Times New Roman" w:hAnsi="Times New Roman"/>
              </w:rPr>
            </w:pPr>
          </w:p>
        </w:tc>
        <w:tc>
          <w:tcPr>
            <w:tcW w:w="880" w:type="dxa"/>
            <w:shd w:val="clear" w:color="auto" w:fill="auto"/>
          </w:tcPr>
          <w:p w:rsidR="003F5232" w:rsidRDefault="003F5232" w:rsidP="003F5232">
            <w:pPr>
              <w:spacing w:after="0" w:line="240" w:lineRule="auto"/>
              <w:contextualSpacing/>
              <w:jc w:val="center"/>
              <w:rPr>
                <w:rFonts w:ascii="Times New Roman" w:hAnsi="Times New Roman"/>
              </w:rPr>
            </w:pPr>
            <w:r>
              <w:rPr>
                <w:rFonts w:ascii="Times New Roman" w:hAnsi="Times New Roman"/>
              </w:rPr>
              <w:t>5</w:t>
            </w:r>
          </w:p>
        </w:tc>
      </w:tr>
      <w:tr w:rsidR="003F5232" w:rsidRPr="00D91729" w:rsidTr="00452145">
        <w:trPr>
          <w:trHeight w:val="298"/>
        </w:trPr>
        <w:tc>
          <w:tcPr>
            <w:tcW w:w="1872" w:type="dxa"/>
            <w:vMerge w:val="restart"/>
          </w:tcPr>
          <w:p w:rsidR="003F5232" w:rsidRPr="00315FAA" w:rsidRDefault="003F5232" w:rsidP="003F5232">
            <w:pPr>
              <w:spacing w:after="0" w:line="240" w:lineRule="auto"/>
              <w:contextualSpacing/>
              <w:jc w:val="center"/>
              <w:rPr>
                <w:rFonts w:ascii="Times New Roman" w:hAnsi="Times New Roman"/>
              </w:rPr>
            </w:pPr>
            <w:r w:rsidRPr="00315FAA">
              <w:rPr>
                <w:rFonts w:ascii="Times New Roman" w:hAnsi="Times New Roman"/>
              </w:rPr>
              <w:t>Математика (27.11.2024г.)</w:t>
            </w:r>
          </w:p>
        </w:tc>
        <w:tc>
          <w:tcPr>
            <w:tcW w:w="567" w:type="dxa"/>
            <w:vMerge w:val="restart"/>
            <w:shd w:val="clear" w:color="auto" w:fill="FFFFFF" w:themeFill="background1"/>
          </w:tcPr>
          <w:p w:rsidR="003F5232" w:rsidRPr="00D435C3" w:rsidRDefault="003F5232" w:rsidP="003F5232">
            <w:pPr>
              <w:spacing w:after="0" w:line="240" w:lineRule="auto"/>
              <w:contextualSpacing/>
              <w:jc w:val="center"/>
              <w:rPr>
                <w:rFonts w:ascii="Times New Roman" w:hAnsi="Times New Roman"/>
              </w:rPr>
            </w:pPr>
            <w:r>
              <w:rPr>
                <w:rFonts w:ascii="Times New Roman" w:hAnsi="Times New Roman"/>
              </w:rPr>
              <w:t>5а</w:t>
            </w:r>
          </w:p>
        </w:tc>
        <w:tc>
          <w:tcPr>
            <w:tcW w:w="2410" w:type="dxa"/>
            <w:shd w:val="clear" w:color="auto" w:fill="FFFFFF" w:themeFill="background1"/>
          </w:tcPr>
          <w:p w:rsidR="003F5232" w:rsidRPr="00D435C3" w:rsidRDefault="003F5232" w:rsidP="003F5232">
            <w:pPr>
              <w:spacing w:after="0" w:line="240" w:lineRule="auto"/>
              <w:contextualSpacing/>
              <w:jc w:val="center"/>
              <w:rPr>
                <w:rFonts w:ascii="Times New Roman" w:hAnsi="Times New Roman"/>
              </w:rPr>
            </w:pPr>
            <w:r>
              <w:rPr>
                <w:rFonts w:ascii="Times New Roman" w:hAnsi="Times New Roman"/>
              </w:rPr>
              <w:t>Хисамова Айгуль</w:t>
            </w:r>
          </w:p>
        </w:tc>
        <w:tc>
          <w:tcPr>
            <w:tcW w:w="2381" w:type="dxa"/>
            <w:vMerge w:val="restart"/>
            <w:shd w:val="clear" w:color="auto" w:fill="FFFFFF" w:themeFill="background1"/>
          </w:tcPr>
          <w:p w:rsidR="003F5232" w:rsidRPr="00D435C3" w:rsidRDefault="003F5232" w:rsidP="003F5232">
            <w:pPr>
              <w:spacing w:after="0" w:line="240" w:lineRule="auto"/>
              <w:contextualSpacing/>
              <w:jc w:val="center"/>
              <w:rPr>
                <w:rFonts w:ascii="Times New Roman" w:hAnsi="Times New Roman"/>
              </w:rPr>
            </w:pPr>
            <w:r>
              <w:rPr>
                <w:rFonts w:ascii="Times New Roman" w:hAnsi="Times New Roman"/>
              </w:rPr>
              <w:t>Хафизова Р.Х.</w:t>
            </w:r>
          </w:p>
        </w:tc>
        <w:tc>
          <w:tcPr>
            <w:tcW w:w="1842" w:type="dxa"/>
            <w:vMerge w:val="restart"/>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r>
              <w:rPr>
                <w:rFonts w:ascii="Times New Roman" w:hAnsi="Times New Roman"/>
              </w:rPr>
              <w:t>11</w:t>
            </w:r>
          </w:p>
        </w:tc>
        <w:tc>
          <w:tcPr>
            <w:tcW w:w="880" w:type="dxa"/>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r>
              <w:rPr>
                <w:rFonts w:ascii="Times New Roman" w:hAnsi="Times New Roman"/>
              </w:rPr>
              <w:t>3</w:t>
            </w:r>
          </w:p>
        </w:tc>
      </w:tr>
      <w:tr w:rsidR="003F5232" w:rsidRPr="00D91729" w:rsidTr="00452145">
        <w:trPr>
          <w:trHeight w:val="298"/>
        </w:trPr>
        <w:tc>
          <w:tcPr>
            <w:tcW w:w="1872" w:type="dxa"/>
            <w:vMerge/>
          </w:tcPr>
          <w:p w:rsidR="003F5232" w:rsidRPr="00315FAA" w:rsidRDefault="003F5232" w:rsidP="003F5232">
            <w:pPr>
              <w:spacing w:after="0" w:line="240" w:lineRule="auto"/>
              <w:contextualSpacing/>
              <w:jc w:val="center"/>
              <w:rPr>
                <w:rFonts w:ascii="Times New Roman" w:hAnsi="Times New Roman"/>
              </w:rPr>
            </w:pPr>
          </w:p>
        </w:tc>
        <w:tc>
          <w:tcPr>
            <w:tcW w:w="567" w:type="dxa"/>
            <w:vMerge/>
            <w:shd w:val="clear" w:color="auto" w:fill="FFFFFF" w:themeFill="background1"/>
          </w:tcPr>
          <w:p w:rsidR="003F5232" w:rsidRDefault="003F5232" w:rsidP="003F5232">
            <w:pPr>
              <w:spacing w:after="0" w:line="240" w:lineRule="auto"/>
              <w:contextualSpacing/>
              <w:jc w:val="center"/>
              <w:rPr>
                <w:rFonts w:ascii="Times New Roman" w:hAnsi="Times New Roman"/>
              </w:rPr>
            </w:pPr>
          </w:p>
        </w:tc>
        <w:tc>
          <w:tcPr>
            <w:tcW w:w="2410" w:type="dxa"/>
            <w:shd w:val="clear" w:color="auto" w:fill="FFFFFF" w:themeFill="background1"/>
          </w:tcPr>
          <w:p w:rsidR="003F5232" w:rsidRDefault="003F5232" w:rsidP="003F5232">
            <w:pPr>
              <w:spacing w:after="0" w:line="240" w:lineRule="auto"/>
              <w:contextualSpacing/>
              <w:jc w:val="center"/>
              <w:rPr>
                <w:rFonts w:ascii="Times New Roman" w:hAnsi="Times New Roman"/>
              </w:rPr>
            </w:pPr>
            <w:r>
              <w:rPr>
                <w:rFonts w:ascii="Times New Roman" w:hAnsi="Times New Roman"/>
              </w:rPr>
              <w:t>Садыкова Миляуша</w:t>
            </w:r>
          </w:p>
        </w:tc>
        <w:tc>
          <w:tcPr>
            <w:tcW w:w="2381" w:type="dxa"/>
            <w:vMerge/>
            <w:shd w:val="clear" w:color="auto" w:fill="FFFFFF" w:themeFill="background1"/>
          </w:tcPr>
          <w:p w:rsidR="003F5232" w:rsidRPr="00D435C3" w:rsidRDefault="003F5232" w:rsidP="003F5232">
            <w:pPr>
              <w:spacing w:after="0" w:line="240" w:lineRule="auto"/>
              <w:contextualSpacing/>
              <w:jc w:val="center"/>
              <w:rPr>
                <w:rFonts w:ascii="Times New Roman" w:hAnsi="Times New Roman"/>
              </w:rPr>
            </w:pPr>
          </w:p>
        </w:tc>
        <w:tc>
          <w:tcPr>
            <w:tcW w:w="1842" w:type="dxa"/>
            <w:vMerge/>
            <w:shd w:val="clear" w:color="auto" w:fill="FFFFFF" w:themeFill="background1"/>
          </w:tcPr>
          <w:p w:rsidR="003F5232" w:rsidRDefault="003F5232" w:rsidP="003F5232">
            <w:pPr>
              <w:spacing w:after="0" w:line="240" w:lineRule="auto"/>
              <w:contextualSpacing/>
              <w:jc w:val="center"/>
              <w:rPr>
                <w:rFonts w:ascii="Times New Roman" w:hAnsi="Times New Roman"/>
              </w:rPr>
            </w:pPr>
          </w:p>
        </w:tc>
        <w:tc>
          <w:tcPr>
            <w:tcW w:w="880" w:type="dxa"/>
            <w:shd w:val="clear" w:color="auto" w:fill="FFFFFF" w:themeFill="background1"/>
          </w:tcPr>
          <w:p w:rsidR="003F5232" w:rsidRDefault="003F5232" w:rsidP="003F5232">
            <w:pPr>
              <w:spacing w:after="0" w:line="240" w:lineRule="auto"/>
              <w:contextualSpacing/>
              <w:jc w:val="center"/>
              <w:rPr>
                <w:rFonts w:ascii="Times New Roman" w:hAnsi="Times New Roman"/>
              </w:rPr>
            </w:pPr>
            <w:r>
              <w:rPr>
                <w:rFonts w:ascii="Times New Roman" w:hAnsi="Times New Roman"/>
              </w:rPr>
              <w:t>3</w:t>
            </w:r>
          </w:p>
        </w:tc>
      </w:tr>
      <w:tr w:rsidR="003F5232" w:rsidRPr="00D91729" w:rsidTr="00452145">
        <w:trPr>
          <w:trHeight w:val="298"/>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vMerge w:val="restart"/>
            <w:shd w:val="clear" w:color="auto" w:fill="FFFFFF" w:themeFill="background1"/>
          </w:tcPr>
          <w:p w:rsidR="003F5232" w:rsidRPr="00D435C3" w:rsidRDefault="003F5232" w:rsidP="003F5232">
            <w:pPr>
              <w:spacing w:after="0" w:line="240" w:lineRule="auto"/>
              <w:contextualSpacing/>
              <w:jc w:val="center"/>
              <w:rPr>
                <w:rFonts w:ascii="Times New Roman" w:hAnsi="Times New Roman"/>
              </w:rPr>
            </w:pPr>
            <w:r>
              <w:rPr>
                <w:rFonts w:ascii="Times New Roman" w:hAnsi="Times New Roman"/>
              </w:rPr>
              <w:t>7б</w:t>
            </w:r>
          </w:p>
        </w:tc>
        <w:tc>
          <w:tcPr>
            <w:tcW w:w="2410" w:type="dxa"/>
            <w:shd w:val="clear" w:color="auto" w:fill="FFFFFF" w:themeFill="background1"/>
          </w:tcPr>
          <w:p w:rsidR="003F5232" w:rsidRPr="00D435C3" w:rsidRDefault="003F5232" w:rsidP="003F5232">
            <w:pPr>
              <w:spacing w:after="0" w:line="240" w:lineRule="auto"/>
              <w:contextualSpacing/>
              <w:jc w:val="center"/>
              <w:rPr>
                <w:rFonts w:ascii="Times New Roman" w:hAnsi="Times New Roman"/>
                <w:highlight w:val="green"/>
              </w:rPr>
            </w:pPr>
            <w:r>
              <w:rPr>
                <w:rFonts w:ascii="Times New Roman" w:hAnsi="Times New Roman"/>
              </w:rPr>
              <w:t>Шайгарданова Амелия</w:t>
            </w:r>
          </w:p>
        </w:tc>
        <w:tc>
          <w:tcPr>
            <w:tcW w:w="2381" w:type="dxa"/>
            <w:vMerge w:val="restart"/>
            <w:shd w:val="clear" w:color="auto" w:fill="FFFFFF" w:themeFill="background1"/>
          </w:tcPr>
          <w:p w:rsidR="003F5232" w:rsidRPr="00D435C3" w:rsidRDefault="003F5232" w:rsidP="003F5232">
            <w:pPr>
              <w:spacing w:after="0" w:line="240" w:lineRule="auto"/>
              <w:contextualSpacing/>
              <w:jc w:val="center"/>
              <w:rPr>
                <w:rFonts w:ascii="Times New Roman" w:hAnsi="Times New Roman"/>
              </w:rPr>
            </w:pPr>
            <w:r>
              <w:rPr>
                <w:rFonts w:ascii="Times New Roman" w:hAnsi="Times New Roman"/>
              </w:rPr>
              <w:t>Низамов М.Р.</w:t>
            </w:r>
          </w:p>
        </w:tc>
        <w:tc>
          <w:tcPr>
            <w:tcW w:w="1842" w:type="dxa"/>
            <w:vMerge w:val="restart"/>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r>
              <w:rPr>
                <w:rFonts w:ascii="Times New Roman" w:hAnsi="Times New Roman"/>
              </w:rPr>
              <w:t>8</w:t>
            </w:r>
          </w:p>
        </w:tc>
        <w:tc>
          <w:tcPr>
            <w:tcW w:w="880" w:type="dxa"/>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r>
              <w:rPr>
                <w:rFonts w:ascii="Times New Roman" w:hAnsi="Times New Roman"/>
              </w:rPr>
              <w:t>1</w:t>
            </w:r>
          </w:p>
        </w:tc>
      </w:tr>
      <w:tr w:rsidR="003F5232" w:rsidRPr="00D91729" w:rsidTr="00452145">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vMerge/>
            <w:shd w:val="clear" w:color="auto" w:fill="FFFFFF" w:themeFill="background1"/>
          </w:tcPr>
          <w:p w:rsidR="003F5232" w:rsidRPr="00D435C3" w:rsidRDefault="003F5232" w:rsidP="003F5232">
            <w:pPr>
              <w:spacing w:after="0" w:line="240" w:lineRule="auto"/>
              <w:contextualSpacing/>
              <w:jc w:val="center"/>
              <w:rPr>
                <w:rFonts w:ascii="Times New Roman" w:hAnsi="Times New Roman"/>
              </w:rPr>
            </w:pPr>
          </w:p>
        </w:tc>
        <w:tc>
          <w:tcPr>
            <w:tcW w:w="2410" w:type="dxa"/>
            <w:tcBorders>
              <w:top w:val="single" w:sz="4" w:space="0" w:color="auto"/>
            </w:tcBorders>
            <w:shd w:val="clear" w:color="auto" w:fill="FFFFFF" w:themeFill="background1"/>
          </w:tcPr>
          <w:p w:rsidR="003F5232" w:rsidRPr="00D435C3" w:rsidRDefault="003F5232" w:rsidP="003F5232">
            <w:pPr>
              <w:spacing w:after="0" w:line="240" w:lineRule="auto"/>
              <w:contextualSpacing/>
              <w:jc w:val="center"/>
              <w:rPr>
                <w:rFonts w:ascii="Times New Roman" w:hAnsi="Times New Roman"/>
              </w:rPr>
            </w:pPr>
            <w:r>
              <w:rPr>
                <w:rFonts w:ascii="Times New Roman" w:hAnsi="Times New Roman"/>
              </w:rPr>
              <w:t xml:space="preserve">Габбасова Аэлита </w:t>
            </w:r>
          </w:p>
        </w:tc>
        <w:tc>
          <w:tcPr>
            <w:tcW w:w="2381" w:type="dxa"/>
            <w:vMerge/>
            <w:shd w:val="clear" w:color="auto" w:fill="FFFFFF" w:themeFill="background1"/>
          </w:tcPr>
          <w:p w:rsidR="003F5232" w:rsidRPr="00F56A79" w:rsidRDefault="003F5232" w:rsidP="003F5232">
            <w:pPr>
              <w:spacing w:after="0" w:line="240" w:lineRule="auto"/>
              <w:contextualSpacing/>
              <w:jc w:val="center"/>
              <w:rPr>
                <w:rFonts w:ascii="Times New Roman" w:hAnsi="Times New Roman"/>
                <w:b/>
              </w:rPr>
            </w:pPr>
          </w:p>
        </w:tc>
        <w:tc>
          <w:tcPr>
            <w:tcW w:w="1842" w:type="dxa"/>
            <w:vMerge/>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p>
        </w:tc>
        <w:tc>
          <w:tcPr>
            <w:tcW w:w="880" w:type="dxa"/>
            <w:tcBorders>
              <w:top w:val="single" w:sz="4" w:space="0" w:color="auto"/>
            </w:tcBorders>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r w:rsidRPr="00702FA6">
              <w:rPr>
                <w:rFonts w:ascii="Times New Roman" w:hAnsi="Times New Roman"/>
              </w:rPr>
              <w:t>2</w:t>
            </w:r>
          </w:p>
        </w:tc>
      </w:tr>
      <w:tr w:rsidR="003F5232" w:rsidRPr="00D91729" w:rsidTr="00452145">
        <w:trPr>
          <w:trHeight w:val="263"/>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tcBorders>
              <w:top w:val="single" w:sz="4" w:space="0" w:color="auto"/>
            </w:tcBorders>
            <w:shd w:val="clear" w:color="auto" w:fill="FFFFFF" w:themeFill="background1"/>
          </w:tcPr>
          <w:p w:rsidR="003F5232" w:rsidRPr="00D435C3" w:rsidRDefault="003F5232" w:rsidP="003F5232">
            <w:pPr>
              <w:spacing w:after="0" w:line="240" w:lineRule="auto"/>
              <w:contextualSpacing/>
              <w:jc w:val="center"/>
              <w:rPr>
                <w:rFonts w:ascii="Times New Roman" w:hAnsi="Times New Roman"/>
              </w:rPr>
            </w:pPr>
            <w:r>
              <w:rPr>
                <w:rFonts w:ascii="Times New Roman" w:hAnsi="Times New Roman"/>
              </w:rPr>
              <w:t>8а</w:t>
            </w:r>
          </w:p>
        </w:tc>
        <w:tc>
          <w:tcPr>
            <w:tcW w:w="2410" w:type="dxa"/>
            <w:tcBorders>
              <w:top w:val="single" w:sz="4" w:space="0" w:color="auto"/>
            </w:tcBorders>
            <w:shd w:val="clear" w:color="auto" w:fill="FFFFFF" w:themeFill="background1"/>
          </w:tcPr>
          <w:p w:rsidR="003F5232" w:rsidRPr="00D435C3" w:rsidRDefault="003F5232" w:rsidP="003F5232">
            <w:pPr>
              <w:spacing w:after="0" w:line="240" w:lineRule="auto"/>
              <w:contextualSpacing/>
              <w:jc w:val="center"/>
              <w:rPr>
                <w:rFonts w:ascii="Times New Roman" w:hAnsi="Times New Roman"/>
              </w:rPr>
            </w:pPr>
            <w:r>
              <w:rPr>
                <w:rFonts w:ascii="Times New Roman" w:hAnsi="Times New Roman"/>
              </w:rPr>
              <w:t>Губайдуллин Искандер</w:t>
            </w:r>
          </w:p>
        </w:tc>
        <w:tc>
          <w:tcPr>
            <w:tcW w:w="2381" w:type="dxa"/>
            <w:tcBorders>
              <w:top w:val="single" w:sz="4" w:space="0" w:color="auto"/>
            </w:tcBorders>
            <w:shd w:val="clear" w:color="auto" w:fill="FFFFFF" w:themeFill="background1"/>
          </w:tcPr>
          <w:p w:rsidR="003F5232" w:rsidRPr="00D435C3" w:rsidRDefault="003F5232" w:rsidP="003F5232">
            <w:pPr>
              <w:spacing w:after="0" w:line="240" w:lineRule="auto"/>
              <w:contextualSpacing/>
              <w:jc w:val="center"/>
              <w:rPr>
                <w:rFonts w:ascii="Times New Roman" w:hAnsi="Times New Roman"/>
              </w:rPr>
            </w:pPr>
            <w:r>
              <w:rPr>
                <w:rFonts w:ascii="Times New Roman" w:hAnsi="Times New Roman"/>
              </w:rPr>
              <w:t>Хафизова Р.Х.</w:t>
            </w:r>
          </w:p>
        </w:tc>
        <w:tc>
          <w:tcPr>
            <w:tcW w:w="1842" w:type="dxa"/>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r>
              <w:rPr>
                <w:rFonts w:ascii="Times New Roman" w:hAnsi="Times New Roman"/>
              </w:rPr>
              <w:t>13</w:t>
            </w:r>
          </w:p>
        </w:tc>
        <w:tc>
          <w:tcPr>
            <w:tcW w:w="880" w:type="dxa"/>
            <w:tcBorders>
              <w:top w:val="single" w:sz="4" w:space="0" w:color="auto"/>
            </w:tcBorders>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r w:rsidRPr="00702FA6">
              <w:rPr>
                <w:rFonts w:ascii="Times New Roman" w:hAnsi="Times New Roman"/>
              </w:rPr>
              <w:t>4</w:t>
            </w:r>
          </w:p>
        </w:tc>
      </w:tr>
      <w:tr w:rsidR="003F5232" w:rsidRPr="00D91729" w:rsidTr="00452145">
        <w:trPr>
          <w:trHeight w:val="379"/>
        </w:trPr>
        <w:tc>
          <w:tcPr>
            <w:tcW w:w="1872" w:type="dxa"/>
            <w:vMerge w:val="restart"/>
          </w:tcPr>
          <w:p w:rsidR="003F5232" w:rsidRPr="00FE32DF" w:rsidRDefault="003F5232" w:rsidP="003F5232">
            <w:pPr>
              <w:spacing w:after="0" w:line="240" w:lineRule="auto"/>
              <w:contextualSpacing/>
              <w:jc w:val="center"/>
              <w:rPr>
                <w:rFonts w:ascii="Times New Roman" w:hAnsi="Times New Roman"/>
              </w:rPr>
            </w:pPr>
            <w:r w:rsidRPr="00FE32DF">
              <w:rPr>
                <w:rFonts w:ascii="Times New Roman" w:hAnsi="Times New Roman"/>
              </w:rPr>
              <w:t>География (6.12.2024г.)</w:t>
            </w:r>
          </w:p>
        </w:tc>
        <w:tc>
          <w:tcPr>
            <w:tcW w:w="567" w:type="dxa"/>
            <w:vMerge w:val="restart"/>
            <w:shd w:val="clear" w:color="auto" w:fill="FFFFFF" w:themeFill="background1"/>
          </w:tcPr>
          <w:p w:rsidR="003F5232" w:rsidRPr="00E16984" w:rsidRDefault="003F5232" w:rsidP="003F5232">
            <w:pPr>
              <w:spacing w:after="0" w:line="240" w:lineRule="auto"/>
              <w:contextualSpacing/>
              <w:jc w:val="center"/>
              <w:rPr>
                <w:rFonts w:ascii="Times New Roman" w:hAnsi="Times New Roman"/>
              </w:rPr>
            </w:pPr>
            <w:r>
              <w:rPr>
                <w:rFonts w:ascii="Times New Roman" w:hAnsi="Times New Roman"/>
              </w:rPr>
              <w:t>8</w:t>
            </w:r>
            <w:r w:rsidRPr="00E16984">
              <w:rPr>
                <w:rFonts w:ascii="Times New Roman" w:hAnsi="Times New Roman"/>
              </w:rPr>
              <w:t>а</w:t>
            </w:r>
          </w:p>
        </w:tc>
        <w:tc>
          <w:tcPr>
            <w:tcW w:w="2410" w:type="dxa"/>
            <w:shd w:val="clear" w:color="auto" w:fill="FFFFFF" w:themeFill="background1"/>
          </w:tcPr>
          <w:p w:rsidR="003F5232" w:rsidRPr="00E16984" w:rsidRDefault="003F5232" w:rsidP="003F5232">
            <w:pPr>
              <w:spacing w:after="0" w:line="240" w:lineRule="auto"/>
              <w:contextualSpacing/>
              <w:jc w:val="center"/>
              <w:rPr>
                <w:rFonts w:ascii="Times New Roman" w:hAnsi="Times New Roman"/>
              </w:rPr>
            </w:pPr>
            <w:r w:rsidRPr="00E16984">
              <w:rPr>
                <w:rFonts w:ascii="Times New Roman" w:hAnsi="Times New Roman"/>
              </w:rPr>
              <w:t xml:space="preserve">Батыршин Ильназ </w:t>
            </w:r>
          </w:p>
        </w:tc>
        <w:tc>
          <w:tcPr>
            <w:tcW w:w="2381" w:type="dxa"/>
            <w:vMerge w:val="restart"/>
            <w:shd w:val="clear" w:color="auto" w:fill="FFFFFF" w:themeFill="background1"/>
          </w:tcPr>
          <w:p w:rsidR="003F5232" w:rsidRPr="00E16984" w:rsidRDefault="003F5232" w:rsidP="003F5232">
            <w:pPr>
              <w:spacing w:after="0" w:line="240" w:lineRule="auto"/>
              <w:contextualSpacing/>
              <w:jc w:val="center"/>
              <w:rPr>
                <w:rFonts w:ascii="Times New Roman" w:hAnsi="Times New Roman"/>
              </w:rPr>
            </w:pPr>
            <w:r w:rsidRPr="00E16984">
              <w:rPr>
                <w:rFonts w:ascii="Times New Roman" w:hAnsi="Times New Roman"/>
              </w:rPr>
              <w:t>Батталова А.Ф.</w:t>
            </w:r>
          </w:p>
        </w:tc>
        <w:tc>
          <w:tcPr>
            <w:tcW w:w="1842" w:type="dxa"/>
            <w:vMerge w:val="restart"/>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r>
              <w:rPr>
                <w:rFonts w:ascii="Times New Roman" w:hAnsi="Times New Roman"/>
              </w:rPr>
              <w:t>9</w:t>
            </w:r>
          </w:p>
        </w:tc>
        <w:tc>
          <w:tcPr>
            <w:tcW w:w="880" w:type="dxa"/>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r>
              <w:rPr>
                <w:rFonts w:ascii="Times New Roman" w:hAnsi="Times New Roman"/>
              </w:rPr>
              <w:t>5</w:t>
            </w:r>
          </w:p>
        </w:tc>
      </w:tr>
      <w:tr w:rsidR="003F5232" w:rsidRPr="00D91729" w:rsidTr="00452145">
        <w:trPr>
          <w:trHeight w:val="379"/>
        </w:trPr>
        <w:tc>
          <w:tcPr>
            <w:tcW w:w="1872" w:type="dxa"/>
            <w:vMerge/>
          </w:tcPr>
          <w:p w:rsidR="003F5232" w:rsidRPr="00FE32DF" w:rsidRDefault="003F5232" w:rsidP="003F5232">
            <w:pPr>
              <w:spacing w:after="0" w:line="240" w:lineRule="auto"/>
              <w:contextualSpacing/>
              <w:jc w:val="center"/>
              <w:rPr>
                <w:rFonts w:ascii="Times New Roman" w:hAnsi="Times New Roman"/>
              </w:rPr>
            </w:pPr>
          </w:p>
        </w:tc>
        <w:tc>
          <w:tcPr>
            <w:tcW w:w="567" w:type="dxa"/>
            <w:vMerge/>
            <w:shd w:val="clear" w:color="auto" w:fill="FFFFFF" w:themeFill="background1"/>
          </w:tcPr>
          <w:p w:rsidR="003F5232" w:rsidRDefault="003F5232" w:rsidP="003F5232">
            <w:pPr>
              <w:spacing w:after="0" w:line="240" w:lineRule="auto"/>
              <w:contextualSpacing/>
              <w:jc w:val="center"/>
              <w:rPr>
                <w:rFonts w:ascii="Times New Roman" w:hAnsi="Times New Roman"/>
              </w:rPr>
            </w:pPr>
          </w:p>
        </w:tc>
        <w:tc>
          <w:tcPr>
            <w:tcW w:w="2410" w:type="dxa"/>
            <w:shd w:val="clear" w:color="auto" w:fill="FFFFFF" w:themeFill="background1"/>
          </w:tcPr>
          <w:p w:rsidR="003F5232" w:rsidRPr="00E16984" w:rsidRDefault="003F5232" w:rsidP="003F5232">
            <w:pPr>
              <w:spacing w:after="0" w:line="240" w:lineRule="auto"/>
              <w:contextualSpacing/>
              <w:jc w:val="center"/>
              <w:rPr>
                <w:rFonts w:ascii="Times New Roman" w:hAnsi="Times New Roman"/>
              </w:rPr>
            </w:pPr>
            <w:r>
              <w:rPr>
                <w:rFonts w:ascii="Times New Roman" w:hAnsi="Times New Roman"/>
              </w:rPr>
              <w:t xml:space="preserve">Губайдуллин Искандер </w:t>
            </w:r>
          </w:p>
        </w:tc>
        <w:tc>
          <w:tcPr>
            <w:tcW w:w="2381" w:type="dxa"/>
            <w:vMerge/>
            <w:shd w:val="clear" w:color="auto" w:fill="FFFFFF" w:themeFill="background1"/>
          </w:tcPr>
          <w:p w:rsidR="003F5232" w:rsidRPr="00E16984" w:rsidRDefault="003F5232" w:rsidP="003F5232">
            <w:pPr>
              <w:spacing w:after="0" w:line="240" w:lineRule="auto"/>
              <w:contextualSpacing/>
              <w:jc w:val="center"/>
              <w:rPr>
                <w:rFonts w:ascii="Times New Roman" w:hAnsi="Times New Roman"/>
              </w:rPr>
            </w:pPr>
          </w:p>
        </w:tc>
        <w:tc>
          <w:tcPr>
            <w:tcW w:w="1842" w:type="dxa"/>
            <w:vMerge/>
            <w:shd w:val="clear" w:color="auto" w:fill="FFFFFF" w:themeFill="background1"/>
          </w:tcPr>
          <w:p w:rsidR="003F5232" w:rsidRDefault="003F5232" w:rsidP="003F5232">
            <w:pPr>
              <w:spacing w:after="0" w:line="240" w:lineRule="auto"/>
              <w:contextualSpacing/>
              <w:jc w:val="center"/>
              <w:rPr>
                <w:rFonts w:ascii="Times New Roman" w:hAnsi="Times New Roman"/>
              </w:rPr>
            </w:pPr>
          </w:p>
        </w:tc>
        <w:tc>
          <w:tcPr>
            <w:tcW w:w="880" w:type="dxa"/>
            <w:shd w:val="clear" w:color="auto" w:fill="FFFFFF" w:themeFill="background1"/>
          </w:tcPr>
          <w:p w:rsidR="003F5232" w:rsidRDefault="003F5232" w:rsidP="003F5232">
            <w:pPr>
              <w:spacing w:after="0" w:line="240" w:lineRule="auto"/>
              <w:contextualSpacing/>
              <w:jc w:val="center"/>
              <w:rPr>
                <w:rFonts w:ascii="Times New Roman" w:hAnsi="Times New Roman"/>
              </w:rPr>
            </w:pPr>
            <w:r>
              <w:rPr>
                <w:rFonts w:ascii="Times New Roman" w:hAnsi="Times New Roman"/>
              </w:rPr>
              <w:t>4</w:t>
            </w:r>
          </w:p>
        </w:tc>
      </w:tr>
      <w:tr w:rsidR="003F5232" w:rsidRPr="00D91729" w:rsidTr="00452145">
        <w:trPr>
          <w:trHeight w:val="379"/>
        </w:trPr>
        <w:tc>
          <w:tcPr>
            <w:tcW w:w="1872" w:type="dxa"/>
            <w:vMerge/>
          </w:tcPr>
          <w:p w:rsidR="003F5232" w:rsidRPr="00FE32DF" w:rsidRDefault="003F5232" w:rsidP="003F5232">
            <w:pPr>
              <w:spacing w:after="0" w:line="240" w:lineRule="auto"/>
              <w:contextualSpacing/>
              <w:jc w:val="center"/>
              <w:rPr>
                <w:rFonts w:ascii="Times New Roman" w:hAnsi="Times New Roman"/>
              </w:rPr>
            </w:pPr>
          </w:p>
        </w:tc>
        <w:tc>
          <w:tcPr>
            <w:tcW w:w="567" w:type="dxa"/>
            <w:vMerge w:val="restart"/>
            <w:shd w:val="clear" w:color="auto" w:fill="FFFFFF" w:themeFill="background1"/>
          </w:tcPr>
          <w:p w:rsidR="003F5232" w:rsidRDefault="003F5232" w:rsidP="003F5232">
            <w:pPr>
              <w:spacing w:after="0" w:line="240" w:lineRule="auto"/>
              <w:contextualSpacing/>
              <w:jc w:val="center"/>
              <w:rPr>
                <w:rFonts w:ascii="Times New Roman" w:hAnsi="Times New Roman"/>
              </w:rPr>
            </w:pPr>
            <w:r>
              <w:rPr>
                <w:rFonts w:ascii="Times New Roman" w:hAnsi="Times New Roman"/>
              </w:rPr>
              <w:t>7б</w:t>
            </w:r>
          </w:p>
        </w:tc>
        <w:tc>
          <w:tcPr>
            <w:tcW w:w="2410" w:type="dxa"/>
            <w:shd w:val="clear" w:color="auto" w:fill="FFFFFF" w:themeFill="background1"/>
          </w:tcPr>
          <w:p w:rsidR="003F5232" w:rsidRDefault="003F5232" w:rsidP="003F5232">
            <w:pPr>
              <w:spacing w:after="0" w:line="240" w:lineRule="auto"/>
              <w:contextualSpacing/>
              <w:jc w:val="center"/>
              <w:rPr>
                <w:rFonts w:ascii="Times New Roman" w:hAnsi="Times New Roman"/>
              </w:rPr>
            </w:pPr>
            <w:r>
              <w:rPr>
                <w:rFonts w:ascii="Times New Roman" w:hAnsi="Times New Roman"/>
              </w:rPr>
              <w:t>Зарипов Радмир</w:t>
            </w:r>
          </w:p>
        </w:tc>
        <w:tc>
          <w:tcPr>
            <w:tcW w:w="2381" w:type="dxa"/>
            <w:vMerge/>
            <w:shd w:val="clear" w:color="auto" w:fill="FFFFFF" w:themeFill="background1"/>
          </w:tcPr>
          <w:p w:rsidR="003F5232" w:rsidRPr="00E16984" w:rsidRDefault="003F5232" w:rsidP="003F5232">
            <w:pPr>
              <w:spacing w:after="0" w:line="240" w:lineRule="auto"/>
              <w:contextualSpacing/>
              <w:jc w:val="center"/>
              <w:rPr>
                <w:rFonts w:ascii="Times New Roman" w:hAnsi="Times New Roman"/>
              </w:rPr>
            </w:pPr>
          </w:p>
        </w:tc>
        <w:tc>
          <w:tcPr>
            <w:tcW w:w="1842" w:type="dxa"/>
            <w:vMerge w:val="restart"/>
            <w:shd w:val="clear" w:color="auto" w:fill="FFFFFF" w:themeFill="background1"/>
          </w:tcPr>
          <w:p w:rsidR="003F5232" w:rsidRDefault="003F5232" w:rsidP="003F5232">
            <w:pPr>
              <w:spacing w:after="0" w:line="240" w:lineRule="auto"/>
              <w:contextualSpacing/>
              <w:jc w:val="center"/>
              <w:rPr>
                <w:rFonts w:ascii="Times New Roman" w:hAnsi="Times New Roman"/>
              </w:rPr>
            </w:pPr>
            <w:r>
              <w:rPr>
                <w:rFonts w:ascii="Times New Roman" w:hAnsi="Times New Roman"/>
              </w:rPr>
              <w:t>7</w:t>
            </w:r>
          </w:p>
        </w:tc>
        <w:tc>
          <w:tcPr>
            <w:tcW w:w="880" w:type="dxa"/>
            <w:shd w:val="clear" w:color="auto" w:fill="FFFFFF" w:themeFill="background1"/>
          </w:tcPr>
          <w:p w:rsidR="003F5232" w:rsidRDefault="003F5232" w:rsidP="003F5232">
            <w:pPr>
              <w:spacing w:after="0" w:line="240" w:lineRule="auto"/>
              <w:contextualSpacing/>
              <w:jc w:val="center"/>
              <w:rPr>
                <w:rFonts w:ascii="Times New Roman" w:hAnsi="Times New Roman"/>
              </w:rPr>
            </w:pPr>
            <w:r>
              <w:rPr>
                <w:rFonts w:ascii="Times New Roman" w:hAnsi="Times New Roman"/>
              </w:rPr>
              <w:t>2</w:t>
            </w:r>
          </w:p>
        </w:tc>
      </w:tr>
      <w:tr w:rsidR="003F5232" w:rsidRPr="00D91729" w:rsidTr="00452145">
        <w:trPr>
          <w:trHeight w:val="379"/>
        </w:trPr>
        <w:tc>
          <w:tcPr>
            <w:tcW w:w="1872" w:type="dxa"/>
            <w:vMerge/>
          </w:tcPr>
          <w:p w:rsidR="003F5232" w:rsidRPr="00FE32DF" w:rsidRDefault="003F5232" w:rsidP="003F5232">
            <w:pPr>
              <w:spacing w:after="0" w:line="240" w:lineRule="auto"/>
              <w:contextualSpacing/>
              <w:jc w:val="center"/>
              <w:rPr>
                <w:rFonts w:ascii="Times New Roman" w:hAnsi="Times New Roman"/>
              </w:rPr>
            </w:pPr>
          </w:p>
        </w:tc>
        <w:tc>
          <w:tcPr>
            <w:tcW w:w="567" w:type="dxa"/>
            <w:vMerge/>
            <w:shd w:val="clear" w:color="auto" w:fill="FFFFFF" w:themeFill="background1"/>
          </w:tcPr>
          <w:p w:rsidR="003F5232" w:rsidRDefault="003F5232" w:rsidP="003F5232">
            <w:pPr>
              <w:spacing w:after="0" w:line="240" w:lineRule="auto"/>
              <w:contextualSpacing/>
              <w:jc w:val="center"/>
              <w:rPr>
                <w:rFonts w:ascii="Times New Roman" w:hAnsi="Times New Roman"/>
              </w:rPr>
            </w:pPr>
          </w:p>
        </w:tc>
        <w:tc>
          <w:tcPr>
            <w:tcW w:w="2410" w:type="dxa"/>
            <w:shd w:val="clear" w:color="auto" w:fill="FFFFFF" w:themeFill="background1"/>
          </w:tcPr>
          <w:p w:rsidR="003F5232" w:rsidRDefault="003F5232" w:rsidP="003F5232">
            <w:pPr>
              <w:spacing w:after="0" w:line="240" w:lineRule="auto"/>
              <w:contextualSpacing/>
              <w:jc w:val="center"/>
              <w:rPr>
                <w:rFonts w:ascii="Times New Roman" w:hAnsi="Times New Roman"/>
              </w:rPr>
            </w:pPr>
            <w:r>
              <w:rPr>
                <w:rFonts w:ascii="Times New Roman" w:hAnsi="Times New Roman"/>
              </w:rPr>
              <w:t xml:space="preserve">Хасанов Марсель </w:t>
            </w:r>
          </w:p>
        </w:tc>
        <w:tc>
          <w:tcPr>
            <w:tcW w:w="2381" w:type="dxa"/>
            <w:vMerge/>
            <w:shd w:val="clear" w:color="auto" w:fill="FFFFFF" w:themeFill="background1"/>
          </w:tcPr>
          <w:p w:rsidR="003F5232" w:rsidRPr="00E16984" w:rsidRDefault="003F5232" w:rsidP="003F5232">
            <w:pPr>
              <w:spacing w:after="0" w:line="240" w:lineRule="auto"/>
              <w:contextualSpacing/>
              <w:jc w:val="center"/>
              <w:rPr>
                <w:rFonts w:ascii="Times New Roman" w:hAnsi="Times New Roman"/>
              </w:rPr>
            </w:pPr>
          </w:p>
        </w:tc>
        <w:tc>
          <w:tcPr>
            <w:tcW w:w="1842" w:type="dxa"/>
            <w:vMerge/>
            <w:shd w:val="clear" w:color="auto" w:fill="FFFFFF" w:themeFill="background1"/>
          </w:tcPr>
          <w:p w:rsidR="003F5232" w:rsidRDefault="003F5232" w:rsidP="003F5232">
            <w:pPr>
              <w:spacing w:after="0" w:line="240" w:lineRule="auto"/>
              <w:contextualSpacing/>
              <w:jc w:val="center"/>
              <w:rPr>
                <w:rFonts w:ascii="Times New Roman" w:hAnsi="Times New Roman"/>
              </w:rPr>
            </w:pPr>
          </w:p>
        </w:tc>
        <w:tc>
          <w:tcPr>
            <w:tcW w:w="880" w:type="dxa"/>
            <w:shd w:val="clear" w:color="auto" w:fill="FFFFFF" w:themeFill="background1"/>
          </w:tcPr>
          <w:p w:rsidR="003F5232" w:rsidRDefault="003F5232" w:rsidP="003F5232">
            <w:pPr>
              <w:spacing w:after="0" w:line="240" w:lineRule="auto"/>
              <w:contextualSpacing/>
              <w:jc w:val="center"/>
              <w:rPr>
                <w:rFonts w:ascii="Times New Roman" w:hAnsi="Times New Roman"/>
              </w:rPr>
            </w:pPr>
            <w:r>
              <w:rPr>
                <w:rFonts w:ascii="Times New Roman" w:hAnsi="Times New Roman"/>
              </w:rPr>
              <w:t>3</w:t>
            </w:r>
          </w:p>
        </w:tc>
      </w:tr>
      <w:tr w:rsidR="003F5232" w:rsidRPr="00D91729" w:rsidTr="00452145">
        <w:trPr>
          <w:trHeight w:val="285"/>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r>
              <w:rPr>
                <w:rFonts w:ascii="Times New Roman" w:hAnsi="Times New Roman"/>
              </w:rPr>
              <w:t>11</w:t>
            </w:r>
          </w:p>
        </w:tc>
        <w:tc>
          <w:tcPr>
            <w:tcW w:w="2410" w:type="dxa"/>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r>
              <w:rPr>
                <w:rFonts w:ascii="Times New Roman" w:hAnsi="Times New Roman"/>
              </w:rPr>
              <w:t xml:space="preserve">Галимов Ильназ </w:t>
            </w:r>
          </w:p>
        </w:tc>
        <w:tc>
          <w:tcPr>
            <w:tcW w:w="2381" w:type="dxa"/>
            <w:vMerge/>
            <w:shd w:val="clear" w:color="auto" w:fill="FFFFFF" w:themeFill="background1"/>
          </w:tcPr>
          <w:p w:rsidR="003F5232" w:rsidRPr="00F56A79" w:rsidRDefault="003F5232" w:rsidP="003F5232">
            <w:pPr>
              <w:spacing w:after="0" w:line="240" w:lineRule="auto"/>
              <w:contextualSpacing/>
              <w:jc w:val="center"/>
              <w:rPr>
                <w:rFonts w:ascii="Times New Roman" w:hAnsi="Times New Roman"/>
                <w:b/>
              </w:rPr>
            </w:pPr>
          </w:p>
        </w:tc>
        <w:tc>
          <w:tcPr>
            <w:tcW w:w="1842" w:type="dxa"/>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r>
              <w:rPr>
                <w:rFonts w:ascii="Times New Roman" w:hAnsi="Times New Roman"/>
              </w:rPr>
              <w:t>3</w:t>
            </w:r>
          </w:p>
        </w:tc>
        <w:tc>
          <w:tcPr>
            <w:tcW w:w="880" w:type="dxa"/>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r>
              <w:rPr>
                <w:rFonts w:ascii="Times New Roman" w:hAnsi="Times New Roman"/>
              </w:rPr>
              <w:t>1</w:t>
            </w:r>
          </w:p>
        </w:tc>
      </w:tr>
      <w:tr w:rsidR="003F5232" w:rsidRPr="005A14F6" w:rsidTr="00452145">
        <w:trPr>
          <w:trHeight w:val="92"/>
        </w:trPr>
        <w:tc>
          <w:tcPr>
            <w:tcW w:w="1872" w:type="dxa"/>
            <w:vMerge w:val="restart"/>
          </w:tcPr>
          <w:p w:rsidR="003F5232" w:rsidRPr="00635E24" w:rsidRDefault="003F5232" w:rsidP="003F5232">
            <w:pPr>
              <w:spacing w:after="0" w:line="240" w:lineRule="auto"/>
              <w:contextualSpacing/>
              <w:jc w:val="center"/>
              <w:rPr>
                <w:rFonts w:ascii="Times New Roman" w:hAnsi="Times New Roman"/>
                <w:b/>
              </w:rPr>
            </w:pPr>
            <w:r w:rsidRPr="006D12E6">
              <w:rPr>
                <w:rFonts w:ascii="Times New Roman" w:hAnsi="Times New Roman"/>
              </w:rPr>
              <w:t>Литература (12.12.2024г.)</w:t>
            </w:r>
          </w:p>
        </w:tc>
        <w:tc>
          <w:tcPr>
            <w:tcW w:w="567" w:type="dxa"/>
            <w:vMerge w:val="restart"/>
            <w:tcBorders>
              <w:top w:val="nil"/>
            </w:tcBorders>
          </w:tcPr>
          <w:p w:rsidR="003F5232" w:rsidRPr="00D435C3" w:rsidRDefault="003F5232" w:rsidP="003F5232">
            <w:pPr>
              <w:spacing w:after="0" w:line="240" w:lineRule="auto"/>
              <w:contextualSpacing/>
              <w:jc w:val="center"/>
              <w:rPr>
                <w:rFonts w:ascii="Times New Roman" w:hAnsi="Times New Roman"/>
              </w:rPr>
            </w:pPr>
            <w:r>
              <w:rPr>
                <w:rFonts w:ascii="Times New Roman" w:hAnsi="Times New Roman"/>
              </w:rPr>
              <w:t>11</w:t>
            </w:r>
          </w:p>
        </w:tc>
        <w:tc>
          <w:tcPr>
            <w:tcW w:w="2410" w:type="dxa"/>
            <w:tcBorders>
              <w:top w:val="nil"/>
            </w:tcBorders>
            <w:shd w:val="clear" w:color="auto" w:fill="FFFFFF" w:themeFill="background1"/>
          </w:tcPr>
          <w:p w:rsidR="003F5232" w:rsidRPr="00D435C3" w:rsidRDefault="003F5232" w:rsidP="003F5232">
            <w:pPr>
              <w:spacing w:after="0" w:line="240" w:lineRule="auto"/>
              <w:contextualSpacing/>
              <w:jc w:val="center"/>
              <w:rPr>
                <w:rFonts w:ascii="Times New Roman" w:hAnsi="Times New Roman"/>
              </w:rPr>
            </w:pPr>
            <w:r w:rsidRPr="00D435C3">
              <w:rPr>
                <w:rFonts w:ascii="Times New Roman" w:hAnsi="Times New Roman"/>
              </w:rPr>
              <w:t>Аглямова Алсу</w:t>
            </w:r>
          </w:p>
        </w:tc>
        <w:tc>
          <w:tcPr>
            <w:tcW w:w="2381" w:type="dxa"/>
            <w:vMerge w:val="restart"/>
            <w:tcBorders>
              <w:top w:val="nil"/>
            </w:tcBorders>
            <w:shd w:val="clear" w:color="auto" w:fill="FFFFFF" w:themeFill="background1"/>
          </w:tcPr>
          <w:p w:rsidR="003F5232" w:rsidRPr="00D435C3" w:rsidRDefault="003F5232" w:rsidP="003F5232">
            <w:pPr>
              <w:spacing w:after="0" w:line="240" w:lineRule="auto"/>
              <w:contextualSpacing/>
              <w:jc w:val="center"/>
              <w:rPr>
                <w:rFonts w:ascii="Times New Roman" w:hAnsi="Times New Roman"/>
              </w:rPr>
            </w:pPr>
            <w:r w:rsidRPr="00D435C3">
              <w:rPr>
                <w:rFonts w:ascii="Times New Roman" w:hAnsi="Times New Roman"/>
              </w:rPr>
              <w:t>Яхина Р.З.</w:t>
            </w:r>
          </w:p>
        </w:tc>
        <w:tc>
          <w:tcPr>
            <w:tcW w:w="1842" w:type="dxa"/>
            <w:vMerge w:val="restart"/>
            <w:tcBorders>
              <w:top w:val="nil"/>
            </w:tcBorders>
            <w:shd w:val="clear" w:color="auto" w:fill="FFFFFF" w:themeFill="background1"/>
          </w:tcPr>
          <w:p w:rsidR="003F5232" w:rsidRPr="00766770" w:rsidRDefault="003F5232" w:rsidP="003F5232">
            <w:pPr>
              <w:spacing w:after="0" w:line="240" w:lineRule="auto"/>
              <w:contextualSpacing/>
              <w:jc w:val="center"/>
              <w:rPr>
                <w:rFonts w:ascii="Times New Roman" w:hAnsi="Times New Roman"/>
              </w:rPr>
            </w:pPr>
            <w:r>
              <w:rPr>
                <w:rFonts w:ascii="Times New Roman" w:hAnsi="Times New Roman"/>
              </w:rPr>
              <w:t>4</w:t>
            </w:r>
          </w:p>
        </w:tc>
        <w:tc>
          <w:tcPr>
            <w:tcW w:w="880" w:type="dxa"/>
            <w:tcBorders>
              <w:top w:val="nil"/>
            </w:tcBorders>
            <w:shd w:val="clear" w:color="auto" w:fill="FFFFFF" w:themeFill="background1"/>
          </w:tcPr>
          <w:p w:rsidR="003F5232" w:rsidRPr="00766770" w:rsidRDefault="003F5232" w:rsidP="003F5232">
            <w:pPr>
              <w:spacing w:after="0" w:line="240" w:lineRule="auto"/>
              <w:contextualSpacing/>
              <w:jc w:val="center"/>
              <w:rPr>
                <w:rFonts w:ascii="Times New Roman" w:hAnsi="Times New Roman"/>
              </w:rPr>
            </w:pPr>
            <w:r>
              <w:rPr>
                <w:rFonts w:ascii="Times New Roman" w:hAnsi="Times New Roman"/>
              </w:rPr>
              <w:t>3</w:t>
            </w:r>
          </w:p>
        </w:tc>
      </w:tr>
      <w:tr w:rsidR="003F5232" w:rsidRPr="005A14F6" w:rsidTr="00452145">
        <w:trPr>
          <w:trHeight w:val="92"/>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vMerge/>
          </w:tcPr>
          <w:p w:rsidR="003F5232" w:rsidRPr="00D435C3" w:rsidRDefault="003F5232" w:rsidP="003F5232">
            <w:pPr>
              <w:spacing w:after="0" w:line="240" w:lineRule="auto"/>
              <w:contextualSpacing/>
              <w:jc w:val="center"/>
              <w:rPr>
                <w:rFonts w:ascii="Times New Roman" w:hAnsi="Times New Roman"/>
              </w:rPr>
            </w:pPr>
          </w:p>
        </w:tc>
        <w:tc>
          <w:tcPr>
            <w:tcW w:w="2410" w:type="dxa"/>
            <w:tcBorders>
              <w:top w:val="nil"/>
            </w:tcBorders>
            <w:shd w:val="clear" w:color="auto" w:fill="FFFFFF" w:themeFill="background1"/>
          </w:tcPr>
          <w:p w:rsidR="003F5232" w:rsidRPr="00D435C3" w:rsidRDefault="003F5232" w:rsidP="003F5232">
            <w:pPr>
              <w:spacing w:after="0" w:line="240" w:lineRule="auto"/>
              <w:contextualSpacing/>
              <w:jc w:val="center"/>
              <w:rPr>
                <w:rFonts w:ascii="Times New Roman" w:hAnsi="Times New Roman"/>
              </w:rPr>
            </w:pPr>
            <w:r w:rsidRPr="00D435C3">
              <w:rPr>
                <w:rFonts w:ascii="Times New Roman" w:hAnsi="Times New Roman"/>
              </w:rPr>
              <w:t xml:space="preserve">Анисимова Анастасия </w:t>
            </w:r>
          </w:p>
        </w:tc>
        <w:tc>
          <w:tcPr>
            <w:tcW w:w="2381" w:type="dxa"/>
            <w:vMerge/>
            <w:shd w:val="clear" w:color="auto" w:fill="FFFFFF" w:themeFill="background1"/>
          </w:tcPr>
          <w:p w:rsidR="003F5232" w:rsidRPr="00F56A79" w:rsidRDefault="003F5232" w:rsidP="003F5232">
            <w:pPr>
              <w:spacing w:after="0" w:line="240" w:lineRule="auto"/>
              <w:contextualSpacing/>
              <w:jc w:val="center"/>
              <w:rPr>
                <w:rFonts w:ascii="Times New Roman" w:hAnsi="Times New Roman"/>
                <w:b/>
              </w:rPr>
            </w:pPr>
          </w:p>
        </w:tc>
        <w:tc>
          <w:tcPr>
            <w:tcW w:w="1842" w:type="dxa"/>
            <w:vMerge/>
            <w:tcBorders>
              <w:top w:val="nil"/>
            </w:tcBorders>
            <w:shd w:val="clear" w:color="auto" w:fill="FFFFFF" w:themeFill="background1"/>
          </w:tcPr>
          <w:p w:rsidR="003F5232" w:rsidRPr="00766770" w:rsidRDefault="003F5232" w:rsidP="003F5232">
            <w:pPr>
              <w:spacing w:after="0" w:line="240" w:lineRule="auto"/>
              <w:contextualSpacing/>
              <w:jc w:val="center"/>
              <w:rPr>
                <w:rFonts w:ascii="Times New Roman" w:hAnsi="Times New Roman"/>
              </w:rPr>
            </w:pPr>
          </w:p>
        </w:tc>
        <w:tc>
          <w:tcPr>
            <w:tcW w:w="880" w:type="dxa"/>
            <w:tcBorders>
              <w:top w:val="nil"/>
            </w:tcBorders>
            <w:shd w:val="clear" w:color="auto" w:fill="FFFFFF" w:themeFill="background1"/>
          </w:tcPr>
          <w:p w:rsidR="003F5232" w:rsidRPr="00766770" w:rsidRDefault="003F5232" w:rsidP="003F5232">
            <w:pPr>
              <w:spacing w:after="0" w:line="240" w:lineRule="auto"/>
              <w:contextualSpacing/>
              <w:jc w:val="center"/>
              <w:rPr>
                <w:rFonts w:ascii="Times New Roman" w:hAnsi="Times New Roman"/>
              </w:rPr>
            </w:pPr>
            <w:r>
              <w:rPr>
                <w:rFonts w:ascii="Times New Roman" w:hAnsi="Times New Roman"/>
              </w:rPr>
              <w:t>4</w:t>
            </w:r>
          </w:p>
        </w:tc>
      </w:tr>
      <w:tr w:rsidR="003F5232" w:rsidRPr="005A14F6" w:rsidTr="00452145">
        <w:trPr>
          <w:trHeight w:val="13"/>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tcPr>
          <w:p w:rsidR="003F5232" w:rsidRPr="00D435C3" w:rsidRDefault="003F5232" w:rsidP="003F5232">
            <w:pPr>
              <w:spacing w:after="0" w:line="240" w:lineRule="auto"/>
              <w:contextualSpacing/>
              <w:jc w:val="center"/>
              <w:rPr>
                <w:rFonts w:ascii="Times New Roman" w:hAnsi="Times New Roman"/>
              </w:rPr>
            </w:pPr>
            <w:r>
              <w:rPr>
                <w:rFonts w:ascii="Times New Roman" w:hAnsi="Times New Roman"/>
              </w:rPr>
              <w:t>10</w:t>
            </w:r>
          </w:p>
        </w:tc>
        <w:tc>
          <w:tcPr>
            <w:tcW w:w="2410" w:type="dxa"/>
            <w:shd w:val="clear" w:color="auto" w:fill="FFFFFF" w:themeFill="background1"/>
          </w:tcPr>
          <w:p w:rsidR="003F5232" w:rsidRPr="00D435C3" w:rsidRDefault="003F5232" w:rsidP="003F5232">
            <w:pPr>
              <w:spacing w:after="0" w:line="240" w:lineRule="auto"/>
              <w:contextualSpacing/>
              <w:jc w:val="center"/>
              <w:rPr>
                <w:rFonts w:ascii="Times New Roman" w:hAnsi="Times New Roman"/>
              </w:rPr>
            </w:pPr>
            <w:r w:rsidRPr="00D435C3">
              <w:rPr>
                <w:rFonts w:ascii="Times New Roman" w:hAnsi="Times New Roman"/>
              </w:rPr>
              <w:t xml:space="preserve">Юсупова Зарина </w:t>
            </w:r>
          </w:p>
        </w:tc>
        <w:tc>
          <w:tcPr>
            <w:tcW w:w="2381" w:type="dxa"/>
            <w:shd w:val="clear" w:color="auto" w:fill="FFFFFF" w:themeFill="background1"/>
          </w:tcPr>
          <w:p w:rsidR="003F5232" w:rsidRPr="00D435C3" w:rsidRDefault="003F5232" w:rsidP="003F5232">
            <w:pPr>
              <w:spacing w:after="0" w:line="240" w:lineRule="auto"/>
              <w:contextualSpacing/>
              <w:jc w:val="center"/>
              <w:rPr>
                <w:rFonts w:ascii="Times New Roman" w:hAnsi="Times New Roman"/>
              </w:rPr>
            </w:pPr>
            <w:r w:rsidRPr="00D435C3">
              <w:rPr>
                <w:rFonts w:ascii="Times New Roman" w:hAnsi="Times New Roman"/>
              </w:rPr>
              <w:t>Муллабаева Р.Р.</w:t>
            </w:r>
          </w:p>
        </w:tc>
        <w:tc>
          <w:tcPr>
            <w:tcW w:w="1842" w:type="dxa"/>
            <w:shd w:val="clear" w:color="auto" w:fill="FFFFFF" w:themeFill="background1"/>
          </w:tcPr>
          <w:p w:rsidR="003F5232" w:rsidRPr="00766770" w:rsidRDefault="003F5232" w:rsidP="003F5232">
            <w:pPr>
              <w:spacing w:after="0" w:line="240" w:lineRule="auto"/>
              <w:contextualSpacing/>
              <w:jc w:val="center"/>
              <w:rPr>
                <w:rFonts w:ascii="Times New Roman" w:hAnsi="Times New Roman"/>
              </w:rPr>
            </w:pPr>
            <w:r>
              <w:rPr>
                <w:rFonts w:ascii="Times New Roman" w:hAnsi="Times New Roman"/>
              </w:rPr>
              <w:t>8</w:t>
            </w:r>
          </w:p>
        </w:tc>
        <w:tc>
          <w:tcPr>
            <w:tcW w:w="880" w:type="dxa"/>
            <w:shd w:val="clear" w:color="auto" w:fill="FFFFFF" w:themeFill="background1"/>
          </w:tcPr>
          <w:p w:rsidR="003F5232" w:rsidRPr="00766770" w:rsidRDefault="003F5232" w:rsidP="003F5232">
            <w:pPr>
              <w:spacing w:after="0" w:line="240" w:lineRule="auto"/>
              <w:contextualSpacing/>
              <w:jc w:val="center"/>
              <w:rPr>
                <w:rFonts w:ascii="Times New Roman" w:hAnsi="Times New Roman"/>
              </w:rPr>
            </w:pPr>
            <w:r>
              <w:rPr>
                <w:rFonts w:ascii="Times New Roman" w:hAnsi="Times New Roman"/>
              </w:rPr>
              <w:t>4</w:t>
            </w:r>
          </w:p>
        </w:tc>
      </w:tr>
      <w:tr w:rsidR="003F5232" w:rsidRPr="005A14F6" w:rsidTr="00452145">
        <w:trPr>
          <w:trHeight w:val="97"/>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tcPr>
          <w:p w:rsidR="003F5232" w:rsidRPr="00D435C3" w:rsidRDefault="003F5232" w:rsidP="003F5232">
            <w:pPr>
              <w:spacing w:after="0" w:line="240" w:lineRule="auto"/>
              <w:contextualSpacing/>
              <w:jc w:val="center"/>
              <w:rPr>
                <w:rFonts w:ascii="Times New Roman" w:hAnsi="Times New Roman"/>
              </w:rPr>
            </w:pPr>
            <w:r>
              <w:rPr>
                <w:rFonts w:ascii="Times New Roman" w:hAnsi="Times New Roman"/>
              </w:rPr>
              <w:t>9</w:t>
            </w:r>
            <w:r w:rsidRPr="00D435C3">
              <w:rPr>
                <w:rFonts w:ascii="Times New Roman" w:hAnsi="Times New Roman"/>
              </w:rPr>
              <w:t>а</w:t>
            </w:r>
          </w:p>
        </w:tc>
        <w:tc>
          <w:tcPr>
            <w:tcW w:w="2410" w:type="dxa"/>
            <w:shd w:val="clear" w:color="auto" w:fill="FFFFFF" w:themeFill="background1"/>
          </w:tcPr>
          <w:p w:rsidR="003F5232" w:rsidRPr="00D435C3" w:rsidRDefault="003F5232" w:rsidP="003F5232">
            <w:pPr>
              <w:spacing w:after="0" w:line="240" w:lineRule="auto"/>
              <w:contextualSpacing/>
              <w:jc w:val="center"/>
              <w:rPr>
                <w:rFonts w:ascii="Times New Roman" w:hAnsi="Times New Roman"/>
              </w:rPr>
            </w:pPr>
            <w:r w:rsidRPr="00D435C3">
              <w:rPr>
                <w:rFonts w:ascii="Times New Roman" w:hAnsi="Times New Roman"/>
              </w:rPr>
              <w:t>Юсупова Карина</w:t>
            </w:r>
          </w:p>
        </w:tc>
        <w:tc>
          <w:tcPr>
            <w:tcW w:w="2381" w:type="dxa"/>
            <w:shd w:val="clear" w:color="auto" w:fill="FFFFFF" w:themeFill="background1"/>
          </w:tcPr>
          <w:p w:rsidR="003F5232" w:rsidRPr="00D435C3" w:rsidRDefault="003F5232" w:rsidP="003F5232">
            <w:pPr>
              <w:spacing w:after="0" w:line="240" w:lineRule="auto"/>
              <w:contextualSpacing/>
              <w:jc w:val="center"/>
              <w:rPr>
                <w:rFonts w:ascii="Times New Roman" w:hAnsi="Times New Roman"/>
              </w:rPr>
            </w:pPr>
            <w:r w:rsidRPr="00D435C3">
              <w:rPr>
                <w:rFonts w:ascii="Times New Roman" w:hAnsi="Times New Roman"/>
              </w:rPr>
              <w:t>Яхина Р.З.</w:t>
            </w:r>
          </w:p>
        </w:tc>
        <w:tc>
          <w:tcPr>
            <w:tcW w:w="1842" w:type="dxa"/>
            <w:shd w:val="clear" w:color="auto" w:fill="FFFFFF" w:themeFill="background1"/>
          </w:tcPr>
          <w:p w:rsidR="003F5232" w:rsidRPr="00D435C3" w:rsidRDefault="003F5232" w:rsidP="003F5232">
            <w:pPr>
              <w:spacing w:after="0" w:line="240" w:lineRule="auto"/>
              <w:contextualSpacing/>
              <w:jc w:val="center"/>
              <w:rPr>
                <w:rFonts w:ascii="Times New Roman" w:hAnsi="Times New Roman"/>
              </w:rPr>
            </w:pPr>
            <w:r>
              <w:rPr>
                <w:rFonts w:ascii="Times New Roman" w:hAnsi="Times New Roman"/>
              </w:rPr>
              <w:t>11</w:t>
            </w:r>
          </w:p>
        </w:tc>
        <w:tc>
          <w:tcPr>
            <w:tcW w:w="880" w:type="dxa"/>
            <w:shd w:val="clear" w:color="auto" w:fill="FFFFFF" w:themeFill="background1"/>
          </w:tcPr>
          <w:p w:rsidR="003F5232" w:rsidRPr="00D435C3" w:rsidRDefault="003F5232" w:rsidP="003F5232">
            <w:pPr>
              <w:spacing w:after="0" w:line="240" w:lineRule="auto"/>
              <w:contextualSpacing/>
              <w:jc w:val="center"/>
              <w:rPr>
                <w:rFonts w:ascii="Times New Roman" w:hAnsi="Times New Roman"/>
              </w:rPr>
            </w:pPr>
            <w:r>
              <w:rPr>
                <w:rFonts w:ascii="Times New Roman" w:hAnsi="Times New Roman"/>
              </w:rPr>
              <w:t>9</w:t>
            </w:r>
          </w:p>
        </w:tc>
      </w:tr>
      <w:tr w:rsidR="003F5232" w:rsidRPr="005A14F6" w:rsidTr="00452145">
        <w:trPr>
          <w:trHeight w:val="97"/>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tcPr>
          <w:p w:rsidR="003F5232" w:rsidRPr="00702FA6" w:rsidRDefault="003F5232" w:rsidP="003F5232">
            <w:pPr>
              <w:spacing w:after="0" w:line="240" w:lineRule="auto"/>
              <w:contextualSpacing/>
              <w:jc w:val="center"/>
              <w:rPr>
                <w:rFonts w:ascii="Times New Roman" w:hAnsi="Times New Roman"/>
              </w:rPr>
            </w:pPr>
            <w:r>
              <w:rPr>
                <w:rFonts w:ascii="Times New Roman" w:hAnsi="Times New Roman"/>
              </w:rPr>
              <w:t>8</w:t>
            </w:r>
            <w:r w:rsidRPr="00702FA6">
              <w:rPr>
                <w:rFonts w:ascii="Times New Roman" w:hAnsi="Times New Roman"/>
              </w:rPr>
              <w:t>б</w:t>
            </w:r>
          </w:p>
        </w:tc>
        <w:tc>
          <w:tcPr>
            <w:tcW w:w="2410" w:type="dxa"/>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r w:rsidRPr="00702FA6">
              <w:rPr>
                <w:rFonts w:ascii="Times New Roman" w:hAnsi="Times New Roman"/>
              </w:rPr>
              <w:t>Пименова Риана</w:t>
            </w:r>
          </w:p>
        </w:tc>
        <w:tc>
          <w:tcPr>
            <w:tcW w:w="2381" w:type="dxa"/>
            <w:vMerge w:val="restart"/>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r w:rsidRPr="00702FA6">
              <w:rPr>
                <w:rFonts w:ascii="Times New Roman" w:hAnsi="Times New Roman"/>
              </w:rPr>
              <w:t>Яхина Р.З.</w:t>
            </w:r>
          </w:p>
        </w:tc>
        <w:tc>
          <w:tcPr>
            <w:tcW w:w="1842" w:type="dxa"/>
            <w:vMerge w:val="restart"/>
            <w:shd w:val="clear" w:color="auto" w:fill="FFFFFF" w:themeFill="background1"/>
          </w:tcPr>
          <w:p w:rsidR="003F5232" w:rsidRPr="00766770" w:rsidRDefault="003F5232" w:rsidP="003F5232">
            <w:pPr>
              <w:spacing w:after="0" w:line="240" w:lineRule="auto"/>
              <w:contextualSpacing/>
              <w:jc w:val="center"/>
              <w:rPr>
                <w:rFonts w:ascii="Times New Roman" w:hAnsi="Times New Roman"/>
              </w:rPr>
            </w:pPr>
            <w:r>
              <w:rPr>
                <w:rFonts w:ascii="Times New Roman" w:hAnsi="Times New Roman"/>
              </w:rPr>
              <w:t>9</w:t>
            </w:r>
          </w:p>
        </w:tc>
        <w:tc>
          <w:tcPr>
            <w:tcW w:w="880" w:type="dxa"/>
            <w:shd w:val="clear" w:color="auto" w:fill="FFFFFF" w:themeFill="background1"/>
          </w:tcPr>
          <w:p w:rsidR="003F5232" w:rsidRPr="00766770" w:rsidRDefault="003F5232" w:rsidP="003F5232">
            <w:pPr>
              <w:spacing w:after="0" w:line="240" w:lineRule="auto"/>
              <w:contextualSpacing/>
              <w:jc w:val="center"/>
              <w:rPr>
                <w:rFonts w:ascii="Times New Roman" w:hAnsi="Times New Roman"/>
              </w:rPr>
            </w:pPr>
            <w:r>
              <w:rPr>
                <w:rFonts w:ascii="Times New Roman" w:hAnsi="Times New Roman"/>
              </w:rPr>
              <w:t>3</w:t>
            </w:r>
          </w:p>
        </w:tc>
      </w:tr>
      <w:tr w:rsidR="003F5232" w:rsidRPr="005A14F6" w:rsidTr="00452145">
        <w:trPr>
          <w:trHeight w:val="97"/>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tcPr>
          <w:p w:rsidR="003F5232" w:rsidRPr="00702FA6" w:rsidRDefault="003F5232" w:rsidP="003F5232">
            <w:pPr>
              <w:spacing w:after="0" w:line="240" w:lineRule="auto"/>
              <w:contextualSpacing/>
              <w:jc w:val="center"/>
              <w:rPr>
                <w:rFonts w:ascii="Times New Roman" w:hAnsi="Times New Roman"/>
              </w:rPr>
            </w:pPr>
            <w:r>
              <w:rPr>
                <w:rFonts w:ascii="Times New Roman" w:hAnsi="Times New Roman"/>
              </w:rPr>
              <w:t>8</w:t>
            </w:r>
            <w:r w:rsidRPr="00702FA6">
              <w:rPr>
                <w:rFonts w:ascii="Times New Roman" w:hAnsi="Times New Roman"/>
              </w:rPr>
              <w:t>а</w:t>
            </w:r>
          </w:p>
        </w:tc>
        <w:tc>
          <w:tcPr>
            <w:tcW w:w="2410" w:type="dxa"/>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r>
              <w:rPr>
                <w:rFonts w:ascii="Times New Roman" w:hAnsi="Times New Roman"/>
              </w:rPr>
              <w:t>Хайретдинова Карина</w:t>
            </w:r>
          </w:p>
        </w:tc>
        <w:tc>
          <w:tcPr>
            <w:tcW w:w="2381" w:type="dxa"/>
            <w:vMerge/>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p>
        </w:tc>
        <w:tc>
          <w:tcPr>
            <w:tcW w:w="1842" w:type="dxa"/>
            <w:vMerge/>
            <w:shd w:val="clear" w:color="auto" w:fill="FFFFFF" w:themeFill="background1"/>
          </w:tcPr>
          <w:p w:rsidR="003F5232" w:rsidRPr="00766770" w:rsidRDefault="003F5232" w:rsidP="003F5232">
            <w:pPr>
              <w:spacing w:after="0" w:line="240" w:lineRule="auto"/>
              <w:contextualSpacing/>
              <w:jc w:val="center"/>
              <w:rPr>
                <w:rFonts w:ascii="Times New Roman" w:hAnsi="Times New Roman"/>
              </w:rPr>
            </w:pPr>
          </w:p>
        </w:tc>
        <w:tc>
          <w:tcPr>
            <w:tcW w:w="880" w:type="dxa"/>
            <w:shd w:val="clear" w:color="auto" w:fill="FFFFFF" w:themeFill="background1"/>
          </w:tcPr>
          <w:p w:rsidR="003F5232" w:rsidRPr="00766770" w:rsidRDefault="003F5232" w:rsidP="003F5232">
            <w:pPr>
              <w:spacing w:after="0" w:line="240" w:lineRule="auto"/>
              <w:contextualSpacing/>
              <w:jc w:val="center"/>
              <w:rPr>
                <w:rFonts w:ascii="Times New Roman" w:hAnsi="Times New Roman"/>
              </w:rPr>
            </w:pPr>
            <w:r>
              <w:rPr>
                <w:rFonts w:ascii="Times New Roman" w:hAnsi="Times New Roman"/>
              </w:rPr>
              <w:t>7</w:t>
            </w:r>
          </w:p>
        </w:tc>
      </w:tr>
      <w:tr w:rsidR="003F5232" w:rsidRPr="005A14F6" w:rsidTr="00452145">
        <w:trPr>
          <w:trHeight w:val="97"/>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vMerge w:val="restart"/>
          </w:tcPr>
          <w:p w:rsidR="003F5232" w:rsidRDefault="003F5232" w:rsidP="003F5232">
            <w:pPr>
              <w:spacing w:after="0" w:line="240" w:lineRule="auto"/>
              <w:contextualSpacing/>
              <w:jc w:val="center"/>
              <w:rPr>
                <w:rFonts w:ascii="Times New Roman" w:hAnsi="Times New Roman"/>
              </w:rPr>
            </w:pPr>
            <w:r>
              <w:rPr>
                <w:rFonts w:ascii="Times New Roman" w:hAnsi="Times New Roman"/>
              </w:rPr>
              <w:t>7а</w:t>
            </w:r>
          </w:p>
        </w:tc>
        <w:tc>
          <w:tcPr>
            <w:tcW w:w="2410" w:type="dxa"/>
            <w:shd w:val="clear" w:color="auto" w:fill="FFFFFF" w:themeFill="background1"/>
          </w:tcPr>
          <w:p w:rsidR="003F5232" w:rsidRDefault="003F5232" w:rsidP="003F5232">
            <w:pPr>
              <w:spacing w:after="0" w:line="240" w:lineRule="auto"/>
              <w:contextualSpacing/>
              <w:jc w:val="center"/>
              <w:rPr>
                <w:rFonts w:ascii="Times New Roman" w:hAnsi="Times New Roman"/>
              </w:rPr>
            </w:pPr>
            <w:r>
              <w:rPr>
                <w:rFonts w:ascii="Times New Roman" w:hAnsi="Times New Roman"/>
              </w:rPr>
              <w:t xml:space="preserve">Хайруллина </w:t>
            </w:r>
          </w:p>
        </w:tc>
        <w:tc>
          <w:tcPr>
            <w:tcW w:w="2381" w:type="dxa"/>
            <w:vMerge w:val="restart"/>
            <w:shd w:val="clear" w:color="auto" w:fill="FFFFFF" w:themeFill="background1"/>
          </w:tcPr>
          <w:p w:rsidR="003F5232" w:rsidRPr="00702FA6" w:rsidRDefault="003F5232" w:rsidP="003F5232">
            <w:pPr>
              <w:spacing w:after="0" w:line="240" w:lineRule="auto"/>
              <w:contextualSpacing/>
              <w:jc w:val="center"/>
              <w:rPr>
                <w:rFonts w:ascii="Times New Roman" w:hAnsi="Times New Roman"/>
              </w:rPr>
            </w:pPr>
            <w:r>
              <w:rPr>
                <w:rFonts w:ascii="Times New Roman" w:hAnsi="Times New Roman"/>
              </w:rPr>
              <w:t>Анисимова Г.Г.</w:t>
            </w:r>
          </w:p>
        </w:tc>
        <w:tc>
          <w:tcPr>
            <w:tcW w:w="1842" w:type="dxa"/>
            <w:vMerge w:val="restart"/>
            <w:shd w:val="clear" w:color="auto" w:fill="FFFFFF" w:themeFill="background1"/>
          </w:tcPr>
          <w:p w:rsidR="003F5232" w:rsidRPr="00766770" w:rsidRDefault="003F5232" w:rsidP="003F5232">
            <w:pPr>
              <w:spacing w:after="0" w:line="240" w:lineRule="auto"/>
              <w:contextualSpacing/>
              <w:jc w:val="center"/>
              <w:rPr>
                <w:rFonts w:ascii="Times New Roman" w:hAnsi="Times New Roman"/>
              </w:rPr>
            </w:pPr>
            <w:r>
              <w:rPr>
                <w:rFonts w:ascii="Times New Roman" w:hAnsi="Times New Roman"/>
              </w:rPr>
              <w:t>5</w:t>
            </w:r>
          </w:p>
        </w:tc>
        <w:tc>
          <w:tcPr>
            <w:tcW w:w="880" w:type="dxa"/>
            <w:shd w:val="clear" w:color="auto" w:fill="FFFFFF" w:themeFill="background1"/>
          </w:tcPr>
          <w:p w:rsidR="003F5232" w:rsidRDefault="003F5232" w:rsidP="003F5232">
            <w:pPr>
              <w:spacing w:after="0" w:line="240" w:lineRule="auto"/>
              <w:contextualSpacing/>
              <w:jc w:val="center"/>
              <w:rPr>
                <w:rFonts w:ascii="Times New Roman" w:hAnsi="Times New Roman"/>
              </w:rPr>
            </w:pPr>
            <w:r>
              <w:rPr>
                <w:rFonts w:ascii="Times New Roman" w:hAnsi="Times New Roman"/>
              </w:rPr>
              <w:t>4</w:t>
            </w:r>
          </w:p>
        </w:tc>
      </w:tr>
      <w:tr w:rsidR="003F5232" w:rsidRPr="005A14F6" w:rsidTr="00452145">
        <w:trPr>
          <w:trHeight w:val="97"/>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vMerge/>
          </w:tcPr>
          <w:p w:rsidR="003F5232" w:rsidRDefault="003F5232" w:rsidP="003F5232">
            <w:pPr>
              <w:spacing w:after="0" w:line="240" w:lineRule="auto"/>
              <w:contextualSpacing/>
              <w:jc w:val="center"/>
              <w:rPr>
                <w:rFonts w:ascii="Times New Roman" w:hAnsi="Times New Roman"/>
              </w:rPr>
            </w:pPr>
          </w:p>
        </w:tc>
        <w:tc>
          <w:tcPr>
            <w:tcW w:w="2410" w:type="dxa"/>
            <w:shd w:val="clear" w:color="auto" w:fill="FFFFFF" w:themeFill="background1"/>
          </w:tcPr>
          <w:p w:rsidR="003F5232" w:rsidRDefault="003F5232" w:rsidP="003F5232">
            <w:pPr>
              <w:spacing w:after="0" w:line="240" w:lineRule="auto"/>
              <w:contextualSpacing/>
              <w:jc w:val="center"/>
              <w:rPr>
                <w:rFonts w:ascii="Times New Roman" w:hAnsi="Times New Roman"/>
              </w:rPr>
            </w:pPr>
            <w:r>
              <w:rPr>
                <w:rFonts w:ascii="Times New Roman" w:hAnsi="Times New Roman"/>
              </w:rPr>
              <w:t xml:space="preserve">Абдуллина </w:t>
            </w:r>
          </w:p>
        </w:tc>
        <w:tc>
          <w:tcPr>
            <w:tcW w:w="2381" w:type="dxa"/>
            <w:vMerge/>
            <w:shd w:val="clear" w:color="auto" w:fill="FFFFFF" w:themeFill="background1"/>
          </w:tcPr>
          <w:p w:rsidR="003F5232" w:rsidRDefault="003F5232" w:rsidP="003F5232">
            <w:pPr>
              <w:spacing w:after="0" w:line="240" w:lineRule="auto"/>
              <w:contextualSpacing/>
              <w:jc w:val="center"/>
              <w:rPr>
                <w:rFonts w:ascii="Times New Roman" w:hAnsi="Times New Roman"/>
              </w:rPr>
            </w:pPr>
          </w:p>
        </w:tc>
        <w:tc>
          <w:tcPr>
            <w:tcW w:w="1842" w:type="dxa"/>
            <w:vMerge/>
            <w:shd w:val="clear" w:color="auto" w:fill="FFFFFF" w:themeFill="background1"/>
          </w:tcPr>
          <w:p w:rsidR="003F5232" w:rsidRDefault="003F5232" w:rsidP="003F5232">
            <w:pPr>
              <w:spacing w:after="0" w:line="240" w:lineRule="auto"/>
              <w:contextualSpacing/>
              <w:jc w:val="center"/>
              <w:rPr>
                <w:rFonts w:ascii="Times New Roman" w:hAnsi="Times New Roman"/>
              </w:rPr>
            </w:pPr>
          </w:p>
        </w:tc>
        <w:tc>
          <w:tcPr>
            <w:tcW w:w="880" w:type="dxa"/>
            <w:shd w:val="clear" w:color="auto" w:fill="FFFFFF" w:themeFill="background1"/>
          </w:tcPr>
          <w:p w:rsidR="003F5232" w:rsidRDefault="003F5232" w:rsidP="003F5232">
            <w:pPr>
              <w:spacing w:after="0" w:line="240" w:lineRule="auto"/>
              <w:contextualSpacing/>
              <w:jc w:val="center"/>
              <w:rPr>
                <w:rFonts w:ascii="Times New Roman" w:hAnsi="Times New Roman"/>
              </w:rPr>
            </w:pPr>
            <w:r>
              <w:rPr>
                <w:rFonts w:ascii="Times New Roman" w:hAnsi="Times New Roman"/>
              </w:rPr>
              <w:t>3</w:t>
            </w:r>
          </w:p>
        </w:tc>
      </w:tr>
      <w:tr w:rsidR="003F5232" w:rsidRPr="005A14F6" w:rsidTr="00452145">
        <w:trPr>
          <w:trHeight w:val="97"/>
        </w:trPr>
        <w:tc>
          <w:tcPr>
            <w:tcW w:w="1872" w:type="dxa"/>
            <w:vMerge w:val="restart"/>
            <w:tcBorders>
              <w:top w:val="nil"/>
            </w:tcBorders>
          </w:tcPr>
          <w:p w:rsidR="003F5232" w:rsidRPr="00F20FA6" w:rsidRDefault="003F5232" w:rsidP="003F5232">
            <w:pPr>
              <w:spacing w:after="0" w:line="240" w:lineRule="auto"/>
              <w:contextualSpacing/>
              <w:jc w:val="center"/>
              <w:rPr>
                <w:rFonts w:ascii="Times New Roman" w:hAnsi="Times New Roman"/>
              </w:rPr>
            </w:pPr>
            <w:r w:rsidRPr="00F20FA6">
              <w:rPr>
                <w:rFonts w:ascii="Times New Roman" w:hAnsi="Times New Roman"/>
              </w:rPr>
              <w:t>Родной (татарский) язык</w:t>
            </w:r>
            <w:r>
              <w:rPr>
                <w:rFonts w:ascii="Times New Roman" w:hAnsi="Times New Roman"/>
              </w:rPr>
              <w:t xml:space="preserve"> (16.12.2024г.)</w:t>
            </w:r>
            <w:r w:rsidRPr="00F20FA6">
              <w:rPr>
                <w:rFonts w:ascii="Times New Roman" w:hAnsi="Times New Roman"/>
              </w:rPr>
              <w:t xml:space="preserve"> </w:t>
            </w:r>
          </w:p>
        </w:tc>
        <w:tc>
          <w:tcPr>
            <w:tcW w:w="567" w:type="dxa"/>
          </w:tcPr>
          <w:p w:rsidR="003F5232" w:rsidRPr="00A507A2" w:rsidRDefault="003F5232" w:rsidP="003F5232">
            <w:pPr>
              <w:spacing w:after="0" w:line="240" w:lineRule="auto"/>
              <w:contextualSpacing/>
              <w:jc w:val="center"/>
              <w:rPr>
                <w:rFonts w:ascii="Times New Roman" w:hAnsi="Times New Roman"/>
              </w:rPr>
            </w:pPr>
            <w:r>
              <w:rPr>
                <w:rFonts w:ascii="Times New Roman" w:hAnsi="Times New Roman"/>
              </w:rPr>
              <w:t>8</w:t>
            </w:r>
            <w:r w:rsidRPr="00A507A2">
              <w:rPr>
                <w:rFonts w:ascii="Times New Roman" w:hAnsi="Times New Roman"/>
              </w:rPr>
              <w:t>б</w:t>
            </w:r>
          </w:p>
        </w:tc>
        <w:tc>
          <w:tcPr>
            <w:tcW w:w="2410" w:type="dxa"/>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r w:rsidRPr="00A507A2">
              <w:rPr>
                <w:rFonts w:ascii="Times New Roman" w:hAnsi="Times New Roman"/>
              </w:rPr>
              <w:t>Латыпова Миляуша</w:t>
            </w:r>
          </w:p>
        </w:tc>
        <w:tc>
          <w:tcPr>
            <w:tcW w:w="2381" w:type="dxa"/>
            <w:vMerge w:val="restart"/>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r w:rsidRPr="00A507A2">
              <w:rPr>
                <w:rFonts w:ascii="Times New Roman" w:hAnsi="Times New Roman"/>
              </w:rPr>
              <w:t>Рахматуллина З.Х.</w:t>
            </w:r>
          </w:p>
        </w:tc>
        <w:tc>
          <w:tcPr>
            <w:tcW w:w="1842" w:type="dxa"/>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r>
              <w:rPr>
                <w:rFonts w:ascii="Times New Roman" w:hAnsi="Times New Roman"/>
              </w:rPr>
              <w:t>4</w:t>
            </w:r>
          </w:p>
        </w:tc>
        <w:tc>
          <w:tcPr>
            <w:tcW w:w="880" w:type="dxa"/>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r>
              <w:rPr>
                <w:rFonts w:ascii="Times New Roman" w:hAnsi="Times New Roman"/>
              </w:rPr>
              <w:t>2</w:t>
            </w:r>
          </w:p>
        </w:tc>
      </w:tr>
      <w:tr w:rsidR="003F5232" w:rsidRPr="005A14F6" w:rsidTr="00452145">
        <w:trPr>
          <w:trHeight w:val="97"/>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tcPr>
          <w:p w:rsidR="003F5232" w:rsidRPr="00A507A2" w:rsidRDefault="003F5232" w:rsidP="003F5232">
            <w:pPr>
              <w:spacing w:after="0" w:line="240" w:lineRule="auto"/>
              <w:contextualSpacing/>
              <w:jc w:val="center"/>
              <w:rPr>
                <w:rFonts w:ascii="Times New Roman" w:hAnsi="Times New Roman"/>
              </w:rPr>
            </w:pPr>
            <w:r>
              <w:rPr>
                <w:rFonts w:ascii="Times New Roman" w:hAnsi="Times New Roman"/>
              </w:rPr>
              <w:t>7а</w:t>
            </w:r>
          </w:p>
        </w:tc>
        <w:tc>
          <w:tcPr>
            <w:tcW w:w="2410" w:type="dxa"/>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r>
              <w:rPr>
                <w:rFonts w:ascii="Times New Roman" w:hAnsi="Times New Roman"/>
              </w:rPr>
              <w:t xml:space="preserve">Хайруллина </w:t>
            </w:r>
          </w:p>
        </w:tc>
        <w:tc>
          <w:tcPr>
            <w:tcW w:w="2381" w:type="dxa"/>
            <w:vMerge/>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p>
        </w:tc>
        <w:tc>
          <w:tcPr>
            <w:tcW w:w="1842" w:type="dxa"/>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r>
              <w:rPr>
                <w:rFonts w:ascii="Times New Roman" w:hAnsi="Times New Roman"/>
              </w:rPr>
              <w:t>3</w:t>
            </w:r>
          </w:p>
        </w:tc>
        <w:tc>
          <w:tcPr>
            <w:tcW w:w="880" w:type="dxa"/>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r>
              <w:rPr>
                <w:rFonts w:ascii="Times New Roman" w:hAnsi="Times New Roman"/>
              </w:rPr>
              <w:t>2</w:t>
            </w:r>
          </w:p>
        </w:tc>
      </w:tr>
      <w:tr w:rsidR="003F5232" w:rsidRPr="005A14F6" w:rsidTr="00452145">
        <w:trPr>
          <w:trHeight w:val="97"/>
        </w:trPr>
        <w:tc>
          <w:tcPr>
            <w:tcW w:w="9952" w:type="dxa"/>
            <w:gridSpan w:val="6"/>
            <w:tcBorders>
              <w:top w:val="nil"/>
            </w:tcBorders>
          </w:tcPr>
          <w:p w:rsidR="003F5232" w:rsidRPr="00635E24" w:rsidRDefault="003F5232" w:rsidP="003F5232">
            <w:pPr>
              <w:spacing w:after="0" w:line="240" w:lineRule="auto"/>
              <w:contextualSpacing/>
              <w:jc w:val="center"/>
              <w:rPr>
                <w:rFonts w:ascii="Times New Roman" w:hAnsi="Times New Roman"/>
              </w:rPr>
            </w:pPr>
            <w:r w:rsidRPr="00635E24">
              <w:rPr>
                <w:rFonts w:ascii="Times New Roman" w:hAnsi="Times New Roman"/>
              </w:rPr>
              <w:t>Начальные классы (15.11.2024г.)</w:t>
            </w:r>
          </w:p>
        </w:tc>
      </w:tr>
      <w:tr w:rsidR="003F5232" w:rsidRPr="00D91729" w:rsidTr="00452145">
        <w:trPr>
          <w:trHeight w:val="326"/>
        </w:trPr>
        <w:tc>
          <w:tcPr>
            <w:tcW w:w="1872" w:type="dxa"/>
            <w:vMerge w:val="restart"/>
          </w:tcPr>
          <w:p w:rsidR="003F5232" w:rsidRPr="00350D30" w:rsidRDefault="003F5232" w:rsidP="003F5232">
            <w:pPr>
              <w:spacing w:after="0" w:line="240" w:lineRule="auto"/>
              <w:contextualSpacing/>
              <w:jc w:val="center"/>
              <w:rPr>
                <w:rFonts w:ascii="Times New Roman" w:hAnsi="Times New Roman"/>
              </w:rPr>
            </w:pPr>
            <w:r w:rsidRPr="00350D30">
              <w:rPr>
                <w:rFonts w:ascii="Times New Roman" w:hAnsi="Times New Roman"/>
              </w:rPr>
              <w:t>Окружающий мир</w:t>
            </w:r>
          </w:p>
        </w:tc>
        <w:tc>
          <w:tcPr>
            <w:tcW w:w="567" w:type="dxa"/>
          </w:tcPr>
          <w:p w:rsidR="003F5232" w:rsidRPr="00A507A2" w:rsidRDefault="003F5232" w:rsidP="003F5232">
            <w:pPr>
              <w:spacing w:after="0" w:line="240" w:lineRule="auto"/>
              <w:contextualSpacing/>
              <w:jc w:val="center"/>
              <w:rPr>
                <w:rFonts w:ascii="Times New Roman" w:hAnsi="Times New Roman"/>
              </w:rPr>
            </w:pPr>
            <w:r w:rsidRPr="00A507A2">
              <w:rPr>
                <w:rFonts w:ascii="Times New Roman" w:hAnsi="Times New Roman"/>
              </w:rPr>
              <w:t>4б</w:t>
            </w:r>
          </w:p>
        </w:tc>
        <w:tc>
          <w:tcPr>
            <w:tcW w:w="2410" w:type="dxa"/>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r>
              <w:rPr>
                <w:rFonts w:ascii="Times New Roman" w:hAnsi="Times New Roman"/>
              </w:rPr>
              <w:t>Хайруллина Айлина</w:t>
            </w:r>
          </w:p>
        </w:tc>
        <w:tc>
          <w:tcPr>
            <w:tcW w:w="2381" w:type="dxa"/>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r>
              <w:rPr>
                <w:rFonts w:ascii="Times New Roman" w:hAnsi="Times New Roman"/>
              </w:rPr>
              <w:t>Юмагулова Л.М.</w:t>
            </w:r>
          </w:p>
        </w:tc>
        <w:tc>
          <w:tcPr>
            <w:tcW w:w="1842" w:type="dxa"/>
            <w:vMerge w:val="restart"/>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r w:rsidRPr="00A507A2">
              <w:rPr>
                <w:rFonts w:ascii="Times New Roman" w:hAnsi="Times New Roman"/>
              </w:rPr>
              <w:t>1</w:t>
            </w:r>
            <w:r>
              <w:rPr>
                <w:rFonts w:ascii="Times New Roman" w:hAnsi="Times New Roman"/>
              </w:rPr>
              <w:t>2</w:t>
            </w:r>
          </w:p>
        </w:tc>
        <w:tc>
          <w:tcPr>
            <w:tcW w:w="880" w:type="dxa"/>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r>
              <w:rPr>
                <w:rFonts w:ascii="Times New Roman" w:hAnsi="Times New Roman"/>
              </w:rPr>
              <w:t>3</w:t>
            </w:r>
          </w:p>
        </w:tc>
      </w:tr>
      <w:tr w:rsidR="003F5232" w:rsidRPr="00D91729" w:rsidTr="00452145">
        <w:trPr>
          <w:trHeight w:val="244"/>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tcPr>
          <w:p w:rsidR="003F5232" w:rsidRPr="00A507A2" w:rsidRDefault="003F5232" w:rsidP="003F5232">
            <w:pPr>
              <w:spacing w:after="0" w:line="240" w:lineRule="auto"/>
              <w:contextualSpacing/>
              <w:jc w:val="center"/>
              <w:rPr>
                <w:rFonts w:ascii="Times New Roman" w:hAnsi="Times New Roman"/>
              </w:rPr>
            </w:pPr>
            <w:r w:rsidRPr="00A507A2">
              <w:rPr>
                <w:rFonts w:ascii="Times New Roman" w:hAnsi="Times New Roman"/>
              </w:rPr>
              <w:t>4а</w:t>
            </w:r>
          </w:p>
        </w:tc>
        <w:tc>
          <w:tcPr>
            <w:tcW w:w="2410" w:type="dxa"/>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r>
              <w:rPr>
                <w:rFonts w:ascii="Times New Roman" w:hAnsi="Times New Roman"/>
              </w:rPr>
              <w:t>Ибатуллин Амир</w:t>
            </w:r>
          </w:p>
        </w:tc>
        <w:tc>
          <w:tcPr>
            <w:tcW w:w="2381" w:type="dxa"/>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r>
              <w:rPr>
                <w:rFonts w:ascii="Times New Roman" w:hAnsi="Times New Roman"/>
              </w:rPr>
              <w:t>Шарапова Л.Е.</w:t>
            </w:r>
          </w:p>
        </w:tc>
        <w:tc>
          <w:tcPr>
            <w:tcW w:w="1842" w:type="dxa"/>
            <w:vMerge/>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p>
        </w:tc>
        <w:tc>
          <w:tcPr>
            <w:tcW w:w="880" w:type="dxa"/>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r>
              <w:rPr>
                <w:rFonts w:ascii="Times New Roman" w:hAnsi="Times New Roman"/>
              </w:rPr>
              <w:t>2</w:t>
            </w:r>
          </w:p>
        </w:tc>
      </w:tr>
      <w:tr w:rsidR="003F5232" w:rsidRPr="00D91729" w:rsidTr="00452145">
        <w:trPr>
          <w:trHeight w:val="221"/>
        </w:trPr>
        <w:tc>
          <w:tcPr>
            <w:tcW w:w="1872" w:type="dxa"/>
            <w:vMerge w:val="restart"/>
          </w:tcPr>
          <w:p w:rsidR="003F5232" w:rsidRPr="00350D30" w:rsidRDefault="003F5232" w:rsidP="003F5232">
            <w:pPr>
              <w:spacing w:after="0" w:line="240" w:lineRule="auto"/>
              <w:contextualSpacing/>
              <w:jc w:val="center"/>
              <w:rPr>
                <w:rFonts w:ascii="Times New Roman" w:hAnsi="Times New Roman"/>
              </w:rPr>
            </w:pPr>
            <w:r w:rsidRPr="00350D30">
              <w:rPr>
                <w:rFonts w:ascii="Times New Roman" w:hAnsi="Times New Roman"/>
              </w:rPr>
              <w:t>Русский язык</w:t>
            </w:r>
          </w:p>
        </w:tc>
        <w:tc>
          <w:tcPr>
            <w:tcW w:w="567" w:type="dxa"/>
          </w:tcPr>
          <w:p w:rsidR="003F5232" w:rsidRPr="00A507A2" w:rsidRDefault="003F5232" w:rsidP="003F5232">
            <w:pPr>
              <w:spacing w:after="0" w:line="240" w:lineRule="auto"/>
              <w:contextualSpacing/>
              <w:jc w:val="center"/>
              <w:rPr>
                <w:rFonts w:ascii="Times New Roman" w:hAnsi="Times New Roman"/>
              </w:rPr>
            </w:pPr>
            <w:r w:rsidRPr="00A507A2">
              <w:rPr>
                <w:rFonts w:ascii="Times New Roman" w:hAnsi="Times New Roman"/>
              </w:rPr>
              <w:t>4а</w:t>
            </w:r>
          </w:p>
        </w:tc>
        <w:tc>
          <w:tcPr>
            <w:tcW w:w="2410" w:type="dxa"/>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r>
              <w:rPr>
                <w:rFonts w:ascii="Times New Roman" w:hAnsi="Times New Roman"/>
              </w:rPr>
              <w:t>Попова Виктория</w:t>
            </w:r>
          </w:p>
        </w:tc>
        <w:tc>
          <w:tcPr>
            <w:tcW w:w="2381" w:type="dxa"/>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r>
              <w:rPr>
                <w:rFonts w:ascii="Times New Roman" w:hAnsi="Times New Roman"/>
              </w:rPr>
              <w:t>Шарапова Л.Е.</w:t>
            </w:r>
          </w:p>
        </w:tc>
        <w:tc>
          <w:tcPr>
            <w:tcW w:w="1842" w:type="dxa"/>
            <w:vMerge w:val="restart"/>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r w:rsidRPr="00A507A2">
              <w:rPr>
                <w:rFonts w:ascii="Times New Roman" w:hAnsi="Times New Roman"/>
              </w:rPr>
              <w:t>19</w:t>
            </w:r>
          </w:p>
        </w:tc>
        <w:tc>
          <w:tcPr>
            <w:tcW w:w="880" w:type="dxa"/>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r>
              <w:rPr>
                <w:rFonts w:ascii="Times New Roman" w:hAnsi="Times New Roman"/>
              </w:rPr>
              <w:t>1</w:t>
            </w:r>
          </w:p>
        </w:tc>
      </w:tr>
      <w:tr w:rsidR="003F5232" w:rsidRPr="00D91729" w:rsidTr="00452145">
        <w:trPr>
          <w:trHeight w:val="277"/>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tcPr>
          <w:p w:rsidR="003F5232" w:rsidRPr="00A507A2" w:rsidRDefault="003F5232" w:rsidP="003F5232">
            <w:pPr>
              <w:spacing w:after="0" w:line="240" w:lineRule="auto"/>
              <w:contextualSpacing/>
              <w:jc w:val="center"/>
              <w:rPr>
                <w:rFonts w:ascii="Times New Roman" w:hAnsi="Times New Roman"/>
              </w:rPr>
            </w:pPr>
            <w:r w:rsidRPr="00A507A2">
              <w:rPr>
                <w:rFonts w:ascii="Times New Roman" w:hAnsi="Times New Roman"/>
              </w:rPr>
              <w:t>4б</w:t>
            </w:r>
          </w:p>
        </w:tc>
        <w:tc>
          <w:tcPr>
            <w:tcW w:w="2410" w:type="dxa"/>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r>
              <w:rPr>
                <w:rFonts w:ascii="Times New Roman" w:hAnsi="Times New Roman"/>
              </w:rPr>
              <w:t xml:space="preserve">Шаехова Карина </w:t>
            </w:r>
          </w:p>
        </w:tc>
        <w:tc>
          <w:tcPr>
            <w:tcW w:w="2381" w:type="dxa"/>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r>
              <w:rPr>
                <w:rFonts w:ascii="Times New Roman" w:hAnsi="Times New Roman"/>
              </w:rPr>
              <w:t>Юмагулова Л.М.</w:t>
            </w:r>
          </w:p>
        </w:tc>
        <w:tc>
          <w:tcPr>
            <w:tcW w:w="1842" w:type="dxa"/>
            <w:vMerge/>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p>
        </w:tc>
        <w:tc>
          <w:tcPr>
            <w:tcW w:w="880" w:type="dxa"/>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r>
              <w:rPr>
                <w:rFonts w:ascii="Times New Roman" w:hAnsi="Times New Roman"/>
              </w:rPr>
              <w:t>2</w:t>
            </w:r>
          </w:p>
        </w:tc>
      </w:tr>
      <w:tr w:rsidR="003F5232" w:rsidRPr="00D91729" w:rsidTr="00452145">
        <w:trPr>
          <w:trHeight w:val="208"/>
        </w:trPr>
        <w:tc>
          <w:tcPr>
            <w:tcW w:w="1872" w:type="dxa"/>
            <w:vMerge w:val="restart"/>
          </w:tcPr>
          <w:p w:rsidR="003F5232" w:rsidRPr="00350D30" w:rsidRDefault="003F5232" w:rsidP="003F5232">
            <w:pPr>
              <w:spacing w:after="0" w:line="240" w:lineRule="auto"/>
              <w:contextualSpacing/>
              <w:jc w:val="center"/>
              <w:rPr>
                <w:rFonts w:ascii="Times New Roman" w:hAnsi="Times New Roman"/>
              </w:rPr>
            </w:pPr>
            <w:r w:rsidRPr="00350D30">
              <w:rPr>
                <w:rFonts w:ascii="Times New Roman" w:hAnsi="Times New Roman"/>
              </w:rPr>
              <w:t xml:space="preserve">Математика </w:t>
            </w:r>
          </w:p>
        </w:tc>
        <w:tc>
          <w:tcPr>
            <w:tcW w:w="567" w:type="dxa"/>
          </w:tcPr>
          <w:p w:rsidR="003F5232" w:rsidRPr="00A507A2" w:rsidRDefault="003F5232" w:rsidP="003F5232">
            <w:pPr>
              <w:spacing w:after="0" w:line="240" w:lineRule="auto"/>
              <w:contextualSpacing/>
              <w:jc w:val="center"/>
              <w:rPr>
                <w:rFonts w:ascii="Times New Roman" w:hAnsi="Times New Roman"/>
              </w:rPr>
            </w:pPr>
            <w:r w:rsidRPr="00A507A2">
              <w:rPr>
                <w:rFonts w:ascii="Times New Roman" w:hAnsi="Times New Roman"/>
              </w:rPr>
              <w:t>4б</w:t>
            </w:r>
          </w:p>
        </w:tc>
        <w:tc>
          <w:tcPr>
            <w:tcW w:w="2410" w:type="dxa"/>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r>
              <w:rPr>
                <w:rFonts w:ascii="Times New Roman" w:hAnsi="Times New Roman"/>
              </w:rPr>
              <w:t>Латыпов Салават</w:t>
            </w:r>
          </w:p>
        </w:tc>
        <w:tc>
          <w:tcPr>
            <w:tcW w:w="2381" w:type="dxa"/>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r>
              <w:rPr>
                <w:rFonts w:ascii="Times New Roman" w:hAnsi="Times New Roman"/>
              </w:rPr>
              <w:t>Юмагулова Л.М.</w:t>
            </w:r>
          </w:p>
        </w:tc>
        <w:tc>
          <w:tcPr>
            <w:tcW w:w="1842" w:type="dxa"/>
            <w:vMerge w:val="restart"/>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r w:rsidRPr="00A507A2">
              <w:rPr>
                <w:rFonts w:ascii="Times New Roman" w:hAnsi="Times New Roman"/>
              </w:rPr>
              <w:t>1</w:t>
            </w:r>
            <w:r>
              <w:rPr>
                <w:rFonts w:ascii="Times New Roman" w:hAnsi="Times New Roman"/>
              </w:rPr>
              <w:t>8</w:t>
            </w:r>
          </w:p>
        </w:tc>
        <w:tc>
          <w:tcPr>
            <w:tcW w:w="880" w:type="dxa"/>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r>
              <w:rPr>
                <w:rFonts w:ascii="Times New Roman" w:hAnsi="Times New Roman"/>
              </w:rPr>
              <w:t>7</w:t>
            </w:r>
          </w:p>
        </w:tc>
      </w:tr>
      <w:tr w:rsidR="003F5232" w:rsidRPr="00D91729" w:rsidTr="00452145">
        <w:trPr>
          <w:trHeight w:val="208"/>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tcPr>
          <w:p w:rsidR="003F5232" w:rsidRPr="00A507A2" w:rsidRDefault="003F5232" w:rsidP="003F5232">
            <w:pPr>
              <w:spacing w:after="0" w:line="240" w:lineRule="auto"/>
              <w:contextualSpacing/>
              <w:jc w:val="center"/>
              <w:rPr>
                <w:rFonts w:ascii="Times New Roman" w:hAnsi="Times New Roman"/>
              </w:rPr>
            </w:pPr>
            <w:r>
              <w:rPr>
                <w:rFonts w:ascii="Times New Roman" w:hAnsi="Times New Roman"/>
              </w:rPr>
              <w:t>4а</w:t>
            </w:r>
          </w:p>
        </w:tc>
        <w:tc>
          <w:tcPr>
            <w:tcW w:w="2410" w:type="dxa"/>
            <w:shd w:val="clear" w:color="auto" w:fill="FFFFFF" w:themeFill="background1"/>
          </w:tcPr>
          <w:p w:rsidR="003F5232" w:rsidRDefault="003F5232" w:rsidP="003F5232">
            <w:pPr>
              <w:spacing w:after="0" w:line="240" w:lineRule="auto"/>
              <w:contextualSpacing/>
              <w:jc w:val="center"/>
              <w:rPr>
                <w:rFonts w:ascii="Times New Roman" w:hAnsi="Times New Roman"/>
              </w:rPr>
            </w:pPr>
            <w:r>
              <w:rPr>
                <w:rFonts w:ascii="Times New Roman" w:hAnsi="Times New Roman"/>
              </w:rPr>
              <w:t>Тагирова Сафия</w:t>
            </w:r>
          </w:p>
        </w:tc>
        <w:tc>
          <w:tcPr>
            <w:tcW w:w="2381" w:type="dxa"/>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r>
              <w:rPr>
                <w:rFonts w:ascii="Times New Roman" w:hAnsi="Times New Roman"/>
              </w:rPr>
              <w:t>Шарапова Л.Е.</w:t>
            </w:r>
          </w:p>
        </w:tc>
        <w:tc>
          <w:tcPr>
            <w:tcW w:w="1842" w:type="dxa"/>
            <w:vMerge/>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p>
        </w:tc>
        <w:tc>
          <w:tcPr>
            <w:tcW w:w="880" w:type="dxa"/>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r>
              <w:rPr>
                <w:rFonts w:ascii="Times New Roman" w:hAnsi="Times New Roman"/>
              </w:rPr>
              <w:t>2</w:t>
            </w:r>
          </w:p>
        </w:tc>
      </w:tr>
      <w:tr w:rsidR="003F5232" w:rsidRPr="00D91729" w:rsidTr="00452145">
        <w:trPr>
          <w:trHeight w:val="208"/>
        </w:trPr>
        <w:tc>
          <w:tcPr>
            <w:tcW w:w="1872" w:type="dxa"/>
            <w:vMerge/>
          </w:tcPr>
          <w:p w:rsidR="003F5232" w:rsidRPr="00635E24" w:rsidRDefault="003F5232" w:rsidP="003F5232">
            <w:pPr>
              <w:spacing w:after="0" w:line="240" w:lineRule="auto"/>
              <w:contextualSpacing/>
              <w:jc w:val="center"/>
              <w:rPr>
                <w:rFonts w:ascii="Times New Roman" w:hAnsi="Times New Roman"/>
                <w:b/>
              </w:rPr>
            </w:pPr>
          </w:p>
        </w:tc>
        <w:tc>
          <w:tcPr>
            <w:tcW w:w="567" w:type="dxa"/>
          </w:tcPr>
          <w:p w:rsidR="003F5232" w:rsidRPr="00A507A2" w:rsidRDefault="003F5232" w:rsidP="003F5232">
            <w:pPr>
              <w:spacing w:after="0" w:line="240" w:lineRule="auto"/>
              <w:contextualSpacing/>
              <w:jc w:val="center"/>
              <w:rPr>
                <w:rFonts w:ascii="Times New Roman" w:hAnsi="Times New Roman"/>
              </w:rPr>
            </w:pPr>
            <w:r>
              <w:rPr>
                <w:rFonts w:ascii="Times New Roman" w:hAnsi="Times New Roman"/>
              </w:rPr>
              <w:t>4в</w:t>
            </w:r>
          </w:p>
        </w:tc>
        <w:tc>
          <w:tcPr>
            <w:tcW w:w="2410" w:type="dxa"/>
            <w:shd w:val="clear" w:color="auto" w:fill="FFFFFF" w:themeFill="background1"/>
          </w:tcPr>
          <w:p w:rsidR="003F5232" w:rsidRDefault="003F5232" w:rsidP="003F5232">
            <w:pPr>
              <w:spacing w:after="0" w:line="240" w:lineRule="auto"/>
              <w:contextualSpacing/>
              <w:jc w:val="center"/>
              <w:rPr>
                <w:rFonts w:ascii="Times New Roman" w:hAnsi="Times New Roman"/>
              </w:rPr>
            </w:pPr>
            <w:r>
              <w:rPr>
                <w:rFonts w:ascii="Times New Roman" w:hAnsi="Times New Roman"/>
              </w:rPr>
              <w:t>Диниев Салават</w:t>
            </w:r>
          </w:p>
        </w:tc>
        <w:tc>
          <w:tcPr>
            <w:tcW w:w="2381" w:type="dxa"/>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r>
              <w:rPr>
                <w:rFonts w:ascii="Times New Roman" w:hAnsi="Times New Roman"/>
              </w:rPr>
              <w:t>Хисамова Л.Ю.</w:t>
            </w:r>
          </w:p>
        </w:tc>
        <w:tc>
          <w:tcPr>
            <w:tcW w:w="1842" w:type="dxa"/>
            <w:vMerge/>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p>
        </w:tc>
        <w:tc>
          <w:tcPr>
            <w:tcW w:w="880" w:type="dxa"/>
            <w:shd w:val="clear" w:color="auto" w:fill="FFFFFF" w:themeFill="background1"/>
          </w:tcPr>
          <w:p w:rsidR="003F5232" w:rsidRPr="00A507A2" w:rsidRDefault="003F5232" w:rsidP="003F5232">
            <w:pPr>
              <w:spacing w:after="0" w:line="240" w:lineRule="auto"/>
              <w:contextualSpacing/>
              <w:jc w:val="center"/>
              <w:rPr>
                <w:rFonts w:ascii="Times New Roman" w:hAnsi="Times New Roman"/>
              </w:rPr>
            </w:pPr>
            <w:r>
              <w:rPr>
                <w:rFonts w:ascii="Times New Roman" w:hAnsi="Times New Roman"/>
              </w:rPr>
              <w:t>9</w:t>
            </w:r>
          </w:p>
        </w:tc>
      </w:tr>
    </w:tbl>
    <w:p w:rsidR="003F5232" w:rsidRPr="006E0B19" w:rsidRDefault="003F5232" w:rsidP="003F5232">
      <w:pPr>
        <w:autoSpaceDE w:val="0"/>
        <w:autoSpaceDN w:val="0"/>
        <w:adjustRightInd w:val="0"/>
        <w:spacing w:after="0" w:line="240" w:lineRule="auto"/>
        <w:contextualSpacing/>
        <w:jc w:val="both"/>
        <w:rPr>
          <w:rFonts w:ascii="Times New Roman" w:hAnsi="Times New Roman"/>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9"/>
        <w:gridCol w:w="4718"/>
        <w:gridCol w:w="3726"/>
      </w:tblGrid>
      <w:tr w:rsidR="003F5232" w:rsidRPr="006E0B19" w:rsidTr="00452145">
        <w:trPr>
          <w:cantSplit/>
          <w:trHeight w:val="482"/>
        </w:trPr>
        <w:tc>
          <w:tcPr>
            <w:tcW w:w="1479" w:type="dxa"/>
            <w:shd w:val="clear" w:color="auto" w:fill="auto"/>
          </w:tcPr>
          <w:p w:rsidR="003F5232" w:rsidRPr="006E0B19" w:rsidRDefault="003F5232" w:rsidP="003F5232">
            <w:pPr>
              <w:autoSpaceDE w:val="0"/>
              <w:autoSpaceDN w:val="0"/>
              <w:adjustRightInd w:val="0"/>
              <w:spacing w:after="0" w:line="240" w:lineRule="auto"/>
              <w:contextualSpacing/>
              <w:jc w:val="center"/>
              <w:rPr>
                <w:rFonts w:ascii="Times New Roman" w:hAnsi="Times New Roman"/>
                <w:b/>
              </w:rPr>
            </w:pPr>
            <w:r w:rsidRPr="006E0B19">
              <w:rPr>
                <w:rFonts w:ascii="Times New Roman" w:hAnsi="Times New Roman"/>
                <w:b/>
              </w:rPr>
              <w:t>Класс</w:t>
            </w:r>
          </w:p>
        </w:tc>
        <w:tc>
          <w:tcPr>
            <w:tcW w:w="4718" w:type="dxa"/>
            <w:shd w:val="clear" w:color="auto" w:fill="auto"/>
          </w:tcPr>
          <w:p w:rsidR="003F5232" w:rsidRPr="006E0B19" w:rsidRDefault="003F5232" w:rsidP="003F5232">
            <w:pPr>
              <w:autoSpaceDE w:val="0"/>
              <w:autoSpaceDN w:val="0"/>
              <w:adjustRightInd w:val="0"/>
              <w:spacing w:after="0" w:line="240" w:lineRule="auto"/>
              <w:contextualSpacing/>
              <w:jc w:val="center"/>
              <w:rPr>
                <w:rFonts w:ascii="Times New Roman" w:hAnsi="Times New Roman"/>
                <w:b/>
              </w:rPr>
            </w:pPr>
            <w:r w:rsidRPr="006E0B19">
              <w:rPr>
                <w:rFonts w:ascii="Times New Roman" w:hAnsi="Times New Roman"/>
                <w:b/>
              </w:rPr>
              <w:t>Количество участников олимпиад</w:t>
            </w:r>
          </w:p>
        </w:tc>
        <w:tc>
          <w:tcPr>
            <w:tcW w:w="3726" w:type="dxa"/>
          </w:tcPr>
          <w:p w:rsidR="003F5232" w:rsidRPr="006E0B19" w:rsidRDefault="003F5232" w:rsidP="003F5232">
            <w:pPr>
              <w:autoSpaceDE w:val="0"/>
              <w:autoSpaceDN w:val="0"/>
              <w:adjustRightInd w:val="0"/>
              <w:spacing w:after="0" w:line="240" w:lineRule="auto"/>
              <w:contextualSpacing/>
              <w:jc w:val="center"/>
              <w:rPr>
                <w:rFonts w:ascii="Times New Roman" w:hAnsi="Times New Roman"/>
                <w:b/>
              </w:rPr>
            </w:pPr>
            <w:r>
              <w:rPr>
                <w:rFonts w:ascii="Times New Roman" w:hAnsi="Times New Roman"/>
                <w:b/>
              </w:rPr>
              <w:t>Победителей, призеров</w:t>
            </w:r>
          </w:p>
        </w:tc>
      </w:tr>
      <w:tr w:rsidR="003F5232" w:rsidRPr="006E0B19" w:rsidTr="00452145">
        <w:trPr>
          <w:trHeight w:val="296"/>
        </w:trPr>
        <w:tc>
          <w:tcPr>
            <w:tcW w:w="1479" w:type="dxa"/>
            <w:shd w:val="clear" w:color="auto" w:fill="auto"/>
          </w:tcPr>
          <w:p w:rsidR="003F5232" w:rsidRPr="00350D30" w:rsidRDefault="003F5232" w:rsidP="003F5232">
            <w:pPr>
              <w:autoSpaceDE w:val="0"/>
              <w:autoSpaceDN w:val="0"/>
              <w:adjustRightInd w:val="0"/>
              <w:spacing w:after="0" w:line="240" w:lineRule="auto"/>
              <w:contextualSpacing/>
              <w:jc w:val="center"/>
              <w:rPr>
                <w:rFonts w:ascii="Times New Roman" w:hAnsi="Times New Roman"/>
              </w:rPr>
            </w:pPr>
            <w:r w:rsidRPr="00350D30">
              <w:rPr>
                <w:rFonts w:ascii="Times New Roman" w:hAnsi="Times New Roman"/>
              </w:rPr>
              <w:t>4</w:t>
            </w:r>
          </w:p>
        </w:tc>
        <w:tc>
          <w:tcPr>
            <w:tcW w:w="4718" w:type="dxa"/>
            <w:shd w:val="clear" w:color="auto" w:fill="auto"/>
          </w:tcPr>
          <w:p w:rsidR="003F5232" w:rsidRPr="00350D30" w:rsidRDefault="003F5232" w:rsidP="003F5232">
            <w:pPr>
              <w:autoSpaceDE w:val="0"/>
              <w:autoSpaceDN w:val="0"/>
              <w:adjustRightInd w:val="0"/>
              <w:spacing w:after="0" w:line="240" w:lineRule="auto"/>
              <w:contextualSpacing/>
              <w:jc w:val="center"/>
              <w:rPr>
                <w:rFonts w:ascii="Times New Roman" w:hAnsi="Times New Roman"/>
              </w:rPr>
            </w:pPr>
            <w:r>
              <w:rPr>
                <w:rFonts w:ascii="Times New Roman" w:hAnsi="Times New Roman"/>
              </w:rPr>
              <w:t>9</w:t>
            </w:r>
          </w:p>
        </w:tc>
        <w:tc>
          <w:tcPr>
            <w:tcW w:w="3726" w:type="dxa"/>
          </w:tcPr>
          <w:p w:rsidR="003F5232" w:rsidRPr="00350D30" w:rsidRDefault="003F5232" w:rsidP="003F5232">
            <w:pPr>
              <w:autoSpaceDE w:val="0"/>
              <w:autoSpaceDN w:val="0"/>
              <w:adjustRightInd w:val="0"/>
              <w:spacing w:after="0" w:line="240" w:lineRule="auto"/>
              <w:contextualSpacing/>
              <w:jc w:val="center"/>
              <w:rPr>
                <w:rFonts w:ascii="Times New Roman" w:hAnsi="Times New Roman"/>
              </w:rPr>
            </w:pPr>
            <w:r>
              <w:rPr>
                <w:rFonts w:ascii="Times New Roman" w:hAnsi="Times New Roman"/>
              </w:rPr>
              <w:t>5 (55,55%)</w:t>
            </w:r>
          </w:p>
        </w:tc>
      </w:tr>
      <w:tr w:rsidR="003F5232" w:rsidRPr="006E0B19" w:rsidTr="00452145">
        <w:trPr>
          <w:trHeight w:val="296"/>
        </w:trPr>
        <w:tc>
          <w:tcPr>
            <w:tcW w:w="1479" w:type="dxa"/>
            <w:shd w:val="clear" w:color="auto" w:fill="auto"/>
          </w:tcPr>
          <w:p w:rsidR="003F5232" w:rsidRPr="00350D30" w:rsidRDefault="003F5232" w:rsidP="003F5232">
            <w:pPr>
              <w:autoSpaceDE w:val="0"/>
              <w:autoSpaceDN w:val="0"/>
              <w:adjustRightInd w:val="0"/>
              <w:spacing w:after="0" w:line="240" w:lineRule="auto"/>
              <w:contextualSpacing/>
              <w:jc w:val="center"/>
              <w:rPr>
                <w:rFonts w:ascii="Times New Roman" w:hAnsi="Times New Roman"/>
              </w:rPr>
            </w:pPr>
            <w:r>
              <w:rPr>
                <w:rFonts w:ascii="Times New Roman" w:hAnsi="Times New Roman"/>
              </w:rPr>
              <w:t>5</w:t>
            </w:r>
          </w:p>
        </w:tc>
        <w:tc>
          <w:tcPr>
            <w:tcW w:w="4718" w:type="dxa"/>
            <w:shd w:val="clear" w:color="auto" w:fill="auto"/>
          </w:tcPr>
          <w:p w:rsidR="003F5232" w:rsidRDefault="003F5232" w:rsidP="003F5232">
            <w:pPr>
              <w:autoSpaceDE w:val="0"/>
              <w:autoSpaceDN w:val="0"/>
              <w:adjustRightInd w:val="0"/>
              <w:spacing w:after="0" w:line="240" w:lineRule="auto"/>
              <w:contextualSpacing/>
              <w:jc w:val="center"/>
              <w:rPr>
                <w:rFonts w:ascii="Times New Roman" w:hAnsi="Times New Roman"/>
              </w:rPr>
            </w:pPr>
            <w:r>
              <w:rPr>
                <w:rFonts w:ascii="Times New Roman" w:hAnsi="Times New Roman"/>
              </w:rPr>
              <w:t>2</w:t>
            </w:r>
          </w:p>
        </w:tc>
        <w:tc>
          <w:tcPr>
            <w:tcW w:w="3726" w:type="dxa"/>
          </w:tcPr>
          <w:p w:rsidR="003F5232" w:rsidRDefault="003F5232" w:rsidP="003F5232">
            <w:pPr>
              <w:autoSpaceDE w:val="0"/>
              <w:autoSpaceDN w:val="0"/>
              <w:adjustRightInd w:val="0"/>
              <w:spacing w:after="0" w:line="240" w:lineRule="auto"/>
              <w:contextualSpacing/>
              <w:jc w:val="center"/>
              <w:rPr>
                <w:rFonts w:ascii="Times New Roman" w:hAnsi="Times New Roman"/>
              </w:rPr>
            </w:pPr>
            <w:r>
              <w:rPr>
                <w:rFonts w:ascii="Times New Roman" w:hAnsi="Times New Roman"/>
              </w:rPr>
              <w:t>0</w:t>
            </w:r>
          </w:p>
        </w:tc>
      </w:tr>
      <w:tr w:rsidR="003F5232" w:rsidRPr="006E0B19" w:rsidTr="00452145">
        <w:trPr>
          <w:trHeight w:val="296"/>
        </w:trPr>
        <w:tc>
          <w:tcPr>
            <w:tcW w:w="1479" w:type="dxa"/>
            <w:shd w:val="clear" w:color="auto" w:fill="auto"/>
          </w:tcPr>
          <w:p w:rsidR="003F5232" w:rsidRPr="006014D1" w:rsidRDefault="003F5232" w:rsidP="003F5232">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lastRenderedPageBreak/>
              <w:t>6</w:t>
            </w:r>
          </w:p>
        </w:tc>
        <w:tc>
          <w:tcPr>
            <w:tcW w:w="4718" w:type="dxa"/>
            <w:shd w:val="clear" w:color="auto" w:fill="auto"/>
          </w:tcPr>
          <w:p w:rsidR="003F5232" w:rsidRPr="006014D1" w:rsidRDefault="003F5232" w:rsidP="003F5232">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t>0</w:t>
            </w:r>
          </w:p>
        </w:tc>
        <w:tc>
          <w:tcPr>
            <w:tcW w:w="3726" w:type="dxa"/>
          </w:tcPr>
          <w:p w:rsidR="003F5232" w:rsidRPr="006014D1" w:rsidRDefault="003F5232" w:rsidP="003F5232">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t>0</w:t>
            </w:r>
          </w:p>
        </w:tc>
      </w:tr>
      <w:tr w:rsidR="003F5232" w:rsidRPr="006E0B19" w:rsidTr="00452145">
        <w:trPr>
          <w:trHeight w:val="270"/>
        </w:trPr>
        <w:tc>
          <w:tcPr>
            <w:tcW w:w="1479" w:type="dxa"/>
            <w:shd w:val="clear" w:color="auto" w:fill="auto"/>
          </w:tcPr>
          <w:p w:rsidR="003F5232" w:rsidRPr="006014D1" w:rsidRDefault="003F5232" w:rsidP="003F5232">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t>7</w:t>
            </w:r>
          </w:p>
        </w:tc>
        <w:tc>
          <w:tcPr>
            <w:tcW w:w="4718" w:type="dxa"/>
            <w:shd w:val="clear" w:color="auto" w:fill="auto"/>
          </w:tcPr>
          <w:p w:rsidR="003F5232" w:rsidRPr="006014D1" w:rsidRDefault="003F5232" w:rsidP="003F5232">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t>10</w:t>
            </w:r>
          </w:p>
        </w:tc>
        <w:tc>
          <w:tcPr>
            <w:tcW w:w="3726" w:type="dxa"/>
          </w:tcPr>
          <w:p w:rsidR="003F5232" w:rsidRPr="006014D1" w:rsidRDefault="003F5232" w:rsidP="003F5232">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t>1 (10%)</w:t>
            </w:r>
          </w:p>
        </w:tc>
      </w:tr>
      <w:tr w:rsidR="003F5232" w:rsidRPr="006E0B19" w:rsidTr="00452145">
        <w:tc>
          <w:tcPr>
            <w:tcW w:w="1479" w:type="dxa"/>
            <w:shd w:val="clear" w:color="auto" w:fill="auto"/>
          </w:tcPr>
          <w:p w:rsidR="003F5232" w:rsidRPr="006014D1" w:rsidRDefault="003F5232" w:rsidP="003F5232">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t>8</w:t>
            </w:r>
          </w:p>
        </w:tc>
        <w:tc>
          <w:tcPr>
            <w:tcW w:w="4718" w:type="dxa"/>
            <w:shd w:val="clear" w:color="auto" w:fill="auto"/>
          </w:tcPr>
          <w:p w:rsidR="003F5232" w:rsidRPr="006014D1" w:rsidRDefault="003F5232" w:rsidP="003F5232">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t>12</w:t>
            </w:r>
          </w:p>
        </w:tc>
        <w:tc>
          <w:tcPr>
            <w:tcW w:w="3726" w:type="dxa"/>
          </w:tcPr>
          <w:p w:rsidR="003F5232" w:rsidRPr="006014D1" w:rsidRDefault="003F5232" w:rsidP="003F5232">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t>3 (25%)</w:t>
            </w:r>
          </w:p>
        </w:tc>
      </w:tr>
      <w:tr w:rsidR="003F5232" w:rsidRPr="006E0B19" w:rsidTr="00452145">
        <w:tc>
          <w:tcPr>
            <w:tcW w:w="1479" w:type="dxa"/>
            <w:shd w:val="clear" w:color="auto" w:fill="auto"/>
          </w:tcPr>
          <w:p w:rsidR="003F5232" w:rsidRPr="006014D1" w:rsidRDefault="003F5232" w:rsidP="003F5232">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t>9</w:t>
            </w:r>
          </w:p>
        </w:tc>
        <w:tc>
          <w:tcPr>
            <w:tcW w:w="4718" w:type="dxa"/>
            <w:shd w:val="clear" w:color="auto" w:fill="auto"/>
          </w:tcPr>
          <w:p w:rsidR="003F5232" w:rsidRPr="006014D1" w:rsidRDefault="003F5232" w:rsidP="003F5232">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t>7</w:t>
            </w:r>
          </w:p>
        </w:tc>
        <w:tc>
          <w:tcPr>
            <w:tcW w:w="3726" w:type="dxa"/>
          </w:tcPr>
          <w:p w:rsidR="003F5232" w:rsidRPr="006014D1" w:rsidRDefault="003F5232" w:rsidP="003F5232">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t>1 (14,28%)</w:t>
            </w:r>
          </w:p>
        </w:tc>
      </w:tr>
      <w:tr w:rsidR="003F5232" w:rsidRPr="006E0B19" w:rsidTr="00452145">
        <w:trPr>
          <w:trHeight w:val="361"/>
        </w:trPr>
        <w:tc>
          <w:tcPr>
            <w:tcW w:w="1479" w:type="dxa"/>
            <w:shd w:val="clear" w:color="auto" w:fill="auto"/>
          </w:tcPr>
          <w:p w:rsidR="003F5232" w:rsidRPr="006014D1" w:rsidRDefault="003F5232" w:rsidP="003F5232">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t>10</w:t>
            </w:r>
          </w:p>
        </w:tc>
        <w:tc>
          <w:tcPr>
            <w:tcW w:w="4718" w:type="dxa"/>
            <w:shd w:val="clear" w:color="auto" w:fill="auto"/>
          </w:tcPr>
          <w:p w:rsidR="003F5232" w:rsidRPr="006014D1" w:rsidRDefault="003F5232" w:rsidP="003F5232">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t>4</w:t>
            </w:r>
          </w:p>
        </w:tc>
        <w:tc>
          <w:tcPr>
            <w:tcW w:w="3726" w:type="dxa"/>
          </w:tcPr>
          <w:p w:rsidR="003F5232" w:rsidRPr="006014D1" w:rsidRDefault="003F5232" w:rsidP="003F5232">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t>1 (25%)</w:t>
            </w:r>
          </w:p>
        </w:tc>
      </w:tr>
      <w:tr w:rsidR="003F5232" w:rsidRPr="006E0B19" w:rsidTr="00452145">
        <w:trPr>
          <w:trHeight w:val="422"/>
        </w:trPr>
        <w:tc>
          <w:tcPr>
            <w:tcW w:w="1479" w:type="dxa"/>
            <w:shd w:val="clear" w:color="auto" w:fill="auto"/>
          </w:tcPr>
          <w:p w:rsidR="003F5232" w:rsidRPr="006014D1" w:rsidRDefault="003F5232" w:rsidP="003F5232">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t>11</w:t>
            </w:r>
          </w:p>
        </w:tc>
        <w:tc>
          <w:tcPr>
            <w:tcW w:w="4718" w:type="dxa"/>
            <w:shd w:val="clear" w:color="auto" w:fill="auto"/>
          </w:tcPr>
          <w:p w:rsidR="003F5232" w:rsidRPr="006014D1" w:rsidRDefault="003F5232" w:rsidP="003F5232">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t>3</w:t>
            </w:r>
          </w:p>
        </w:tc>
        <w:tc>
          <w:tcPr>
            <w:tcW w:w="3726" w:type="dxa"/>
          </w:tcPr>
          <w:p w:rsidR="003F5232" w:rsidRPr="006014D1" w:rsidRDefault="003F5232" w:rsidP="003F5232">
            <w:pPr>
              <w:autoSpaceDE w:val="0"/>
              <w:autoSpaceDN w:val="0"/>
              <w:adjustRightInd w:val="0"/>
              <w:spacing w:after="0" w:line="240" w:lineRule="auto"/>
              <w:contextualSpacing/>
              <w:jc w:val="center"/>
              <w:rPr>
                <w:rFonts w:ascii="Times New Roman" w:hAnsi="Times New Roman"/>
              </w:rPr>
            </w:pPr>
            <w:r w:rsidRPr="006014D1">
              <w:rPr>
                <w:rFonts w:ascii="Times New Roman" w:hAnsi="Times New Roman"/>
              </w:rPr>
              <w:t>2 (66,67%)</w:t>
            </w:r>
          </w:p>
        </w:tc>
      </w:tr>
    </w:tbl>
    <w:p w:rsidR="003F5232" w:rsidRDefault="003F5232" w:rsidP="003F5232">
      <w:pPr>
        <w:autoSpaceDE w:val="0"/>
        <w:autoSpaceDN w:val="0"/>
        <w:adjustRightInd w:val="0"/>
        <w:spacing w:after="0" w:line="240" w:lineRule="auto"/>
        <w:contextualSpacing/>
        <w:jc w:val="center"/>
        <w:rPr>
          <w:rFonts w:ascii="Times New Roman" w:hAnsi="Times New Roman"/>
        </w:rPr>
      </w:pPr>
    </w:p>
    <w:p w:rsidR="003F5232" w:rsidRPr="00004912" w:rsidRDefault="003F5232" w:rsidP="003F5232">
      <w:pPr>
        <w:autoSpaceDE w:val="0"/>
        <w:autoSpaceDN w:val="0"/>
        <w:adjustRightInd w:val="0"/>
        <w:spacing w:after="0" w:line="240" w:lineRule="auto"/>
        <w:contextualSpacing/>
        <w:jc w:val="center"/>
        <w:rPr>
          <w:rFonts w:ascii="Times New Roman" w:hAnsi="Times New Roman"/>
          <w:sz w:val="24"/>
          <w:szCs w:val="24"/>
        </w:rPr>
      </w:pPr>
      <w:r w:rsidRPr="00004912">
        <w:rPr>
          <w:rFonts w:ascii="Times New Roman" w:hAnsi="Times New Roman"/>
          <w:sz w:val="24"/>
          <w:szCs w:val="24"/>
        </w:rPr>
        <w:t>Учащиеся, занявшие призовые места:</w:t>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445"/>
        <w:gridCol w:w="2464"/>
        <w:gridCol w:w="2702"/>
        <w:gridCol w:w="2255"/>
        <w:gridCol w:w="1418"/>
      </w:tblGrid>
      <w:tr w:rsidR="003F5232" w:rsidRPr="006E0B19" w:rsidTr="00CB0697">
        <w:tc>
          <w:tcPr>
            <w:tcW w:w="497" w:type="dxa"/>
            <w:shd w:val="clear" w:color="auto" w:fill="auto"/>
          </w:tcPr>
          <w:p w:rsidR="003F5232" w:rsidRPr="006E0B19" w:rsidRDefault="003F5232" w:rsidP="003F5232">
            <w:pPr>
              <w:autoSpaceDE w:val="0"/>
              <w:autoSpaceDN w:val="0"/>
              <w:adjustRightInd w:val="0"/>
              <w:spacing w:after="0" w:line="240" w:lineRule="auto"/>
              <w:contextualSpacing/>
              <w:jc w:val="both"/>
              <w:rPr>
                <w:rFonts w:ascii="Times New Roman" w:hAnsi="Times New Roman"/>
              </w:rPr>
            </w:pPr>
            <w:r w:rsidRPr="006E0B19">
              <w:rPr>
                <w:rFonts w:ascii="Times New Roman" w:hAnsi="Times New Roman"/>
              </w:rPr>
              <w:t>№</w:t>
            </w:r>
          </w:p>
        </w:tc>
        <w:tc>
          <w:tcPr>
            <w:tcW w:w="445" w:type="dxa"/>
            <w:shd w:val="clear" w:color="auto" w:fill="auto"/>
          </w:tcPr>
          <w:p w:rsidR="003F5232" w:rsidRPr="006E0B19" w:rsidRDefault="003F5232" w:rsidP="003F5232">
            <w:pPr>
              <w:autoSpaceDE w:val="0"/>
              <w:autoSpaceDN w:val="0"/>
              <w:adjustRightInd w:val="0"/>
              <w:spacing w:after="0" w:line="240" w:lineRule="auto"/>
              <w:contextualSpacing/>
              <w:jc w:val="center"/>
              <w:rPr>
                <w:rFonts w:ascii="Times New Roman" w:hAnsi="Times New Roman"/>
              </w:rPr>
            </w:pPr>
          </w:p>
          <w:p w:rsidR="003F5232" w:rsidRPr="006E0B19" w:rsidRDefault="003F5232" w:rsidP="003F5232">
            <w:pPr>
              <w:autoSpaceDE w:val="0"/>
              <w:autoSpaceDN w:val="0"/>
              <w:adjustRightInd w:val="0"/>
              <w:spacing w:after="0" w:line="240" w:lineRule="auto"/>
              <w:contextualSpacing/>
              <w:jc w:val="center"/>
              <w:rPr>
                <w:rFonts w:ascii="Times New Roman" w:hAnsi="Times New Roman"/>
              </w:rPr>
            </w:pPr>
          </w:p>
        </w:tc>
        <w:tc>
          <w:tcPr>
            <w:tcW w:w="2464" w:type="dxa"/>
            <w:shd w:val="clear" w:color="auto" w:fill="auto"/>
          </w:tcPr>
          <w:p w:rsidR="003F5232" w:rsidRPr="006E0B19" w:rsidRDefault="003F5232" w:rsidP="003F5232">
            <w:pPr>
              <w:autoSpaceDE w:val="0"/>
              <w:autoSpaceDN w:val="0"/>
              <w:adjustRightInd w:val="0"/>
              <w:spacing w:after="0" w:line="240" w:lineRule="auto"/>
              <w:contextualSpacing/>
              <w:jc w:val="center"/>
              <w:rPr>
                <w:rFonts w:ascii="Times New Roman" w:hAnsi="Times New Roman"/>
              </w:rPr>
            </w:pPr>
            <w:r w:rsidRPr="006E0B19">
              <w:rPr>
                <w:rFonts w:ascii="Times New Roman" w:hAnsi="Times New Roman"/>
              </w:rPr>
              <w:t>Ф.И. учащегося</w:t>
            </w:r>
          </w:p>
          <w:p w:rsidR="003F5232" w:rsidRPr="006E0B19" w:rsidRDefault="003F5232" w:rsidP="003F5232">
            <w:pPr>
              <w:autoSpaceDE w:val="0"/>
              <w:autoSpaceDN w:val="0"/>
              <w:adjustRightInd w:val="0"/>
              <w:spacing w:after="0" w:line="240" w:lineRule="auto"/>
              <w:contextualSpacing/>
              <w:jc w:val="center"/>
              <w:rPr>
                <w:rFonts w:ascii="Times New Roman" w:hAnsi="Times New Roman"/>
              </w:rPr>
            </w:pPr>
          </w:p>
        </w:tc>
        <w:tc>
          <w:tcPr>
            <w:tcW w:w="2702" w:type="dxa"/>
            <w:shd w:val="clear" w:color="auto" w:fill="auto"/>
          </w:tcPr>
          <w:p w:rsidR="003F5232" w:rsidRPr="006E0B19" w:rsidRDefault="003F5232" w:rsidP="003F5232">
            <w:pPr>
              <w:autoSpaceDE w:val="0"/>
              <w:autoSpaceDN w:val="0"/>
              <w:adjustRightInd w:val="0"/>
              <w:spacing w:after="0" w:line="240" w:lineRule="auto"/>
              <w:contextualSpacing/>
              <w:jc w:val="center"/>
              <w:rPr>
                <w:rFonts w:ascii="Times New Roman" w:hAnsi="Times New Roman"/>
              </w:rPr>
            </w:pPr>
            <w:r w:rsidRPr="006E0B19">
              <w:rPr>
                <w:rFonts w:ascii="Times New Roman" w:hAnsi="Times New Roman"/>
              </w:rPr>
              <w:t>Предмет</w:t>
            </w:r>
          </w:p>
          <w:p w:rsidR="003F5232" w:rsidRPr="006E0B19" w:rsidRDefault="003F5232" w:rsidP="003F5232">
            <w:pPr>
              <w:autoSpaceDE w:val="0"/>
              <w:autoSpaceDN w:val="0"/>
              <w:adjustRightInd w:val="0"/>
              <w:spacing w:after="0" w:line="240" w:lineRule="auto"/>
              <w:contextualSpacing/>
              <w:jc w:val="center"/>
              <w:rPr>
                <w:rFonts w:ascii="Times New Roman" w:hAnsi="Times New Roman"/>
              </w:rPr>
            </w:pPr>
          </w:p>
        </w:tc>
        <w:tc>
          <w:tcPr>
            <w:tcW w:w="2255" w:type="dxa"/>
            <w:shd w:val="clear" w:color="auto" w:fill="auto"/>
          </w:tcPr>
          <w:p w:rsidR="003F5232" w:rsidRPr="006E0B19" w:rsidRDefault="003F5232" w:rsidP="003F5232">
            <w:pPr>
              <w:autoSpaceDE w:val="0"/>
              <w:autoSpaceDN w:val="0"/>
              <w:adjustRightInd w:val="0"/>
              <w:spacing w:after="0" w:line="240" w:lineRule="auto"/>
              <w:contextualSpacing/>
              <w:jc w:val="center"/>
              <w:rPr>
                <w:rFonts w:ascii="Times New Roman" w:hAnsi="Times New Roman"/>
              </w:rPr>
            </w:pPr>
            <w:r w:rsidRPr="006E0B19">
              <w:rPr>
                <w:rFonts w:ascii="Times New Roman" w:hAnsi="Times New Roman"/>
              </w:rPr>
              <w:t>Ф.И.О. педагога, подготовившего ученика</w:t>
            </w:r>
          </w:p>
        </w:tc>
        <w:tc>
          <w:tcPr>
            <w:tcW w:w="1418" w:type="dxa"/>
            <w:shd w:val="clear" w:color="auto" w:fill="auto"/>
          </w:tcPr>
          <w:p w:rsidR="003F5232" w:rsidRPr="006E0B19" w:rsidRDefault="003F5232" w:rsidP="003F5232">
            <w:pPr>
              <w:autoSpaceDE w:val="0"/>
              <w:autoSpaceDN w:val="0"/>
              <w:adjustRightInd w:val="0"/>
              <w:spacing w:after="0" w:line="240" w:lineRule="auto"/>
              <w:contextualSpacing/>
              <w:jc w:val="center"/>
              <w:rPr>
                <w:rFonts w:ascii="Times New Roman" w:hAnsi="Times New Roman"/>
              </w:rPr>
            </w:pPr>
            <w:r w:rsidRPr="006E0B19">
              <w:rPr>
                <w:rFonts w:ascii="Times New Roman" w:hAnsi="Times New Roman"/>
              </w:rPr>
              <w:t>место</w:t>
            </w:r>
          </w:p>
        </w:tc>
      </w:tr>
      <w:tr w:rsidR="003F5232" w:rsidRPr="006E0B19" w:rsidTr="00CB0697">
        <w:trPr>
          <w:trHeight w:val="389"/>
        </w:trPr>
        <w:tc>
          <w:tcPr>
            <w:tcW w:w="497" w:type="dxa"/>
            <w:shd w:val="clear" w:color="auto" w:fill="auto"/>
          </w:tcPr>
          <w:p w:rsidR="003F5232" w:rsidRDefault="003F5232" w:rsidP="003F5232">
            <w:pPr>
              <w:autoSpaceDE w:val="0"/>
              <w:autoSpaceDN w:val="0"/>
              <w:adjustRightInd w:val="0"/>
              <w:spacing w:after="0" w:line="240" w:lineRule="auto"/>
              <w:contextualSpacing/>
              <w:jc w:val="both"/>
              <w:rPr>
                <w:rFonts w:ascii="Times New Roman" w:hAnsi="Times New Roman"/>
              </w:rPr>
            </w:pPr>
            <w:r>
              <w:rPr>
                <w:rFonts w:ascii="Times New Roman" w:hAnsi="Times New Roman"/>
              </w:rPr>
              <w:t>1</w:t>
            </w:r>
          </w:p>
        </w:tc>
        <w:tc>
          <w:tcPr>
            <w:tcW w:w="445" w:type="dxa"/>
            <w:vMerge w:val="restart"/>
            <w:shd w:val="clear" w:color="auto" w:fill="auto"/>
          </w:tcPr>
          <w:p w:rsidR="003F5232" w:rsidRPr="00F20FA6" w:rsidRDefault="003F5232" w:rsidP="003F5232">
            <w:pPr>
              <w:spacing w:after="0" w:line="240" w:lineRule="auto"/>
              <w:contextualSpacing/>
              <w:jc w:val="center"/>
              <w:rPr>
                <w:rFonts w:ascii="Times New Roman" w:hAnsi="Times New Roman"/>
              </w:rPr>
            </w:pPr>
            <w:r w:rsidRPr="00F20FA6">
              <w:rPr>
                <w:rFonts w:ascii="Times New Roman" w:hAnsi="Times New Roman"/>
              </w:rPr>
              <w:t>11</w:t>
            </w:r>
          </w:p>
        </w:tc>
        <w:tc>
          <w:tcPr>
            <w:tcW w:w="2464" w:type="dxa"/>
            <w:shd w:val="clear" w:color="auto" w:fill="auto"/>
          </w:tcPr>
          <w:p w:rsidR="003F5232" w:rsidRPr="00635E24" w:rsidRDefault="003F5232" w:rsidP="003F5232">
            <w:pPr>
              <w:spacing w:after="0" w:line="240" w:lineRule="auto"/>
              <w:contextualSpacing/>
              <w:jc w:val="center"/>
              <w:rPr>
                <w:rFonts w:ascii="Times New Roman" w:hAnsi="Times New Roman"/>
                <w:b/>
              </w:rPr>
            </w:pPr>
            <w:r w:rsidRPr="003F6AD3">
              <w:rPr>
                <w:rFonts w:ascii="Times New Roman" w:hAnsi="Times New Roman"/>
              </w:rPr>
              <w:t xml:space="preserve">Анисимова Анастасия </w:t>
            </w:r>
          </w:p>
        </w:tc>
        <w:tc>
          <w:tcPr>
            <w:tcW w:w="2702" w:type="dxa"/>
            <w:shd w:val="clear" w:color="auto" w:fill="auto"/>
          </w:tcPr>
          <w:p w:rsidR="003F5232" w:rsidRPr="003F6AD3" w:rsidRDefault="003F5232" w:rsidP="003F5232">
            <w:pPr>
              <w:spacing w:after="0" w:line="240" w:lineRule="auto"/>
              <w:contextualSpacing/>
              <w:jc w:val="center"/>
              <w:rPr>
                <w:rFonts w:ascii="Times New Roman" w:hAnsi="Times New Roman"/>
              </w:rPr>
            </w:pPr>
            <w:r w:rsidRPr="003F6AD3">
              <w:rPr>
                <w:rFonts w:ascii="Times New Roman" w:hAnsi="Times New Roman"/>
              </w:rPr>
              <w:t>Физическая культура</w:t>
            </w:r>
          </w:p>
        </w:tc>
        <w:tc>
          <w:tcPr>
            <w:tcW w:w="2255" w:type="dxa"/>
            <w:shd w:val="clear" w:color="auto" w:fill="auto"/>
          </w:tcPr>
          <w:p w:rsidR="003F5232" w:rsidRPr="00766770" w:rsidRDefault="003F5232" w:rsidP="003F5232">
            <w:pPr>
              <w:spacing w:after="0" w:line="240" w:lineRule="auto"/>
              <w:contextualSpacing/>
              <w:jc w:val="center"/>
              <w:rPr>
                <w:rFonts w:ascii="Times New Roman" w:hAnsi="Times New Roman"/>
              </w:rPr>
            </w:pPr>
            <w:r>
              <w:rPr>
                <w:rFonts w:ascii="Times New Roman" w:hAnsi="Times New Roman"/>
              </w:rPr>
              <w:t>Халимова Л.А.</w:t>
            </w:r>
          </w:p>
        </w:tc>
        <w:tc>
          <w:tcPr>
            <w:tcW w:w="1418" w:type="dxa"/>
            <w:shd w:val="clear" w:color="auto" w:fill="auto"/>
          </w:tcPr>
          <w:p w:rsidR="003F5232" w:rsidRPr="00766770" w:rsidRDefault="003F5232" w:rsidP="003F5232">
            <w:pPr>
              <w:autoSpaceDE w:val="0"/>
              <w:autoSpaceDN w:val="0"/>
              <w:adjustRightInd w:val="0"/>
              <w:spacing w:after="0" w:line="240" w:lineRule="auto"/>
              <w:contextualSpacing/>
              <w:jc w:val="center"/>
              <w:rPr>
                <w:rFonts w:ascii="Times New Roman" w:hAnsi="Times New Roman"/>
              </w:rPr>
            </w:pPr>
            <w:r w:rsidRPr="00766770">
              <w:rPr>
                <w:rFonts w:ascii="Times New Roman" w:hAnsi="Times New Roman"/>
              </w:rPr>
              <w:t>П</w:t>
            </w:r>
            <w:r>
              <w:rPr>
                <w:rFonts w:ascii="Times New Roman" w:hAnsi="Times New Roman"/>
              </w:rPr>
              <w:t>ризер</w:t>
            </w:r>
          </w:p>
        </w:tc>
      </w:tr>
      <w:tr w:rsidR="003F5232" w:rsidRPr="006E0B19" w:rsidTr="00CB0697">
        <w:trPr>
          <w:trHeight w:val="281"/>
        </w:trPr>
        <w:tc>
          <w:tcPr>
            <w:tcW w:w="497" w:type="dxa"/>
            <w:shd w:val="clear" w:color="auto" w:fill="auto"/>
          </w:tcPr>
          <w:p w:rsidR="003F5232" w:rsidRDefault="003F5232" w:rsidP="003F5232">
            <w:pPr>
              <w:autoSpaceDE w:val="0"/>
              <w:autoSpaceDN w:val="0"/>
              <w:adjustRightInd w:val="0"/>
              <w:spacing w:after="0" w:line="240" w:lineRule="auto"/>
              <w:contextualSpacing/>
              <w:jc w:val="both"/>
              <w:rPr>
                <w:rFonts w:ascii="Times New Roman" w:hAnsi="Times New Roman"/>
              </w:rPr>
            </w:pPr>
            <w:r>
              <w:rPr>
                <w:rFonts w:ascii="Times New Roman" w:hAnsi="Times New Roman"/>
              </w:rPr>
              <w:t>2</w:t>
            </w:r>
          </w:p>
        </w:tc>
        <w:tc>
          <w:tcPr>
            <w:tcW w:w="445" w:type="dxa"/>
            <w:vMerge/>
            <w:shd w:val="clear" w:color="auto" w:fill="auto"/>
          </w:tcPr>
          <w:p w:rsidR="003F5232" w:rsidRPr="00635E24" w:rsidRDefault="003F5232" w:rsidP="003F5232">
            <w:pPr>
              <w:spacing w:after="0" w:line="240" w:lineRule="auto"/>
              <w:contextualSpacing/>
              <w:jc w:val="center"/>
              <w:rPr>
                <w:rFonts w:ascii="Times New Roman" w:hAnsi="Times New Roman"/>
                <w:b/>
              </w:rPr>
            </w:pPr>
          </w:p>
        </w:tc>
        <w:tc>
          <w:tcPr>
            <w:tcW w:w="2464" w:type="dxa"/>
            <w:shd w:val="clear" w:color="auto" w:fill="auto"/>
          </w:tcPr>
          <w:p w:rsidR="003F5232" w:rsidRPr="00060CDD" w:rsidRDefault="003F5232" w:rsidP="003F5232">
            <w:pPr>
              <w:spacing w:after="0" w:line="240" w:lineRule="auto"/>
              <w:contextualSpacing/>
              <w:jc w:val="center"/>
              <w:rPr>
                <w:rFonts w:ascii="Times New Roman" w:hAnsi="Times New Roman"/>
              </w:rPr>
            </w:pPr>
            <w:r w:rsidRPr="00060CDD">
              <w:rPr>
                <w:rFonts w:ascii="Times New Roman" w:hAnsi="Times New Roman"/>
              </w:rPr>
              <w:t xml:space="preserve">Аглямова Алсу </w:t>
            </w:r>
          </w:p>
        </w:tc>
        <w:tc>
          <w:tcPr>
            <w:tcW w:w="2702" w:type="dxa"/>
            <w:shd w:val="clear" w:color="auto" w:fill="auto"/>
          </w:tcPr>
          <w:p w:rsidR="003F5232" w:rsidRPr="00060CDD" w:rsidRDefault="003F5232" w:rsidP="003F5232">
            <w:pPr>
              <w:spacing w:after="0" w:line="240" w:lineRule="auto"/>
              <w:contextualSpacing/>
              <w:jc w:val="center"/>
              <w:rPr>
                <w:rFonts w:ascii="Times New Roman" w:hAnsi="Times New Roman"/>
              </w:rPr>
            </w:pPr>
            <w:r w:rsidRPr="00060CDD">
              <w:rPr>
                <w:rFonts w:ascii="Times New Roman" w:hAnsi="Times New Roman"/>
              </w:rPr>
              <w:t>Английский язык</w:t>
            </w:r>
          </w:p>
        </w:tc>
        <w:tc>
          <w:tcPr>
            <w:tcW w:w="2255" w:type="dxa"/>
            <w:shd w:val="clear" w:color="auto" w:fill="auto"/>
          </w:tcPr>
          <w:p w:rsidR="003F5232" w:rsidRDefault="003F5232" w:rsidP="003F5232">
            <w:pPr>
              <w:spacing w:after="0" w:line="240" w:lineRule="auto"/>
              <w:contextualSpacing/>
              <w:jc w:val="center"/>
              <w:rPr>
                <w:rFonts w:ascii="Times New Roman" w:hAnsi="Times New Roman"/>
              </w:rPr>
            </w:pPr>
            <w:r>
              <w:rPr>
                <w:rFonts w:ascii="Times New Roman" w:hAnsi="Times New Roman"/>
              </w:rPr>
              <w:t>Садыкова Р.А.</w:t>
            </w:r>
          </w:p>
        </w:tc>
        <w:tc>
          <w:tcPr>
            <w:tcW w:w="1418" w:type="dxa"/>
            <w:shd w:val="clear" w:color="auto" w:fill="auto"/>
          </w:tcPr>
          <w:p w:rsidR="003F5232" w:rsidRDefault="003F5232" w:rsidP="003F5232">
            <w:pPr>
              <w:autoSpaceDE w:val="0"/>
              <w:autoSpaceDN w:val="0"/>
              <w:adjustRightInd w:val="0"/>
              <w:spacing w:after="0" w:line="240" w:lineRule="auto"/>
              <w:contextualSpacing/>
              <w:jc w:val="center"/>
              <w:rPr>
                <w:rFonts w:ascii="Times New Roman" w:hAnsi="Times New Roman"/>
              </w:rPr>
            </w:pPr>
            <w:r>
              <w:rPr>
                <w:rFonts w:ascii="Times New Roman" w:hAnsi="Times New Roman"/>
              </w:rPr>
              <w:t xml:space="preserve">Победитель </w:t>
            </w:r>
          </w:p>
        </w:tc>
      </w:tr>
      <w:tr w:rsidR="003F5232" w:rsidRPr="006E0B19" w:rsidTr="00CB0697">
        <w:tc>
          <w:tcPr>
            <w:tcW w:w="497" w:type="dxa"/>
            <w:shd w:val="clear" w:color="auto" w:fill="auto"/>
          </w:tcPr>
          <w:p w:rsidR="003F5232" w:rsidRDefault="003F5232" w:rsidP="003F5232">
            <w:pPr>
              <w:autoSpaceDE w:val="0"/>
              <w:autoSpaceDN w:val="0"/>
              <w:adjustRightInd w:val="0"/>
              <w:spacing w:after="0" w:line="240" w:lineRule="auto"/>
              <w:contextualSpacing/>
              <w:jc w:val="both"/>
              <w:rPr>
                <w:rFonts w:ascii="Times New Roman" w:hAnsi="Times New Roman"/>
              </w:rPr>
            </w:pPr>
            <w:r>
              <w:rPr>
                <w:rFonts w:ascii="Times New Roman" w:hAnsi="Times New Roman"/>
              </w:rPr>
              <w:t>3</w:t>
            </w:r>
          </w:p>
        </w:tc>
        <w:tc>
          <w:tcPr>
            <w:tcW w:w="445" w:type="dxa"/>
            <w:shd w:val="clear" w:color="auto" w:fill="auto"/>
          </w:tcPr>
          <w:p w:rsidR="003F5232" w:rsidRPr="006D12E6" w:rsidRDefault="003F5232" w:rsidP="003F5232">
            <w:pPr>
              <w:spacing w:after="0" w:line="240" w:lineRule="auto"/>
              <w:contextualSpacing/>
              <w:jc w:val="center"/>
              <w:rPr>
                <w:rFonts w:ascii="Times New Roman" w:hAnsi="Times New Roman"/>
              </w:rPr>
            </w:pPr>
            <w:r w:rsidRPr="006D12E6">
              <w:rPr>
                <w:rFonts w:ascii="Times New Roman" w:hAnsi="Times New Roman"/>
              </w:rPr>
              <w:t>10</w:t>
            </w:r>
          </w:p>
        </w:tc>
        <w:tc>
          <w:tcPr>
            <w:tcW w:w="2464" w:type="dxa"/>
            <w:shd w:val="clear" w:color="auto" w:fill="auto"/>
          </w:tcPr>
          <w:p w:rsidR="003F5232" w:rsidRPr="006D12E6" w:rsidRDefault="003F5232" w:rsidP="003F5232">
            <w:pPr>
              <w:spacing w:after="0" w:line="240" w:lineRule="auto"/>
              <w:contextualSpacing/>
              <w:jc w:val="center"/>
              <w:rPr>
                <w:rFonts w:ascii="Times New Roman" w:hAnsi="Times New Roman"/>
              </w:rPr>
            </w:pPr>
            <w:r w:rsidRPr="006D12E6">
              <w:rPr>
                <w:rFonts w:ascii="Times New Roman" w:hAnsi="Times New Roman"/>
              </w:rPr>
              <w:t xml:space="preserve">Юсупова Зарина </w:t>
            </w:r>
          </w:p>
        </w:tc>
        <w:tc>
          <w:tcPr>
            <w:tcW w:w="2702" w:type="dxa"/>
            <w:shd w:val="clear" w:color="auto" w:fill="auto"/>
          </w:tcPr>
          <w:p w:rsidR="003F5232" w:rsidRPr="006D12E6" w:rsidRDefault="003F5232" w:rsidP="003F5232">
            <w:pPr>
              <w:spacing w:after="0" w:line="240" w:lineRule="auto"/>
              <w:contextualSpacing/>
              <w:jc w:val="center"/>
              <w:rPr>
                <w:rFonts w:ascii="Times New Roman" w:hAnsi="Times New Roman"/>
              </w:rPr>
            </w:pPr>
            <w:r w:rsidRPr="006D12E6">
              <w:rPr>
                <w:rFonts w:ascii="Times New Roman" w:hAnsi="Times New Roman"/>
              </w:rPr>
              <w:t xml:space="preserve">Литература </w:t>
            </w:r>
          </w:p>
        </w:tc>
        <w:tc>
          <w:tcPr>
            <w:tcW w:w="2255" w:type="dxa"/>
            <w:shd w:val="clear" w:color="auto" w:fill="auto"/>
          </w:tcPr>
          <w:p w:rsidR="003F5232" w:rsidRPr="0034579F" w:rsidRDefault="003F5232" w:rsidP="003F5232">
            <w:pPr>
              <w:spacing w:after="0" w:line="240" w:lineRule="auto"/>
              <w:contextualSpacing/>
              <w:jc w:val="center"/>
              <w:rPr>
                <w:rFonts w:ascii="Times New Roman" w:hAnsi="Times New Roman"/>
              </w:rPr>
            </w:pPr>
            <w:r w:rsidRPr="0034579F">
              <w:rPr>
                <w:rFonts w:ascii="Times New Roman" w:hAnsi="Times New Roman"/>
              </w:rPr>
              <w:t>М</w:t>
            </w:r>
            <w:r>
              <w:rPr>
                <w:rFonts w:ascii="Times New Roman" w:hAnsi="Times New Roman"/>
              </w:rPr>
              <w:t>уллабаева Р.Р.</w:t>
            </w:r>
          </w:p>
        </w:tc>
        <w:tc>
          <w:tcPr>
            <w:tcW w:w="1418" w:type="dxa"/>
            <w:shd w:val="clear" w:color="auto" w:fill="auto"/>
          </w:tcPr>
          <w:p w:rsidR="003F5232" w:rsidRPr="0034579F" w:rsidRDefault="003F5232" w:rsidP="003F5232">
            <w:pPr>
              <w:autoSpaceDE w:val="0"/>
              <w:autoSpaceDN w:val="0"/>
              <w:adjustRightInd w:val="0"/>
              <w:spacing w:after="0" w:line="240" w:lineRule="auto"/>
              <w:contextualSpacing/>
              <w:jc w:val="center"/>
              <w:rPr>
                <w:rFonts w:ascii="Times New Roman" w:hAnsi="Times New Roman"/>
              </w:rPr>
            </w:pPr>
            <w:r w:rsidRPr="0034579F">
              <w:rPr>
                <w:rFonts w:ascii="Times New Roman" w:hAnsi="Times New Roman"/>
              </w:rPr>
              <w:t>П</w:t>
            </w:r>
            <w:r>
              <w:rPr>
                <w:rFonts w:ascii="Times New Roman" w:hAnsi="Times New Roman"/>
              </w:rPr>
              <w:t xml:space="preserve">ризер </w:t>
            </w:r>
          </w:p>
        </w:tc>
      </w:tr>
      <w:tr w:rsidR="003F5232" w:rsidRPr="006E0B19" w:rsidTr="00CB0697">
        <w:tc>
          <w:tcPr>
            <w:tcW w:w="497" w:type="dxa"/>
            <w:shd w:val="clear" w:color="auto" w:fill="auto"/>
          </w:tcPr>
          <w:p w:rsidR="003F5232" w:rsidRDefault="003F5232" w:rsidP="003F5232">
            <w:pPr>
              <w:autoSpaceDE w:val="0"/>
              <w:autoSpaceDN w:val="0"/>
              <w:adjustRightInd w:val="0"/>
              <w:spacing w:after="0" w:line="240" w:lineRule="auto"/>
              <w:contextualSpacing/>
              <w:jc w:val="both"/>
              <w:rPr>
                <w:rFonts w:ascii="Times New Roman" w:hAnsi="Times New Roman"/>
              </w:rPr>
            </w:pPr>
            <w:r>
              <w:rPr>
                <w:rFonts w:ascii="Times New Roman" w:hAnsi="Times New Roman"/>
              </w:rPr>
              <w:t>4</w:t>
            </w:r>
          </w:p>
        </w:tc>
        <w:tc>
          <w:tcPr>
            <w:tcW w:w="445" w:type="dxa"/>
            <w:shd w:val="clear" w:color="auto" w:fill="auto"/>
          </w:tcPr>
          <w:p w:rsidR="003F5232" w:rsidRPr="00060CDD" w:rsidRDefault="003F5232" w:rsidP="003F5232">
            <w:pPr>
              <w:spacing w:after="0" w:line="240" w:lineRule="auto"/>
              <w:contextualSpacing/>
              <w:jc w:val="center"/>
              <w:rPr>
                <w:rFonts w:ascii="Times New Roman" w:hAnsi="Times New Roman"/>
              </w:rPr>
            </w:pPr>
            <w:r w:rsidRPr="00060CDD">
              <w:rPr>
                <w:rFonts w:ascii="Times New Roman" w:hAnsi="Times New Roman"/>
              </w:rPr>
              <w:t>9а</w:t>
            </w:r>
          </w:p>
        </w:tc>
        <w:tc>
          <w:tcPr>
            <w:tcW w:w="2464" w:type="dxa"/>
            <w:shd w:val="clear" w:color="auto" w:fill="auto"/>
          </w:tcPr>
          <w:p w:rsidR="003F5232" w:rsidRPr="006014D1" w:rsidRDefault="003F5232" w:rsidP="003F5232">
            <w:pPr>
              <w:spacing w:after="0" w:line="240" w:lineRule="auto"/>
              <w:contextualSpacing/>
              <w:jc w:val="center"/>
              <w:rPr>
                <w:rFonts w:ascii="Times New Roman" w:hAnsi="Times New Roman"/>
              </w:rPr>
            </w:pPr>
            <w:r w:rsidRPr="006014D1">
              <w:rPr>
                <w:rFonts w:ascii="Times New Roman" w:hAnsi="Times New Roman"/>
              </w:rPr>
              <w:t>Юсупова Карина</w:t>
            </w:r>
          </w:p>
        </w:tc>
        <w:tc>
          <w:tcPr>
            <w:tcW w:w="2702" w:type="dxa"/>
            <w:shd w:val="clear" w:color="auto" w:fill="auto"/>
          </w:tcPr>
          <w:p w:rsidR="003F5232" w:rsidRPr="006014D1" w:rsidRDefault="003F5232" w:rsidP="003F5232">
            <w:pPr>
              <w:spacing w:after="0" w:line="240" w:lineRule="auto"/>
              <w:contextualSpacing/>
              <w:jc w:val="center"/>
              <w:rPr>
                <w:rFonts w:ascii="Times New Roman" w:hAnsi="Times New Roman"/>
              </w:rPr>
            </w:pPr>
            <w:r w:rsidRPr="006014D1">
              <w:rPr>
                <w:rFonts w:ascii="Times New Roman" w:hAnsi="Times New Roman"/>
              </w:rPr>
              <w:t xml:space="preserve">Обществознание </w:t>
            </w:r>
          </w:p>
        </w:tc>
        <w:tc>
          <w:tcPr>
            <w:tcW w:w="2255" w:type="dxa"/>
            <w:shd w:val="clear" w:color="auto" w:fill="auto"/>
          </w:tcPr>
          <w:p w:rsidR="003F5232" w:rsidRPr="001F6BA1" w:rsidRDefault="003F5232" w:rsidP="003F5232">
            <w:pPr>
              <w:spacing w:after="0" w:line="240" w:lineRule="auto"/>
              <w:contextualSpacing/>
              <w:jc w:val="center"/>
              <w:rPr>
                <w:rFonts w:ascii="Times New Roman" w:hAnsi="Times New Roman"/>
              </w:rPr>
            </w:pPr>
            <w:r w:rsidRPr="001F6BA1">
              <w:rPr>
                <w:rFonts w:ascii="Times New Roman" w:hAnsi="Times New Roman"/>
              </w:rPr>
              <w:t>Мударисова Ф.А.</w:t>
            </w:r>
          </w:p>
        </w:tc>
        <w:tc>
          <w:tcPr>
            <w:tcW w:w="1418" w:type="dxa"/>
            <w:shd w:val="clear" w:color="auto" w:fill="auto"/>
          </w:tcPr>
          <w:p w:rsidR="003F5232" w:rsidRPr="001F6BA1" w:rsidRDefault="003F5232" w:rsidP="003F5232">
            <w:pPr>
              <w:autoSpaceDE w:val="0"/>
              <w:autoSpaceDN w:val="0"/>
              <w:adjustRightInd w:val="0"/>
              <w:spacing w:after="0" w:line="240" w:lineRule="auto"/>
              <w:contextualSpacing/>
              <w:jc w:val="center"/>
              <w:rPr>
                <w:rFonts w:ascii="Times New Roman" w:hAnsi="Times New Roman"/>
              </w:rPr>
            </w:pPr>
            <w:r w:rsidRPr="001F6BA1">
              <w:rPr>
                <w:rFonts w:ascii="Times New Roman" w:hAnsi="Times New Roman"/>
              </w:rPr>
              <w:t xml:space="preserve">Призер </w:t>
            </w:r>
          </w:p>
        </w:tc>
      </w:tr>
      <w:tr w:rsidR="003F5232" w:rsidRPr="006E0B19" w:rsidTr="00CB0697">
        <w:tc>
          <w:tcPr>
            <w:tcW w:w="497" w:type="dxa"/>
            <w:shd w:val="clear" w:color="auto" w:fill="auto"/>
          </w:tcPr>
          <w:p w:rsidR="003F5232" w:rsidRDefault="003F5232" w:rsidP="003F5232">
            <w:pPr>
              <w:autoSpaceDE w:val="0"/>
              <w:autoSpaceDN w:val="0"/>
              <w:adjustRightInd w:val="0"/>
              <w:spacing w:after="0" w:line="240" w:lineRule="auto"/>
              <w:contextualSpacing/>
              <w:jc w:val="both"/>
              <w:rPr>
                <w:rFonts w:ascii="Times New Roman" w:hAnsi="Times New Roman"/>
              </w:rPr>
            </w:pPr>
            <w:r>
              <w:rPr>
                <w:rFonts w:ascii="Times New Roman" w:hAnsi="Times New Roman"/>
              </w:rPr>
              <w:t>5</w:t>
            </w:r>
          </w:p>
        </w:tc>
        <w:tc>
          <w:tcPr>
            <w:tcW w:w="445" w:type="dxa"/>
            <w:shd w:val="clear" w:color="auto" w:fill="auto"/>
          </w:tcPr>
          <w:p w:rsidR="003F5232" w:rsidRPr="00060CDD" w:rsidRDefault="003F5232" w:rsidP="003F5232">
            <w:pPr>
              <w:spacing w:after="0" w:line="240" w:lineRule="auto"/>
              <w:contextualSpacing/>
              <w:jc w:val="center"/>
              <w:rPr>
                <w:rFonts w:ascii="Times New Roman" w:hAnsi="Times New Roman"/>
              </w:rPr>
            </w:pPr>
            <w:r w:rsidRPr="00060CDD">
              <w:rPr>
                <w:rFonts w:ascii="Times New Roman" w:hAnsi="Times New Roman"/>
              </w:rPr>
              <w:t>8а</w:t>
            </w:r>
          </w:p>
        </w:tc>
        <w:tc>
          <w:tcPr>
            <w:tcW w:w="2464" w:type="dxa"/>
            <w:shd w:val="clear" w:color="auto" w:fill="auto"/>
          </w:tcPr>
          <w:p w:rsidR="003F5232" w:rsidRPr="00060CDD" w:rsidRDefault="003F5232" w:rsidP="003F5232">
            <w:pPr>
              <w:spacing w:after="0" w:line="240" w:lineRule="auto"/>
              <w:contextualSpacing/>
              <w:jc w:val="center"/>
              <w:rPr>
                <w:rFonts w:ascii="Times New Roman" w:hAnsi="Times New Roman"/>
              </w:rPr>
            </w:pPr>
            <w:r w:rsidRPr="00060CDD">
              <w:rPr>
                <w:rFonts w:ascii="Times New Roman" w:hAnsi="Times New Roman"/>
              </w:rPr>
              <w:t>Яхина Эльвина</w:t>
            </w:r>
          </w:p>
        </w:tc>
        <w:tc>
          <w:tcPr>
            <w:tcW w:w="2702" w:type="dxa"/>
            <w:shd w:val="clear" w:color="auto" w:fill="auto"/>
          </w:tcPr>
          <w:p w:rsidR="003F5232" w:rsidRPr="00060CDD" w:rsidRDefault="003F5232" w:rsidP="003F5232">
            <w:pPr>
              <w:spacing w:after="0" w:line="240" w:lineRule="auto"/>
              <w:contextualSpacing/>
              <w:jc w:val="center"/>
              <w:rPr>
                <w:rFonts w:ascii="Times New Roman" w:hAnsi="Times New Roman"/>
              </w:rPr>
            </w:pPr>
            <w:r w:rsidRPr="00060CDD">
              <w:rPr>
                <w:rFonts w:ascii="Times New Roman" w:hAnsi="Times New Roman"/>
              </w:rPr>
              <w:t xml:space="preserve">Обществознание </w:t>
            </w:r>
          </w:p>
        </w:tc>
        <w:tc>
          <w:tcPr>
            <w:tcW w:w="2255" w:type="dxa"/>
            <w:shd w:val="clear" w:color="auto" w:fill="auto"/>
          </w:tcPr>
          <w:p w:rsidR="003F5232" w:rsidRPr="00490E1C" w:rsidRDefault="003F5232" w:rsidP="003F5232">
            <w:pPr>
              <w:spacing w:after="0" w:line="240" w:lineRule="auto"/>
              <w:contextualSpacing/>
              <w:jc w:val="center"/>
              <w:rPr>
                <w:rFonts w:ascii="Times New Roman" w:hAnsi="Times New Roman"/>
              </w:rPr>
            </w:pPr>
            <w:r>
              <w:rPr>
                <w:rFonts w:ascii="Times New Roman" w:hAnsi="Times New Roman"/>
              </w:rPr>
              <w:t>Мударисова Ф.А.</w:t>
            </w:r>
          </w:p>
        </w:tc>
        <w:tc>
          <w:tcPr>
            <w:tcW w:w="1418" w:type="dxa"/>
            <w:shd w:val="clear" w:color="auto" w:fill="auto"/>
          </w:tcPr>
          <w:p w:rsidR="003F5232" w:rsidRPr="00490E1C" w:rsidRDefault="003F5232" w:rsidP="003F5232">
            <w:pPr>
              <w:autoSpaceDE w:val="0"/>
              <w:autoSpaceDN w:val="0"/>
              <w:adjustRightInd w:val="0"/>
              <w:spacing w:after="0" w:line="240" w:lineRule="auto"/>
              <w:contextualSpacing/>
              <w:jc w:val="center"/>
              <w:rPr>
                <w:rFonts w:ascii="Times New Roman" w:hAnsi="Times New Roman"/>
              </w:rPr>
            </w:pPr>
            <w:r>
              <w:rPr>
                <w:rFonts w:ascii="Times New Roman" w:hAnsi="Times New Roman"/>
              </w:rPr>
              <w:t xml:space="preserve">Призер </w:t>
            </w:r>
          </w:p>
        </w:tc>
      </w:tr>
      <w:tr w:rsidR="003F5232" w:rsidRPr="006E0B19" w:rsidTr="00CB0697">
        <w:tc>
          <w:tcPr>
            <w:tcW w:w="497" w:type="dxa"/>
            <w:shd w:val="clear" w:color="auto" w:fill="auto"/>
          </w:tcPr>
          <w:p w:rsidR="003F5232" w:rsidRPr="00004912" w:rsidRDefault="003F5232" w:rsidP="003F5232">
            <w:pPr>
              <w:autoSpaceDE w:val="0"/>
              <w:autoSpaceDN w:val="0"/>
              <w:adjustRightInd w:val="0"/>
              <w:spacing w:after="0" w:line="240" w:lineRule="auto"/>
              <w:contextualSpacing/>
              <w:jc w:val="both"/>
              <w:rPr>
                <w:rFonts w:ascii="Times New Roman" w:hAnsi="Times New Roman"/>
              </w:rPr>
            </w:pPr>
            <w:r>
              <w:rPr>
                <w:rFonts w:ascii="Times New Roman" w:hAnsi="Times New Roman"/>
              </w:rPr>
              <w:t>6</w:t>
            </w:r>
          </w:p>
        </w:tc>
        <w:tc>
          <w:tcPr>
            <w:tcW w:w="445" w:type="dxa"/>
            <w:shd w:val="clear" w:color="auto" w:fill="auto"/>
          </w:tcPr>
          <w:p w:rsidR="003F5232" w:rsidRPr="00125812" w:rsidRDefault="003F5232" w:rsidP="003F5232">
            <w:pPr>
              <w:spacing w:after="0" w:line="240" w:lineRule="auto"/>
              <w:contextualSpacing/>
              <w:jc w:val="center"/>
              <w:rPr>
                <w:rFonts w:ascii="Times New Roman" w:hAnsi="Times New Roman"/>
              </w:rPr>
            </w:pPr>
            <w:r w:rsidRPr="00125812">
              <w:rPr>
                <w:rFonts w:ascii="Times New Roman" w:hAnsi="Times New Roman"/>
              </w:rPr>
              <w:t>8а</w:t>
            </w:r>
          </w:p>
        </w:tc>
        <w:tc>
          <w:tcPr>
            <w:tcW w:w="2464" w:type="dxa"/>
            <w:shd w:val="clear" w:color="auto" w:fill="auto"/>
          </w:tcPr>
          <w:p w:rsidR="003F5232" w:rsidRPr="00125812" w:rsidRDefault="003F5232" w:rsidP="003F5232">
            <w:pPr>
              <w:spacing w:after="0" w:line="240" w:lineRule="auto"/>
              <w:contextualSpacing/>
              <w:jc w:val="center"/>
              <w:rPr>
                <w:rFonts w:ascii="Times New Roman" w:hAnsi="Times New Roman"/>
              </w:rPr>
            </w:pPr>
            <w:r w:rsidRPr="00125812">
              <w:rPr>
                <w:rFonts w:ascii="Times New Roman" w:hAnsi="Times New Roman"/>
              </w:rPr>
              <w:t>Насырова Диана</w:t>
            </w:r>
          </w:p>
        </w:tc>
        <w:tc>
          <w:tcPr>
            <w:tcW w:w="2702" w:type="dxa"/>
            <w:shd w:val="clear" w:color="auto" w:fill="auto"/>
          </w:tcPr>
          <w:p w:rsidR="003F5232" w:rsidRPr="00125812" w:rsidRDefault="003F5232" w:rsidP="003F5232">
            <w:pPr>
              <w:spacing w:after="0" w:line="240" w:lineRule="auto"/>
              <w:contextualSpacing/>
              <w:jc w:val="center"/>
              <w:rPr>
                <w:rFonts w:ascii="Times New Roman" w:hAnsi="Times New Roman"/>
              </w:rPr>
            </w:pPr>
            <w:r w:rsidRPr="00125812">
              <w:rPr>
                <w:rFonts w:ascii="Times New Roman" w:hAnsi="Times New Roman"/>
              </w:rPr>
              <w:t xml:space="preserve">Труд (технология) </w:t>
            </w:r>
          </w:p>
        </w:tc>
        <w:tc>
          <w:tcPr>
            <w:tcW w:w="2255" w:type="dxa"/>
            <w:shd w:val="clear" w:color="auto" w:fill="auto"/>
          </w:tcPr>
          <w:p w:rsidR="003F5232" w:rsidRPr="00490E1C" w:rsidRDefault="003F5232" w:rsidP="003F5232">
            <w:pPr>
              <w:spacing w:after="0" w:line="240" w:lineRule="auto"/>
              <w:contextualSpacing/>
              <w:jc w:val="center"/>
              <w:rPr>
                <w:rFonts w:ascii="Times New Roman" w:hAnsi="Times New Roman"/>
              </w:rPr>
            </w:pPr>
            <w:r>
              <w:rPr>
                <w:rFonts w:ascii="Times New Roman" w:hAnsi="Times New Roman"/>
              </w:rPr>
              <w:t>Зайнетдинова З.В.</w:t>
            </w:r>
          </w:p>
        </w:tc>
        <w:tc>
          <w:tcPr>
            <w:tcW w:w="1418" w:type="dxa"/>
            <w:shd w:val="clear" w:color="auto" w:fill="auto"/>
          </w:tcPr>
          <w:p w:rsidR="003F5232" w:rsidRPr="00490E1C" w:rsidRDefault="003F5232" w:rsidP="003F5232">
            <w:pPr>
              <w:autoSpaceDE w:val="0"/>
              <w:autoSpaceDN w:val="0"/>
              <w:adjustRightInd w:val="0"/>
              <w:spacing w:after="0" w:line="240" w:lineRule="auto"/>
              <w:contextualSpacing/>
              <w:jc w:val="center"/>
              <w:rPr>
                <w:rFonts w:ascii="Times New Roman" w:hAnsi="Times New Roman"/>
              </w:rPr>
            </w:pPr>
            <w:r>
              <w:rPr>
                <w:rFonts w:ascii="Times New Roman" w:hAnsi="Times New Roman"/>
              </w:rPr>
              <w:t xml:space="preserve">Призер </w:t>
            </w:r>
          </w:p>
        </w:tc>
      </w:tr>
      <w:tr w:rsidR="003F5232" w:rsidRPr="006E0B19" w:rsidTr="00CB0697">
        <w:trPr>
          <w:trHeight w:val="430"/>
        </w:trPr>
        <w:tc>
          <w:tcPr>
            <w:tcW w:w="497" w:type="dxa"/>
            <w:shd w:val="clear" w:color="auto" w:fill="auto"/>
          </w:tcPr>
          <w:p w:rsidR="003F5232" w:rsidRDefault="003F5232" w:rsidP="003F5232">
            <w:pPr>
              <w:autoSpaceDE w:val="0"/>
              <w:autoSpaceDN w:val="0"/>
              <w:adjustRightInd w:val="0"/>
              <w:spacing w:after="0" w:line="240" w:lineRule="auto"/>
              <w:contextualSpacing/>
              <w:jc w:val="both"/>
              <w:rPr>
                <w:rFonts w:ascii="Times New Roman" w:hAnsi="Times New Roman"/>
              </w:rPr>
            </w:pPr>
            <w:r>
              <w:rPr>
                <w:rFonts w:ascii="Times New Roman" w:hAnsi="Times New Roman"/>
              </w:rPr>
              <w:t>7</w:t>
            </w:r>
          </w:p>
        </w:tc>
        <w:tc>
          <w:tcPr>
            <w:tcW w:w="445" w:type="dxa"/>
            <w:shd w:val="clear" w:color="auto" w:fill="auto"/>
          </w:tcPr>
          <w:p w:rsidR="003F5232" w:rsidRPr="00F20FA6" w:rsidRDefault="003F5232" w:rsidP="003F5232">
            <w:pPr>
              <w:spacing w:after="0" w:line="240" w:lineRule="auto"/>
              <w:contextualSpacing/>
              <w:jc w:val="center"/>
              <w:rPr>
                <w:rFonts w:ascii="Times New Roman" w:hAnsi="Times New Roman"/>
              </w:rPr>
            </w:pPr>
            <w:r w:rsidRPr="00F20FA6">
              <w:rPr>
                <w:rFonts w:ascii="Times New Roman" w:hAnsi="Times New Roman"/>
              </w:rPr>
              <w:t>8б</w:t>
            </w:r>
          </w:p>
        </w:tc>
        <w:tc>
          <w:tcPr>
            <w:tcW w:w="2464" w:type="dxa"/>
            <w:shd w:val="clear" w:color="auto" w:fill="auto"/>
          </w:tcPr>
          <w:p w:rsidR="003F5232" w:rsidRPr="00F20FA6" w:rsidRDefault="003F5232" w:rsidP="003F5232">
            <w:pPr>
              <w:spacing w:after="0" w:line="240" w:lineRule="auto"/>
              <w:contextualSpacing/>
              <w:jc w:val="center"/>
              <w:rPr>
                <w:rFonts w:ascii="Times New Roman" w:hAnsi="Times New Roman"/>
              </w:rPr>
            </w:pPr>
            <w:r w:rsidRPr="00F20FA6">
              <w:rPr>
                <w:rFonts w:ascii="Times New Roman" w:hAnsi="Times New Roman"/>
              </w:rPr>
              <w:t>Латыпова Миляуша</w:t>
            </w:r>
          </w:p>
        </w:tc>
        <w:tc>
          <w:tcPr>
            <w:tcW w:w="2702" w:type="dxa"/>
            <w:shd w:val="clear" w:color="auto" w:fill="auto"/>
          </w:tcPr>
          <w:p w:rsidR="003F5232" w:rsidRPr="00F20FA6" w:rsidRDefault="003F5232" w:rsidP="003F5232">
            <w:pPr>
              <w:spacing w:after="0" w:line="240" w:lineRule="auto"/>
              <w:contextualSpacing/>
              <w:jc w:val="center"/>
              <w:rPr>
                <w:rFonts w:ascii="Times New Roman" w:hAnsi="Times New Roman"/>
              </w:rPr>
            </w:pPr>
            <w:r w:rsidRPr="00F20FA6">
              <w:rPr>
                <w:rFonts w:ascii="Times New Roman" w:hAnsi="Times New Roman"/>
              </w:rPr>
              <w:t>Татарский язык</w:t>
            </w:r>
          </w:p>
        </w:tc>
        <w:tc>
          <w:tcPr>
            <w:tcW w:w="2255" w:type="dxa"/>
            <w:shd w:val="clear" w:color="auto" w:fill="auto"/>
          </w:tcPr>
          <w:p w:rsidR="003F5232" w:rsidRPr="006F290A" w:rsidRDefault="003F5232" w:rsidP="003F5232">
            <w:pPr>
              <w:spacing w:after="0" w:line="240" w:lineRule="auto"/>
              <w:contextualSpacing/>
              <w:jc w:val="center"/>
              <w:rPr>
                <w:rFonts w:ascii="Times New Roman" w:hAnsi="Times New Roman"/>
              </w:rPr>
            </w:pPr>
            <w:r w:rsidRPr="006F290A">
              <w:rPr>
                <w:rFonts w:ascii="Times New Roman" w:hAnsi="Times New Roman"/>
              </w:rPr>
              <w:t>Рахматуллина З.Х.</w:t>
            </w:r>
          </w:p>
        </w:tc>
        <w:tc>
          <w:tcPr>
            <w:tcW w:w="1418" w:type="dxa"/>
            <w:shd w:val="clear" w:color="auto" w:fill="auto"/>
          </w:tcPr>
          <w:p w:rsidR="003F5232" w:rsidRPr="006F290A" w:rsidRDefault="003F5232" w:rsidP="003F5232">
            <w:pPr>
              <w:autoSpaceDE w:val="0"/>
              <w:autoSpaceDN w:val="0"/>
              <w:adjustRightInd w:val="0"/>
              <w:spacing w:after="0" w:line="240" w:lineRule="auto"/>
              <w:contextualSpacing/>
              <w:jc w:val="center"/>
              <w:rPr>
                <w:rFonts w:ascii="Times New Roman" w:hAnsi="Times New Roman"/>
              </w:rPr>
            </w:pPr>
            <w:r w:rsidRPr="006F290A">
              <w:rPr>
                <w:rFonts w:ascii="Times New Roman" w:hAnsi="Times New Roman"/>
              </w:rPr>
              <w:t>П</w:t>
            </w:r>
            <w:r>
              <w:rPr>
                <w:rFonts w:ascii="Times New Roman" w:hAnsi="Times New Roman"/>
              </w:rPr>
              <w:t>ризер</w:t>
            </w:r>
          </w:p>
        </w:tc>
      </w:tr>
      <w:tr w:rsidR="003F5232" w:rsidRPr="006E0B19" w:rsidTr="00CB0697">
        <w:trPr>
          <w:trHeight w:val="430"/>
        </w:trPr>
        <w:tc>
          <w:tcPr>
            <w:tcW w:w="497" w:type="dxa"/>
            <w:shd w:val="clear" w:color="auto" w:fill="auto"/>
          </w:tcPr>
          <w:p w:rsidR="003F5232" w:rsidRDefault="003F5232" w:rsidP="003F5232">
            <w:pPr>
              <w:autoSpaceDE w:val="0"/>
              <w:autoSpaceDN w:val="0"/>
              <w:adjustRightInd w:val="0"/>
              <w:spacing w:after="0" w:line="240" w:lineRule="auto"/>
              <w:contextualSpacing/>
              <w:jc w:val="both"/>
              <w:rPr>
                <w:rFonts w:ascii="Times New Roman" w:hAnsi="Times New Roman"/>
              </w:rPr>
            </w:pPr>
            <w:r>
              <w:rPr>
                <w:rFonts w:ascii="Times New Roman" w:hAnsi="Times New Roman"/>
              </w:rPr>
              <w:t>8</w:t>
            </w:r>
          </w:p>
        </w:tc>
        <w:tc>
          <w:tcPr>
            <w:tcW w:w="445" w:type="dxa"/>
            <w:shd w:val="clear" w:color="auto" w:fill="auto"/>
          </w:tcPr>
          <w:p w:rsidR="003F5232" w:rsidRPr="00125812" w:rsidRDefault="003F5232" w:rsidP="003F5232">
            <w:pPr>
              <w:spacing w:after="0" w:line="240" w:lineRule="auto"/>
              <w:contextualSpacing/>
              <w:jc w:val="center"/>
              <w:rPr>
                <w:rFonts w:ascii="Times New Roman" w:hAnsi="Times New Roman"/>
              </w:rPr>
            </w:pPr>
            <w:r w:rsidRPr="00125812">
              <w:rPr>
                <w:rFonts w:ascii="Times New Roman" w:hAnsi="Times New Roman"/>
              </w:rPr>
              <w:t>7б</w:t>
            </w:r>
          </w:p>
        </w:tc>
        <w:tc>
          <w:tcPr>
            <w:tcW w:w="2464" w:type="dxa"/>
            <w:shd w:val="clear" w:color="auto" w:fill="auto"/>
          </w:tcPr>
          <w:p w:rsidR="003F5232" w:rsidRPr="00125812" w:rsidRDefault="003F5232" w:rsidP="003F5232">
            <w:pPr>
              <w:spacing w:after="0" w:line="240" w:lineRule="auto"/>
              <w:contextualSpacing/>
              <w:jc w:val="center"/>
              <w:rPr>
                <w:rFonts w:ascii="Times New Roman" w:hAnsi="Times New Roman"/>
              </w:rPr>
            </w:pPr>
            <w:r w:rsidRPr="00125812">
              <w:rPr>
                <w:rFonts w:ascii="Times New Roman" w:hAnsi="Times New Roman"/>
              </w:rPr>
              <w:t xml:space="preserve">Валиуллина Ралина </w:t>
            </w:r>
          </w:p>
        </w:tc>
        <w:tc>
          <w:tcPr>
            <w:tcW w:w="2702" w:type="dxa"/>
            <w:shd w:val="clear" w:color="auto" w:fill="auto"/>
          </w:tcPr>
          <w:p w:rsidR="003F5232" w:rsidRPr="00125812" w:rsidRDefault="003F5232" w:rsidP="003F5232">
            <w:pPr>
              <w:spacing w:after="0" w:line="240" w:lineRule="auto"/>
              <w:contextualSpacing/>
              <w:jc w:val="center"/>
              <w:rPr>
                <w:rFonts w:ascii="Times New Roman" w:hAnsi="Times New Roman"/>
              </w:rPr>
            </w:pPr>
            <w:r w:rsidRPr="00125812">
              <w:rPr>
                <w:rFonts w:ascii="Times New Roman" w:hAnsi="Times New Roman"/>
              </w:rPr>
              <w:t>Труд (технология)</w:t>
            </w:r>
          </w:p>
        </w:tc>
        <w:tc>
          <w:tcPr>
            <w:tcW w:w="2255" w:type="dxa"/>
            <w:shd w:val="clear" w:color="auto" w:fill="auto"/>
          </w:tcPr>
          <w:p w:rsidR="003F5232" w:rsidRPr="001F6BA1" w:rsidRDefault="003F5232" w:rsidP="003F5232">
            <w:pPr>
              <w:spacing w:after="0" w:line="240" w:lineRule="auto"/>
              <w:contextualSpacing/>
              <w:jc w:val="center"/>
              <w:rPr>
                <w:rFonts w:ascii="Times New Roman" w:hAnsi="Times New Roman"/>
              </w:rPr>
            </w:pPr>
            <w:r>
              <w:rPr>
                <w:rFonts w:ascii="Times New Roman" w:hAnsi="Times New Roman"/>
              </w:rPr>
              <w:t>Зайнетдинова З.В.</w:t>
            </w:r>
          </w:p>
        </w:tc>
        <w:tc>
          <w:tcPr>
            <w:tcW w:w="1418" w:type="dxa"/>
            <w:shd w:val="clear" w:color="auto" w:fill="auto"/>
          </w:tcPr>
          <w:p w:rsidR="003F5232" w:rsidRPr="001F6BA1" w:rsidRDefault="003F5232" w:rsidP="003F5232">
            <w:pPr>
              <w:autoSpaceDE w:val="0"/>
              <w:autoSpaceDN w:val="0"/>
              <w:adjustRightInd w:val="0"/>
              <w:spacing w:after="0" w:line="240" w:lineRule="auto"/>
              <w:contextualSpacing/>
              <w:jc w:val="center"/>
              <w:rPr>
                <w:rFonts w:ascii="Times New Roman" w:hAnsi="Times New Roman"/>
              </w:rPr>
            </w:pPr>
            <w:r w:rsidRPr="001F6BA1">
              <w:rPr>
                <w:rFonts w:ascii="Times New Roman" w:hAnsi="Times New Roman"/>
              </w:rPr>
              <w:t xml:space="preserve">Призер </w:t>
            </w:r>
          </w:p>
        </w:tc>
      </w:tr>
      <w:tr w:rsidR="003F5232" w:rsidRPr="006E0B19" w:rsidTr="00CB0697">
        <w:trPr>
          <w:trHeight w:val="430"/>
        </w:trPr>
        <w:tc>
          <w:tcPr>
            <w:tcW w:w="497" w:type="dxa"/>
            <w:shd w:val="clear" w:color="auto" w:fill="auto"/>
          </w:tcPr>
          <w:p w:rsidR="003F5232" w:rsidRDefault="003F5232" w:rsidP="003F5232">
            <w:pPr>
              <w:autoSpaceDE w:val="0"/>
              <w:autoSpaceDN w:val="0"/>
              <w:adjustRightInd w:val="0"/>
              <w:spacing w:after="0" w:line="240" w:lineRule="auto"/>
              <w:contextualSpacing/>
              <w:jc w:val="both"/>
              <w:rPr>
                <w:rFonts w:ascii="Times New Roman" w:hAnsi="Times New Roman"/>
              </w:rPr>
            </w:pPr>
            <w:r>
              <w:rPr>
                <w:rFonts w:ascii="Times New Roman" w:hAnsi="Times New Roman"/>
              </w:rPr>
              <w:t>9</w:t>
            </w:r>
          </w:p>
        </w:tc>
        <w:tc>
          <w:tcPr>
            <w:tcW w:w="445" w:type="dxa"/>
            <w:vMerge w:val="restart"/>
            <w:shd w:val="clear" w:color="auto" w:fill="auto"/>
          </w:tcPr>
          <w:p w:rsidR="003F5232" w:rsidRPr="009535A2" w:rsidRDefault="003F5232" w:rsidP="003F5232">
            <w:pPr>
              <w:spacing w:after="0" w:line="240" w:lineRule="auto"/>
              <w:contextualSpacing/>
              <w:jc w:val="center"/>
              <w:rPr>
                <w:rFonts w:ascii="Times New Roman" w:hAnsi="Times New Roman"/>
              </w:rPr>
            </w:pPr>
            <w:r w:rsidRPr="009535A2">
              <w:rPr>
                <w:rFonts w:ascii="Times New Roman" w:hAnsi="Times New Roman"/>
              </w:rPr>
              <w:t>4а</w:t>
            </w:r>
          </w:p>
        </w:tc>
        <w:tc>
          <w:tcPr>
            <w:tcW w:w="2464" w:type="dxa"/>
            <w:shd w:val="clear" w:color="auto" w:fill="auto"/>
          </w:tcPr>
          <w:p w:rsidR="003F5232" w:rsidRPr="009535A2" w:rsidRDefault="003F5232" w:rsidP="003F5232">
            <w:pPr>
              <w:spacing w:after="0" w:line="240" w:lineRule="auto"/>
              <w:contextualSpacing/>
              <w:jc w:val="center"/>
              <w:rPr>
                <w:rFonts w:ascii="Times New Roman" w:hAnsi="Times New Roman"/>
              </w:rPr>
            </w:pPr>
            <w:r w:rsidRPr="009535A2">
              <w:rPr>
                <w:rFonts w:ascii="Times New Roman" w:hAnsi="Times New Roman"/>
              </w:rPr>
              <w:t xml:space="preserve">Попова Виктория </w:t>
            </w:r>
          </w:p>
        </w:tc>
        <w:tc>
          <w:tcPr>
            <w:tcW w:w="2702" w:type="dxa"/>
            <w:shd w:val="clear" w:color="auto" w:fill="auto"/>
          </w:tcPr>
          <w:p w:rsidR="003F5232" w:rsidRPr="001F6BA1" w:rsidRDefault="003F5232" w:rsidP="003F5232">
            <w:pPr>
              <w:spacing w:after="0" w:line="240" w:lineRule="auto"/>
              <w:contextualSpacing/>
              <w:jc w:val="center"/>
              <w:rPr>
                <w:rFonts w:ascii="Times New Roman" w:hAnsi="Times New Roman"/>
              </w:rPr>
            </w:pPr>
            <w:r>
              <w:rPr>
                <w:rFonts w:ascii="Times New Roman" w:hAnsi="Times New Roman"/>
              </w:rPr>
              <w:t>Русский язык</w:t>
            </w:r>
          </w:p>
        </w:tc>
        <w:tc>
          <w:tcPr>
            <w:tcW w:w="2255" w:type="dxa"/>
            <w:vMerge w:val="restart"/>
            <w:shd w:val="clear" w:color="auto" w:fill="auto"/>
          </w:tcPr>
          <w:p w:rsidR="003F5232" w:rsidRPr="001F6BA1" w:rsidRDefault="003F5232" w:rsidP="003F5232">
            <w:pPr>
              <w:spacing w:after="0" w:line="240" w:lineRule="auto"/>
              <w:contextualSpacing/>
              <w:jc w:val="center"/>
              <w:rPr>
                <w:rFonts w:ascii="Times New Roman" w:hAnsi="Times New Roman"/>
              </w:rPr>
            </w:pPr>
            <w:r>
              <w:rPr>
                <w:rFonts w:ascii="Times New Roman" w:hAnsi="Times New Roman"/>
              </w:rPr>
              <w:t>Шарапова Л.Е.</w:t>
            </w:r>
          </w:p>
        </w:tc>
        <w:tc>
          <w:tcPr>
            <w:tcW w:w="1418" w:type="dxa"/>
            <w:shd w:val="clear" w:color="auto" w:fill="auto"/>
          </w:tcPr>
          <w:p w:rsidR="003F5232" w:rsidRPr="001F6BA1" w:rsidRDefault="003F5232" w:rsidP="003F5232">
            <w:pPr>
              <w:autoSpaceDE w:val="0"/>
              <w:autoSpaceDN w:val="0"/>
              <w:adjustRightInd w:val="0"/>
              <w:spacing w:after="0" w:line="240" w:lineRule="auto"/>
              <w:contextualSpacing/>
              <w:jc w:val="center"/>
              <w:rPr>
                <w:rFonts w:ascii="Times New Roman" w:hAnsi="Times New Roman"/>
              </w:rPr>
            </w:pPr>
            <w:r>
              <w:rPr>
                <w:rFonts w:ascii="Times New Roman" w:hAnsi="Times New Roman"/>
              </w:rPr>
              <w:t xml:space="preserve">Победитель </w:t>
            </w:r>
          </w:p>
        </w:tc>
      </w:tr>
      <w:tr w:rsidR="003F5232" w:rsidRPr="006E0B19" w:rsidTr="00CB0697">
        <w:trPr>
          <w:trHeight w:val="430"/>
        </w:trPr>
        <w:tc>
          <w:tcPr>
            <w:tcW w:w="497" w:type="dxa"/>
            <w:shd w:val="clear" w:color="auto" w:fill="auto"/>
          </w:tcPr>
          <w:p w:rsidR="003F5232" w:rsidRDefault="003F5232" w:rsidP="003F5232">
            <w:pPr>
              <w:autoSpaceDE w:val="0"/>
              <w:autoSpaceDN w:val="0"/>
              <w:adjustRightInd w:val="0"/>
              <w:spacing w:after="0" w:line="240" w:lineRule="auto"/>
              <w:contextualSpacing/>
              <w:jc w:val="both"/>
              <w:rPr>
                <w:rFonts w:ascii="Times New Roman" w:hAnsi="Times New Roman"/>
              </w:rPr>
            </w:pPr>
            <w:r>
              <w:rPr>
                <w:rFonts w:ascii="Times New Roman" w:hAnsi="Times New Roman"/>
              </w:rPr>
              <w:t>10</w:t>
            </w:r>
          </w:p>
        </w:tc>
        <w:tc>
          <w:tcPr>
            <w:tcW w:w="445" w:type="dxa"/>
            <w:vMerge/>
            <w:shd w:val="clear" w:color="auto" w:fill="auto"/>
          </w:tcPr>
          <w:p w:rsidR="003F5232" w:rsidRPr="009535A2" w:rsidRDefault="003F5232" w:rsidP="003F5232">
            <w:pPr>
              <w:spacing w:after="0" w:line="240" w:lineRule="auto"/>
              <w:contextualSpacing/>
              <w:jc w:val="center"/>
              <w:rPr>
                <w:rFonts w:ascii="Times New Roman" w:hAnsi="Times New Roman"/>
              </w:rPr>
            </w:pPr>
          </w:p>
        </w:tc>
        <w:tc>
          <w:tcPr>
            <w:tcW w:w="2464" w:type="dxa"/>
            <w:shd w:val="clear" w:color="auto" w:fill="auto"/>
          </w:tcPr>
          <w:p w:rsidR="003F5232" w:rsidRPr="009535A2" w:rsidRDefault="003F5232" w:rsidP="003F5232">
            <w:pPr>
              <w:spacing w:after="0" w:line="240" w:lineRule="auto"/>
              <w:contextualSpacing/>
              <w:jc w:val="center"/>
              <w:rPr>
                <w:rFonts w:ascii="Times New Roman" w:hAnsi="Times New Roman"/>
              </w:rPr>
            </w:pPr>
            <w:r w:rsidRPr="009535A2">
              <w:rPr>
                <w:rFonts w:ascii="Times New Roman" w:hAnsi="Times New Roman"/>
              </w:rPr>
              <w:t>Тагирова Сафия</w:t>
            </w:r>
          </w:p>
        </w:tc>
        <w:tc>
          <w:tcPr>
            <w:tcW w:w="2702" w:type="dxa"/>
            <w:shd w:val="clear" w:color="auto" w:fill="auto"/>
          </w:tcPr>
          <w:p w:rsidR="003F5232" w:rsidRPr="001F6BA1" w:rsidRDefault="003F5232" w:rsidP="003F5232">
            <w:pPr>
              <w:spacing w:after="0" w:line="240" w:lineRule="auto"/>
              <w:contextualSpacing/>
              <w:jc w:val="center"/>
              <w:rPr>
                <w:rFonts w:ascii="Times New Roman" w:hAnsi="Times New Roman"/>
              </w:rPr>
            </w:pPr>
            <w:r>
              <w:rPr>
                <w:rFonts w:ascii="Times New Roman" w:hAnsi="Times New Roman"/>
              </w:rPr>
              <w:t xml:space="preserve">Математика </w:t>
            </w:r>
          </w:p>
        </w:tc>
        <w:tc>
          <w:tcPr>
            <w:tcW w:w="2255" w:type="dxa"/>
            <w:vMerge/>
            <w:shd w:val="clear" w:color="auto" w:fill="auto"/>
          </w:tcPr>
          <w:p w:rsidR="003F5232" w:rsidRPr="001F6BA1" w:rsidRDefault="003F5232" w:rsidP="003F5232">
            <w:pPr>
              <w:spacing w:after="0" w:line="240" w:lineRule="auto"/>
              <w:contextualSpacing/>
              <w:jc w:val="center"/>
              <w:rPr>
                <w:rFonts w:ascii="Times New Roman" w:hAnsi="Times New Roman"/>
              </w:rPr>
            </w:pPr>
          </w:p>
        </w:tc>
        <w:tc>
          <w:tcPr>
            <w:tcW w:w="1418" w:type="dxa"/>
            <w:shd w:val="clear" w:color="auto" w:fill="auto"/>
          </w:tcPr>
          <w:p w:rsidR="003F5232" w:rsidRPr="001F6BA1" w:rsidRDefault="003F5232" w:rsidP="003F5232">
            <w:pPr>
              <w:autoSpaceDE w:val="0"/>
              <w:autoSpaceDN w:val="0"/>
              <w:adjustRightInd w:val="0"/>
              <w:spacing w:after="0" w:line="240" w:lineRule="auto"/>
              <w:contextualSpacing/>
              <w:jc w:val="center"/>
              <w:rPr>
                <w:rFonts w:ascii="Times New Roman" w:hAnsi="Times New Roman"/>
              </w:rPr>
            </w:pPr>
            <w:r>
              <w:rPr>
                <w:rFonts w:ascii="Times New Roman" w:hAnsi="Times New Roman"/>
              </w:rPr>
              <w:t xml:space="preserve">Призер </w:t>
            </w:r>
          </w:p>
        </w:tc>
      </w:tr>
      <w:tr w:rsidR="003F5232" w:rsidRPr="006E0B19" w:rsidTr="00CB0697">
        <w:trPr>
          <w:trHeight w:val="430"/>
        </w:trPr>
        <w:tc>
          <w:tcPr>
            <w:tcW w:w="497" w:type="dxa"/>
            <w:shd w:val="clear" w:color="auto" w:fill="auto"/>
          </w:tcPr>
          <w:p w:rsidR="003F5232" w:rsidRDefault="003F5232" w:rsidP="003F5232">
            <w:pPr>
              <w:autoSpaceDE w:val="0"/>
              <w:autoSpaceDN w:val="0"/>
              <w:adjustRightInd w:val="0"/>
              <w:spacing w:after="0" w:line="240" w:lineRule="auto"/>
              <w:contextualSpacing/>
              <w:jc w:val="both"/>
              <w:rPr>
                <w:rFonts w:ascii="Times New Roman" w:hAnsi="Times New Roman"/>
              </w:rPr>
            </w:pPr>
            <w:r>
              <w:rPr>
                <w:rFonts w:ascii="Times New Roman" w:hAnsi="Times New Roman"/>
              </w:rPr>
              <w:t>11</w:t>
            </w:r>
          </w:p>
        </w:tc>
        <w:tc>
          <w:tcPr>
            <w:tcW w:w="445" w:type="dxa"/>
            <w:vMerge/>
            <w:shd w:val="clear" w:color="auto" w:fill="auto"/>
          </w:tcPr>
          <w:p w:rsidR="003F5232" w:rsidRPr="009535A2" w:rsidRDefault="003F5232" w:rsidP="003F5232">
            <w:pPr>
              <w:spacing w:after="0" w:line="240" w:lineRule="auto"/>
              <w:contextualSpacing/>
              <w:jc w:val="center"/>
              <w:rPr>
                <w:rFonts w:ascii="Times New Roman" w:hAnsi="Times New Roman"/>
              </w:rPr>
            </w:pPr>
          </w:p>
        </w:tc>
        <w:tc>
          <w:tcPr>
            <w:tcW w:w="2464" w:type="dxa"/>
            <w:shd w:val="clear" w:color="auto" w:fill="auto"/>
          </w:tcPr>
          <w:p w:rsidR="003F5232" w:rsidRPr="009535A2" w:rsidRDefault="003F5232" w:rsidP="003F5232">
            <w:pPr>
              <w:spacing w:after="0" w:line="240" w:lineRule="auto"/>
              <w:contextualSpacing/>
              <w:jc w:val="center"/>
              <w:rPr>
                <w:rFonts w:ascii="Times New Roman" w:hAnsi="Times New Roman"/>
              </w:rPr>
            </w:pPr>
            <w:r w:rsidRPr="009535A2">
              <w:rPr>
                <w:rFonts w:ascii="Times New Roman" w:hAnsi="Times New Roman"/>
              </w:rPr>
              <w:t xml:space="preserve">Ибатуллин Амир </w:t>
            </w:r>
          </w:p>
        </w:tc>
        <w:tc>
          <w:tcPr>
            <w:tcW w:w="2702" w:type="dxa"/>
            <w:shd w:val="clear" w:color="auto" w:fill="auto"/>
          </w:tcPr>
          <w:p w:rsidR="003F5232" w:rsidRPr="001F6BA1" w:rsidRDefault="003F5232" w:rsidP="003F5232">
            <w:pPr>
              <w:spacing w:after="0" w:line="240" w:lineRule="auto"/>
              <w:contextualSpacing/>
              <w:jc w:val="center"/>
              <w:rPr>
                <w:rFonts w:ascii="Times New Roman" w:hAnsi="Times New Roman"/>
              </w:rPr>
            </w:pPr>
            <w:r>
              <w:rPr>
                <w:rFonts w:ascii="Times New Roman" w:hAnsi="Times New Roman"/>
              </w:rPr>
              <w:t xml:space="preserve">Окружающий мир </w:t>
            </w:r>
          </w:p>
        </w:tc>
        <w:tc>
          <w:tcPr>
            <w:tcW w:w="2255" w:type="dxa"/>
            <w:vMerge/>
            <w:shd w:val="clear" w:color="auto" w:fill="auto"/>
          </w:tcPr>
          <w:p w:rsidR="003F5232" w:rsidRPr="001F6BA1" w:rsidRDefault="003F5232" w:rsidP="003F5232">
            <w:pPr>
              <w:spacing w:after="0" w:line="240" w:lineRule="auto"/>
              <w:contextualSpacing/>
              <w:jc w:val="center"/>
              <w:rPr>
                <w:rFonts w:ascii="Times New Roman" w:hAnsi="Times New Roman"/>
              </w:rPr>
            </w:pPr>
          </w:p>
        </w:tc>
        <w:tc>
          <w:tcPr>
            <w:tcW w:w="1418" w:type="dxa"/>
            <w:shd w:val="clear" w:color="auto" w:fill="auto"/>
          </w:tcPr>
          <w:p w:rsidR="003F5232" w:rsidRPr="001F6BA1" w:rsidRDefault="003F5232" w:rsidP="003F5232">
            <w:pPr>
              <w:autoSpaceDE w:val="0"/>
              <w:autoSpaceDN w:val="0"/>
              <w:adjustRightInd w:val="0"/>
              <w:spacing w:after="0" w:line="240" w:lineRule="auto"/>
              <w:contextualSpacing/>
              <w:jc w:val="center"/>
              <w:rPr>
                <w:rFonts w:ascii="Times New Roman" w:hAnsi="Times New Roman"/>
              </w:rPr>
            </w:pPr>
            <w:r>
              <w:rPr>
                <w:rFonts w:ascii="Times New Roman" w:hAnsi="Times New Roman"/>
              </w:rPr>
              <w:t xml:space="preserve">Призер </w:t>
            </w:r>
          </w:p>
        </w:tc>
      </w:tr>
      <w:tr w:rsidR="003F5232" w:rsidRPr="006E0B19" w:rsidTr="00CB0697">
        <w:trPr>
          <w:trHeight w:val="430"/>
        </w:trPr>
        <w:tc>
          <w:tcPr>
            <w:tcW w:w="497" w:type="dxa"/>
            <w:shd w:val="clear" w:color="auto" w:fill="auto"/>
          </w:tcPr>
          <w:p w:rsidR="003F5232" w:rsidRDefault="003F5232" w:rsidP="003F5232">
            <w:pPr>
              <w:autoSpaceDE w:val="0"/>
              <w:autoSpaceDN w:val="0"/>
              <w:adjustRightInd w:val="0"/>
              <w:spacing w:after="0" w:line="240" w:lineRule="auto"/>
              <w:contextualSpacing/>
              <w:jc w:val="both"/>
              <w:rPr>
                <w:rFonts w:ascii="Times New Roman" w:hAnsi="Times New Roman"/>
              </w:rPr>
            </w:pPr>
            <w:r>
              <w:rPr>
                <w:rFonts w:ascii="Times New Roman" w:hAnsi="Times New Roman"/>
              </w:rPr>
              <w:t>12</w:t>
            </w:r>
          </w:p>
        </w:tc>
        <w:tc>
          <w:tcPr>
            <w:tcW w:w="445" w:type="dxa"/>
            <w:vMerge w:val="restart"/>
            <w:shd w:val="clear" w:color="auto" w:fill="auto"/>
          </w:tcPr>
          <w:p w:rsidR="003F5232" w:rsidRPr="009535A2" w:rsidRDefault="003F5232" w:rsidP="003F5232">
            <w:pPr>
              <w:spacing w:after="0" w:line="240" w:lineRule="auto"/>
              <w:contextualSpacing/>
              <w:jc w:val="center"/>
              <w:rPr>
                <w:rFonts w:ascii="Times New Roman" w:hAnsi="Times New Roman"/>
              </w:rPr>
            </w:pPr>
            <w:r w:rsidRPr="009535A2">
              <w:rPr>
                <w:rFonts w:ascii="Times New Roman" w:hAnsi="Times New Roman"/>
              </w:rPr>
              <w:t>4б</w:t>
            </w:r>
          </w:p>
        </w:tc>
        <w:tc>
          <w:tcPr>
            <w:tcW w:w="2464" w:type="dxa"/>
            <w:shd w:val="clear" w:color="auto" w:fill="auto"/>
          </w:tcPr>
          <w:p w:rsidR="003F5232" w:rsidRPr="009535A2" w:rsidRDefault="003F5232" w:rsidP="003F5232">
            <w:pPr>
              <w:spacing w:after="0" w:line="240" w:lineRule="auto"/>
              <w:contextualSpacing/>
              <w:jc w:val="center"/>
              <w:rPr>
                <w:rFonts w:ascii="Times New Roman" w:hAnsi="Times New Roman"/>
              </w:rPr>
            </w:pPr>
            <w:r w:rsidRPr="009535A2">
              <w:rPr>
                <w:rFonts w:ascii="Times New Roman" w:hAnsi="Times New Roman"/>
              </w:rPr>
              <w:t xml:space="preserve">Шаехова Карина </w:t>
            </w:r>
          </w:p>
        </w:tc>
        <w:tc>
          <w:tcPr>
            <w:tcW w:w="2702" w:type="dxa"/>
            <w:shd w:val="clear" w:color="auto" w:fill="auto"/>
          </w:tcPr>
          <w:p w:rsidR="003F5232" w:rsidRPr="001F6BA1" w:rsidRDefault="003F5232" w:rsidP="003F5232">
            <w:pPr>
              <w:spacing w:after="0" w:line="240" w:lineRule="auto"/>
              <w:contextualSpacing/>
              <w:jc w:val="center"/>
              <w:rPr>
                <w:rFonts w:ascii="Times New Roman" w:hAnsi="Times New Roman"/>
              </w:rPr>
            </w:pPr>
            <w:r>
              <w:rPr>
                <w:rFonts w:ascii="Times New Roman" w:hAnsi="Times New Roman"/>
              </w:rPr>
              <w:t>Русский язык</w:t>
            </w:r>
          </w:p>
        </w:tc>
        <w:tc>
          <w:tcPr>
            <w:tcW w:w="2255" w:type="dxa"/>
            <w:vMerge w:val="restart"/>
            <w:shd w:val="clear" w:color="auto" w:fill="auto"/>
          </w:tcPr>
          <w:p w:rsidR="003F5232" w:rsidRPr="001F6BA1" w:rsidRDefault="003F5232" w:rsidP="003F5232">
            <w:pPr>
              <w:spacing w:after="0" w:line="240" w:lineRule="auto"/>
              <w:contextualSpacing/>
              <w:jc w:val="center"/>
              <w:rPr>
                <w:rFonts w:ascii="Times New Roman" w:hAnsi="Times New Roman"/>
              </w:rPr>
            </w:pPr>
            <w:r>
              <w:rPr>
                <w:rFonts w:ascii="Times New Roman" w:hAnsi="Times New Roman"/>
              </w:rPr>
              <w:t>Юмагулова Л.М.</w:t>
            </w:r>
          </w:p>
        </w:tc>
        <w:tc>
          <w:tcPr>
            <w:tcW w:w="1418" w:type="dxa"/>
            <w:shd w:val="clear" w:color="auto" w:fill="auto"/>
          </w:tcPr>
          <w:p w:rsidR="003F5232" w:rsidRPr="001F6BA1" w:rsidRDefault="003F5232" w:rsidP="003F5232">
            <w:pPr>
              <w:autoSpaceDE w:val="0"/>
              <w:autoSpaceDN w:val="0"/>
              <w:adjustRightInd w:val="0"/>
              <w:spacing w:after="0" w:line="240" w:lineRule="auto"/>
              <w:contextualSpacing/>
              <w:jc w:val="center"/>
              <w:rPr>
                <w:rFonts w:ascii="Times New Roman" w:hAnsi="Times New Roman"/>
              </w:rPr>
            </w:pPr>
            <w:r>
              <w:rPr>
                <w:rFonts w:ascii="Times New Roman" w:hAnsi="Times New Roman"/>
              </w:rPr>
              <w:t xml:space="preserve">Призер </w:t>
            </w:r>
          </w:p>
        </w:tc>
      </w:tr>
      <w:tr w:rsidR="003F5232" w:rsidRPr="006E0B19" w:rsidTr="00CB0697">
        <w:trPr>
          <w:trHeight w:val="430"/>
        </w:trPr>
        <w:tc>
          <w:tcPr>
            <w:tcW w:w="497" w:type="dxa"/>
            <w:shd w:val="clear" w:color="auto" w:fill="auto"/>
          </w:tcPr>
          <w:p w:rsidR="003F5232" w:rsidRDefault="003F5232" w:rsidP="003F5232">
            <w:pPr>
              <w:autoSpaceDE w:val="0"/>
              <w:autoSpaceDN w:val="0"/>
              <w:adjustRightInd w:val="0"/>
              <w:spacing w:after="0" w:line="240" w:lineRule="auto"/>
              <w:contextualSpacing/>
              <w:jc w:val="both"/>
              <w:rPr>
                <w:rFonts w:ascii="Times New Roman" w:hAnsi="Times New Roman"/>
              </w:rPr>
            </w:pPr>
            <w:r>
              <w:rPr>
                <w:rFonts w:ascii="Times New Roman" w:hAnsi="Times New Roman"/>
              </w:rPr>
              <w:t>13</w:t>
            </w:r>
          </w:p>
        </w:tc>
        <w:tc>
          <w:tcPr>
            <w:tcW w:w="445" w:type="dxa"/>
            <w:vMerge/>
            <w:shd w:val="clear" w:color="auto" w:fill="auto"/>
          </w:tcPr>
          <w:p w:rsidR="003F5232" w:rsidRPr="009535A2" w:rsidRDefault="003F5232" w:rsidP="003F5232">
            <w:pPr>
              <w:spacing w:after="0" w:line="240" w:lineRule="auto"/>
              <w:contextualSpacing/>
              <w:jc w:val="center"/>
              <w:rPr>
                <w:rFonts w:ascii="Times New Roman" w:hAnsi="Times New Roman"/>
              </w:rPr>
            </w:pPr>
          </w:p>
        </w:tc>
        <w:tc>
          <w:tcPr>
            <w:tcW w:w="2464" w:type="dxa"/>
            <w:shd w:val="clear" w:color="auto" w:fill="auto"/>
          </w:tcPr>
          <w:p w:rsidR="003F5232" w:rsidRPr="009535A2" w:rsidRDefault="003F5232" w:rsidP="003F5232">
            <w:pPr>
              <w:spacing w:after="0" w:line="240" w:lineRule="auto"/>
              <w:contextualSpacing/>
              <w:jc w:val="center"/>
              <w:rPr>
                <w:rFonts w:ascii="Times New Roman" w:hAnsi="Times New Roman"/>
              </w:rPr>
            </w:pPr>
            <w:r w:rsidRPr="009535A2">
              <w:rPr>
                <w:rFonts w:ascii="Times New Roman" w:hAnsi="Times New Roman"/>
              </w:rPr>
              <w:t xml:space="preserve">Хайруллина Айлина </w:t>
            </w:r>
          </w:p>
        </w:tc>
        <w:tc>
          <w:tcPr>
            <w:tcW w:w="2702" w:type="dxa"/>
            <w:shd w:val="clear" w:color="auto" w:fill="auto"/>
          </w:tcPr>
          <w:p w:rsidR="003F5232" w:rsidRPr="001F6BA1" w:rsidRDefault="003F5232" w:rsidP="003F5232">
            <w:pPr>
              <w:spacing w:after="0" w:line="240" w:lineRule="auto"/>
              <w:contextualSpacing/>
              <w:jc w:val="center"/>
              <w:rPr>
                <w:rFonts w:ascii="Times New Roman" w:hAnsi="Times New Roman"/>
              </w:rPr>
            </w:pPr>
            <w:r>
              <w:rPr>
                <w:rFonts w:ascii="Times New Roman" w:hAnsi="Times New Roman"/>
              </w:rPr>
              <w:t xml:space="preserve">Окружающий мир </w:t>
            </w:r>
          </w:p>
        </w:tc>
        <w:tc>
          <w:tcPr>
            <w:tcW w:w="2255" w:type="dxa"/>
            <w:vMerge/>
            <w:shd w:val="clear" w:color="auto" w:fill="auto"/>
          </w:tcPr>
          <w:p w:rsidR="003F5232" w:rsidRPr="001F6BA1" w:rsidRDefault="003F5232" w:rsidP="003F5232">
            <w:pPr>
              <w:spacing w:after="0" w:line="240" w:lineRule="auto"/>
              <w:contextualSpacing/>
              <w:jc w:val="center"/>
              <w:rPr>
                <w:rFonts w:ascii="Times New Roman" w:hAnsi="Times New Roman"/>
              </w:rPr>
            </w:pPr>
          </w:p>
        </w:tc>
        <w:tc>
          <w:tcPr>
            <w:tcW w:w="1418" w:type="dxa"/>
            <w:shd w:val="clear" w:color="auto" w:fill="auto"/>
          </w:tcPr>
          <w:p w:rsidR="003F5232" w:rsidRPr="001F6BA1" w:rsidRDefault="003F5232" w:rsidP="003F5232">
            <w:pPr>
              <w:autoSpaceDE w:val="0"/>
              <w:autoSpaceDN w:val="0"/>
              <w:adjustRightInd w:val="0"/>
              <w:spacing w:after="0" w:line="240" w:lineRule="auto"/>
              <w:contextualSpacing/>
              <w:jc w:val="center"/>
              <w:rPr>
                <w:rFonts w:ascii="Times New Roman" w:hAnsi="Times New Roman"/>
              </w:rPr>
            </w:pPr>
            <w:r>
              <w:rPr>
                <w:rFonts w:ascii="Times New Roman" w:hAnsi="Times New Roman"/>
              </w:rPr>
              <w:t xml:space="preserve">Призер </w:t>
            </w:r>
          </w:p>
        </w:tc>
      </w:tr>
    </w:tbl>
    <w:p w:rsidR="003F5232" w:rsidRDefault="003F5232" w:rsidP="003F5232">
      <w:pPr>
        <w:pStyle w:val="c0"/>
        <w:spacing w:before="0" w:beforeAutospacing="0" w:after="0" w:afterAutospacing="0"/>
        <w:ind w:left="567"/>
        <w:contextualSpacing/>
        <w:jc w:val="both"/>
        <w:rPr>
          <w:color w:val="000000"/>
          <w:shd w:val="clear" w:color="auto" w:fill="FFFFFF"/>
        </w:rPr>
      </w:pPr>
    </w:p>
    <w:p w:rsidR="003F5232" w:rsidRPr="001F6BA1" w:rsidRDefault="003F5232" w:rsidP="003F5232">
      <w:pPr>
        <w:pStyle w:val="c0"/>
        <w:spacing w:before="0" w:beforeAutospacing="0" w:after="0" w:afterAutospacing="0"/>
        <w:ind w:left="567"/>
        <w:contextualSpacing/>
        <w:jc w:val="both"/>
      </w:pPr>
      <w:r w:rsidRPr="001F6BA1">
        <w:rPr>
          <w:color w:val="000000"/>
          <w:shd w:val="clear" w:color="auto" w:fill="FFFFFF"/>
        </w:rPr>
        <w:t>В рейтинге учителей по подготовке учащихся к олимпиадам лидируют:</w:t>
      </w:r>
      <w:r w:rsidRPr="001F6BA1">
        <w:t xml:space="preserve">        </w:t>
      </w:r>
    </w:p>
    <w:p w:rsidR="003F5232" w:rsidRDefault="003F5232" w:rsidP="003F5232">
      <w:pPr>
        <w:pStyle w:val="c0"/>
        <w:tabs>
          <w:tab w:val="left" w:pos="851"/>
          <w:tab w:val="left" w:pos="993"/>
          <w:tab w:val="left" w:pos="1276"/>
        </w:tabs>
        <w:spacing w:before="0" w:beforeAutospacing="0" w:after="0" w:afterAutospacing="0"/>
        <w:ind w:firstLine="567"/>
        <w:contextualSpacing/>
        <w:jc w:val="both"/>
      </w:pPr>
      <w:r w:rsidRPr="00F20FA6">
        <w:t xml:space="preserve">1. </w:t>
      </w:r>
      <w:r w:rsidRPr="00350D30">
        <w:t>Шарапова Л.Е., учитель начальных классов,</w:t>
      </w:r>
      <w:r>
        <w:t xml:space="preserve"> </w:t>
      </w:r>
      <w:r w:rsidRPr="00350D30">
        <w:t>1 победитель, 2 призера</w:t>
      </w:r>
    </w:p>
    <w:p w:rsidR="003F5232" w:rsidRPr="00F20FA6" w:rsidRDefault="003F5232" w:rsidP="003F5232">
      <w:pPr>
        <w:pStyle w:val="c0"/>
        <w:tabs>
          <w:tab w:val="left" w:pos="851"/>
        </w:tabs>
        <w:spacing w:before="0" w:beforeAutospacing="0" w:after="0" w:afterAutospacing="0"/>
        <w:ind w:left="567"/>
        <w:contextualSpacing/>
        <w:jc w:val="both"/>
      </w:pPr>
      <w:r>
        <w:t xml:space="preserve">2. </w:t>
      </w:r>
      <w:r w:rsidRPr="00F20FA6">
        <w:t>Мударисова Ф.А., учи</w:t>
      </w:r>
      <w:r>
        <w:t xml:space="preserve">тель </w:t>
      </w:r>
      <w:r w:rsidRPr="00F20FA6">
        <w:t>обществознания, 2 призера</w:t>
      </w:r>
    </w:p>
    <w:p w:rsidR="003F5232" w:rsidRDefault="003F5232" w:rsidP="00F10D28">
      <w:pPr>
        <w:pStyle w:val="c0"/>
        <w:numPr>
          <w:ilvl w:val="0"/>
          <w:numId w:val="28"/>
        </w:numPr>
        <w:tabs>
          <w:tab w:val="left" w:pos="851"/>
        </w:tabs>
        <w:spacing w:before="0" w:beforeAutospacing="0" w:after="0" w:afterAutospacing="0"/>
        <w:contextualSpacing/>
        <w:jc w:val="both"/>
      </w:pPr>
      <w:r w:rsidRPr="00F20FA6">
        <w:t xml:space="preserve">Зайнетдинова З.В., учитель технологии, </w:t>
      </w:r>
      <w:r>
        <w:t>2</w:t>
      </w:r>
      <w:r w:rsidRPr="00F20FA6">
        <w:t xml:space="preserve"> призер</w:t>
      </w:r>
      <w:r>
        <w:t>а</w:t>
      </w:r>
    </w:p>
    <w:p w:rsidR="003F5232" w:rsidRDefault="003F5232" w:rsidP="00F10D28">
      <w:pPr>
        <w:pStyle w:val="c0"/>
        <w:numPr>
          <w:ilvl w:val="0"/>
          <w:numId w:val="28"/>
        </w:numPr>
        <w:tabs>
          <w:tab w:val="left" w:pos="851"/>
          <w:tab w:val="left" w:pos="993"/>
          <w:tab w:val="left" w:pos="1276"/>
        </w:tabs>
        <w:spacing w:before="0" w:beforeAutospacing="0" w:after="0" w:afterAutospacing="0"/>
        <w:contextualSpacing/>
        <w:jc w:val="both"/>
      </w:pPr>
      <w:r>
        <w:t>Юмагулова Л.М., учитель начальных классов, 2 призера</w:t>
      </w:r>
    </w:p>
    <w:p w:rsidR="003F5232" w:rsidRPr="00F20FA6" w:rsidRDefault="003F5232" w:rsidP="003F5232">
      <w:pPr>
        <w:pStyle w:val="c0"/>
        <w:tabs>
          <w:tab w:val="left" w:pos="851"/>
        </w:tabs>
        <w:spacing w:before="0" w:beforeAutospacing="0" w:after="0" w:afterAutospacing="0"/>
        <w:ind w:left="567"/>
        <w:contextualSpacing/>
        <w:jc w:val="both"/>
      </w:pPr>
      <w:r>
        <w:t xml:space="preserve">5. </w:t>
      </w:r>
      <w:r w:rsidRPr="00F20FA6">
        <w:t xml:space="preserve">Садыкова Р.А., учитель английского языка, 1 победитель </w:t>
      </w:r>
    </w:p>
    <w:p w:rsidR="003F5232" w:rsidRPr="00F20FA6" w:rsidRDefault="003F5232" w:rsidP="00F10D28">
      <w:pPr>
        <w:pStyle w:val="c0"/>
        <w:numPr>
          <w:ilvl w:val="0"/>
          <w:numId w:val="29"/>
        </w:numPr>
        <w:tabs>
          <w:tab w:val="left" w:pos="851"/>
        </w:tabs>
        <w:spacing w:before="0" w:beforeAutospacing="0" w:after="0" w:afterAutospacing="0"/>
        <w:ind w:hanging="720"/>
        <w:contextualSpacing/>
        <w:jc w:val="both"/>
      </w:pPr>
      <w:r w:rsidRPr="00F20FA6">
        <w:t>Рахматуллина З.Х., учитель родного татарского языка и литературы, 1 призер</w:t>
      </w:r>
    </w:p>
    <w:p w:rsidR="003F5232" w:rsidRPr="006014D1" w:rsidRDefault="003F5232" w:rsidP="00F10D28">
      <w:pPr>
        <w:pStyle w:val="c0"/>
        <w:numPr>
          <w:ilvl w:val="0"/>
          <w:numId w:val="29"/>
        </w:numPr>
        <w:tabs>
          <w:tab w:val="left" w:pos="851"/>
          <w:tab w:val="left" w:pos="993"/>
        </w:tabs>
        <w:spacing w:before="0" w:beforeAutospacing="0" w:after="0" w:afterAutospacing="0"/>
        <w:ind w:left="0" w:firstLine="567"/>
        <w:contextualSpacing/>
        <w:jc w:val="both"/>
      </w:pPr>
      <w:r w:rsidRPr="006014D1">
        <w:t>Муллабаева Р.Р., учитель русского языка и литературы, 1 призер</w:t>
      </w:r>
    </w:p>
    <w:p w:rsidR="003F5232" w:rsidRPr="00F20FA6" w:rsidRDefault="003F5232" w:rsidP="003F5232">
      <w:pPr>
        <w:pStyle w:val="c0"/>
        <w:tabs>
          <w:tab w:val="left" w:pos="851"/>
          <w:tab w:val="left" w:pos="993"/>
          <w:tab w:val="left" w:pos="1276"/>
        </w:tabs>
        <w:spacing w:before="0" w:beforeAutospacing="0" w:after="0" w:afterAutospacing="0"/>
        <w:ind w:firstLine="567"/>
        <w:contextualSpacing/>
        <w:jc w:val="both"/>
      </w:pPr>
      <w:r>
        <w:t>8</w:t>
      </w:r>
      <w:r w:rsidRPr="00350D30">
        <w:t xml:space="preserve">. </w:t>
      </w:r>
      <w:r w:rsidRPr="00F20FA6">
        <w:t xml:space="preserve">Халимова Л.А., учитель физической культуры, 1 призер </w:t>
      </w:r>
    </w:p>
    <w:p w:rsidR="003F5232" w:rsidRPr="00350D30" w:rsidRDefault="003F5232" w:rsidP="003F5232">
      <w:pPr>
        <w:pStyle w:val="c0"/>
        <w:tabs>
          <w:tab w:val="left" w:pos="851"/>
          <w:tab w:val="left" w:pos="993"/>
          <w:tab w:val="left" w:pos="1276"/>
        </w:tabs>
        <w:spacing w:before="0" w:beforeAutospacing="0" w:after="0" w:afterAutospacing="0"/>
        <w:ind w:firstLine="567"/>
        <w:contextualSpacing/>
        <w:jc w:val="both"/>
      </w:pPr>
    </w:p>
    <w:p w:rsidR="003F5232" w:rsidRPr="00635E24" w:rsidRDefault="003F5232" w:rsidP="003F5232">
      <w:pPr>
        <w:pStyle w:val="c0"/>
        <w:spacing w:before="0" w:beforeAutospacing="0" w:after="0" w:afterAutospacing="0"/>
        <w:ind w:firstLine="567"/>
        <w:contextualSpacing/>
        <w:jc w:val="both"/>
        <w:rPr>
          <w:b/>
        </w:rPr>
      </w:pPr>
      <w:r w:rsidRPr="00635E24">
        <w:rPr>
          <w:b/>
        </w:rPr>
        <w:t xml:space="preserve">Выводы:  </w:t>
      </w:r>
    </w:p>
    <w:p w:rsidR="003F5232" w:rsidRPr="00F20FA6" w:rsidRDefault="003F5232" w:rsidP="003F5232">
      <w:pPr>
        <w:pStyle w:val="c0"/>
        <w:spacing w:before="0" w:beforeAutospacing="0" w:after="0" w:afterAutospacing="0"/>
        <w:ind w:firstLine="567"/>
        <w:contextualSpacing/>
        <w:jc w:val="both"/>
      </w:pPr>
      <w:r w:rsidRPr="00F20FA6">
        <w:rPr>
          <w:color w:val="000000"/>
          <w:shd w:val="clear" w:color="auto" w:fill="FFFFFF"/>
        </w:rPr>
        <w:t>Необходимо признать работу педагогического коллектива по подготовке учащихся к олимпиадам неудовлетворительной.</w:t>
      </w:r>
      <w:r w:rsidRPr="00F20FA6">
        <w:t xml:space="preserve"> </w:t>
      </w:r>
    </w:p>
    <w:p w:rsidR="003F5232" w:rsidRPr="00757F50" w:rsidRDefault="003F5232" w:rsidP="003F5232">
      <w:pPr>
        <w:pStyle w:val="c0"/>
        <w:spacing w:before="0" w:beforeAutospacing="0" w:after="0" w:afterAutospacing="0"/>
        <w:ind w:firstLine="567"/>
        <w:contextualSpacing/>
        <w:jc w:val="both"/>
      </w:pPr>
      <w:r w:rsidRPr="00757F50">
        <w:rPr>
          <w:noProof/>
        </w:rPr>
        <w:drawing>
          <wp:anchor distT="0" distB="0" distL="114300" distR="114300" simplePos="0" relativeHeight="251659264" behindDoc="0" locked="0" layoutInCell="1" allowOverlap="1" wp14:anchorId="33355565" wp14:editId="2019C7BB">
            <wp:simplePos x="0" y="0"/>
            <wp:positionH relativeFrom="column">
              <wp:posOffset>118745</wp:posOffset>
            </wp:positionH>
            <wp:positionV relativeFrom="paragraph">
              <wp:posOffset>532130</wp:posOffset>
            </wp:positionV>
            <wp:extent cx="5741035" cy="1986915"/>
            <wp:effectExtent l="0" t="0" r="12065" b="13335"/>
            <wp:wrapSquare wrapText="bothSides"/>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Pr="00757F50">
        <w:t xml:space="preserve">Если сравнить эти данные за два года, то в нашем ОУ произошло значительное снижение количества победителей (-4) и призеров (-4) олимпиады. </w:t>
      </w:r>
    </w:p>
    <w:p w:rsidR="003F5232" w:rsidRPr="00635E24" w:rsidRDefault="003F5232" w:rsidP="003F5232">
      <w:pPr>
        <w:pStyle w:val="c0"/>
        <w:spacing w:before="0" w:beforeAutospacing="0" w:after="0" w:afterAutospacing="0"/>
        <w:ind w:firstLine="568"/>
        <w:contextualSpacing/>
        <w:jc w:val="both"/>
        <w:rPr>
          <w:b/>
          <w:sz w:val="22"/>
          <w:szCs w:val="22"/>
        </w:rPr>
      </w:pPr>
    </w:p>
    <w:p w:rsidR="00A741F7" w:rsidRDefault="003F5232" w:rsidP="003F5232">
      <w:pPr>
        <w:tabs>
          <w:tab w:val="left" w:pos="0"/>
          <w:tab w:val="left" w:pos="142"/>
        </w:tabs>
        <w:spacing w:after="0" w:line="240" w:lineRule="auto"/>
        <w:ind w:firstLine="567"/>
        <w:contextualSpacing/>
        <w:jc w:val="both"/>
        <w:rPr>
          <w:rFonts w:ascii="Times New Roman" w:hAnsi="Times New Roman" w:cs="Times New Roman"/>
          <w:b/>
          <w:color w:val="212121"/>
          <w:sz w:val="24"/>
          <w:szCs w:val="24"/>
        </w:rPr>
      </w:pPr>
      <w:r w:rsidRPr="00635E24">
        <w:rPr>
          <w:rFonts w:ascii="Times New Roman" w:hAnsi="Times New Roman"/>
          <w:b/>
        </w:rPr>
        <w:lastRenderedPageBreak/>
        <w:t xml:space="preserve">                 </w:t>
      </w:r>
      <w:r w:rsidR="00C013B3" w:rsidRPr="00C013B3">
        <w:rPr>
          <w:rFonts w:ascii="Times New Roman" w:hAnsi="Times New Roman" w:cs="Times New Roman"/>
          <w:b/>
          <w:color w:val="212121"/>
          <w:sz w:val="24"/>
          <w:szCs w:val="24"/>
        </w:rPr>
        <w:t>Итоги</w:t>
      </w:r>
      <w:r w:rsidR="00C013B3" w:rsidRPr="00C013B3">
        <w:rPr>
          <w:rFonts w:ascii="Times New Roman" w:hAnsi="Times New Roman" w:cs="Times New Roman"/>
          <w:b/>
          <w:color w:val="212121"/>
          <w:spacing w:val="-5"/>
          <w:sz w:val="24"/>
          <w:szCs w:val="24"/>
        </w:rPr>
        <w:t xml:space="preserve"> </w:t>
      </w:r>
      <w:r w:rsidR="00C013B3" w:rsidRPr="00C013B3">
        <w:rPr>
          <w:rFonts w:ascii="Times New Roman" w:hAnsi="Times New Roman" w:cs="Times New Roman"/>
          <w:b/>
          <w:color w:val="212121"/>
          <w:sz w:val="24"/>
          <w:szCs w:val="24"/>
        </w:rPr>
        <w:t xml:space="preserve">мониторинга сформированности функциональной грамотности </w:t>
      </w:r>
    </w:p>
    <w:p w:rsidR="00C013B3" w:rsidRPr="00C013B3" w:rsidRDefault="00C013B3" w:rsidP="00C013B3">
      <w:pPr>
        <w:spacing w:line="240" w:lineRule="auto"/>
        <w:ind w:left="321" w:right="454"/>
        <w:contextualSpacing/>
        <w:jc w:val="center"/>
        <w:rPr>
          <w:rFonts w:ascii="Times New Roman" w:hAnsi="Times New Roman" w:cs="Times New Roman"/>
          <w:color w:val="212121"/>
          <w:sz w:val="24"/>
          <w:szCs w:val="24"/>
        </w:rPr>
      </w:pPr>
      <w:r w:rsidRPr="00C013B3">
        <w:rPr>
          <w:rFonts w:ascii="Times New Roman" w:hAnsi="Times New Roman" w:cs="Times New Roman"/>
          <w:b/>
          <w:color w:val="212121"/>
          <w:sz w:val="24"/>
          <w:szCs w:val="24"/>
        </w:rPr>
        <w:t xml:space="preserve">обучающихся  6-х классов </w:t>
      </w:r>
    </w:p>
    <w:p w:rsidR="003F5232" w:rsidRPr="003F5232" w:rsidRDefault="003F5232" w:rsidP="003F5232">
      <w:pPr>
        <w:spacing w:before="152" w:line="240" w:lineRule="auto"/>
        <w:ind w:right="80" w:firstLine="567"/>
        <w:contextualSpacing/>
        <w:jc w:val="both"/>
        <w:rPr>
          <w:rFonts w:ascii="Times New Roman" w:hAnsi="Times New Roman" w:cs="Times New Roman"/>
          <w:color w:val="212121"/>
          <w:sz w:val="24"/>
          <w:szCs w:val="24"/>
        </w:rPr>
      </w:pPr>
      <w:r w:rsidRPr="003F5232">
        <w:rPr>
          <w:rFonts w:ascii="Times New Roman" w:hAnsi="Times New Roman" w:cs="Times New Roman"/>
          <w:color w:val="212121"/>
          <w:sz w:val="24"/>
          <w:szCs w:val="24"/>
        </w:rPr>
        <w:t>На</w:t>
      </w:r>
      <w:r w:rsidRPr="003F5232">
        <w:rPr>
          <w:rFonts w:ascii="Times New Roman" w:hAnsi="Times New Roman" w:cs="Times New Roman"/>
          <w:color w:val="212121"/>
          <w:spacing w:val="1"/>
          <w:sz w:val="24"/>
          <w:szCs w:val="24"/>
        </w:rPr>
        <w:t xml:space="preserve"> </w:t>
      </w:r>
      <w:r w:rsidRPr="003F5232">
        <w:rPr>
          <w:rFonts w:ascii="Times New Roman" w:hAnsi="Times New Roman" w:cs="Times New Roman"/>
          <w:color w:val="212121"/>
          <w:sz w:val="24"/>
          <w:szCs w:val="24"/>
        </w:rPr>
        <w:t>основании</w:t>
      </w:r>
      <w:r w:rsidRPr="003F5232">
        <w:rPr>
          <w:rFonts w:ascii="Times New Roman" w:hAnsi="Times New Roman" w:cs="Times New Roman"/>
          <w:color w:val="212121"/>
          <w:spacing w:val="1"/>
          <w:sz w:val="24"/>
          <w:szCs w:val="24"/>
        </w:rPr>
        <w:t xml:space="preserve"> приказа Министерства образования и науки РБ от 03.12.2024г. №2536, приказа директора школы от 09</w:t>
      </w:r>
      <w:r w:rsidRPr="003F5232">
        <w:rPr>
          <w:rFonts w:ascii="Times New Roman" w:hAnsi="Times New Roman" w:cs="Times New Roman"/>
          <w:color w:val="000000"/>
          <w:sz w:val="24"/>
          <w:szCs w:val="24"/>
        </w:rPr>
        <w:t>.12.2024г. № 247 «О проведении республиканского мониторинга сформированности ФГ обучающихся»</w:t>
      </w:r>
      <w:r w:rsidRPr="003F5232">
        <w:rPr>
          <w:rFonts w:ascii="Times New Roman" w:hAnsi="Times New Roman" w:cs="Times New Roman"/>
          <w:color w:val="212121"/>
          <w:sz w:val="24"/>
          <w:szCs w:val="24"/>
        </w:rPr>
        <w:t xml:space="preserve"> 12.12.2024 в МБОУ СОШ №2 с.Киргиз-Мияки (далее - Школа) была проведена комплексная работа по функциональной грамотности для обучающихся 6-х классов. Из 40 обучающихся данных классов приняли участие 32, что составило 80 % обучающихся.</w:t>
      </w:r>
    </w:p>
    <w:p w:rsidR="003F5232" w:rsidRPr="003F5232" w:rsidRDefault="003F5232" w:rsidP="003F5232">
      <w:pPr>
        <w:pStyle w:val="af0"/>
        <w:ind w:left="179" w:right="-50" w:firstLine="388"/>
        <w:contextualSpacing/>
        <w:jc w:val="both"/>
        <w:rPr>
          <w:rFonts w:ascii="Times New Roman" w:hAnsi="Times New Roman"/>
          <w:sz w:val="24"/>
          <w:szCs w:val="24"/>
        </w:rPr>
      </w:pPr>
      <w:r w:rsidRPr="003F5232">
        <w:rPr>
          <w:rFonts w:ascii="Times New Roman" w:hAnsi="Times New Roman"/>
          <w:b/>
          <w:color w:val="212121"/>
          <w:sz w:val="24"/>
          <w:szCs w:val="24"/>
        </w:rPr>
        <w:t>Цель:</w:t>
      </w:r>
      <w:r w:rsidRPr="003F5232">
        <w:rPr>
          <w:rFonts w:ascii="Times New Roman" w:hAnsi="Times New Roman"/>
          <w:b/>
          <w:color w:val="212121"/>
          <w:spacing w:val="-5"/>
          <w:sz w:val="24"/>
          <w:szCs w:val="24"/>
        </w:rPr>
        <w:t xml:space="preserve"> </w:t>
      </w:r>
      <w:r w:rsidRPr="003F5232">
        <w:rPr>
          <w:rFonts w:ascii="Times New Roman" w:hAnsi="Times New Roman"/>
          <w:color w:val="212121"/>
          <w:sz w:val="24"/>
          <w:szCs w:val="24"/>
        </w:rPr>
        <w:t>определение</w:t>
      </w:r>
      <w:r w:rsidRPr="003F5232">
        <w:rPr>
          <w:rFonts w:ascii="Times New Roman" w:hAnsi="Times New Roman"/>
          <w:color w:val="212121"/>
          <w:spacing w:val="-3"/>
          <w:sz w:val="24"/>
          <w:szCs w:val="24"/>
        </w:rPr>
        <w:t xml:space="preserve"> </w:t>
      </w:r>
      <w:r w:rsidRPr="003F5232">
        <w:rPr>
          <w:rFonts w:ascii="Times New Roman" w:hAnsi="Times New Roman"/>
          <w:color w:val="212121"/>
          <w:sz w:val="24"/>
          <w:szCs w:val="24"/>
        </w:rPr>
        <w:t>уровня</w:t>
      </w:r>
      <w:r w:rsidRPr="003F5232">
        <w:rPr>
          <w:rFonts w:ascii="Times New Roman" w:hAnsi="Times New Roman"/>
          <w:color w:val="212121"/>
          <w:spacing w:val="-4"/>
          <w:sz w:val="24"/>
          <w:szCs w:val="24"/>
        </w:rPr>
        <w:t xml:space="preserve"> </w:t>
      </w:r>
      <w:r w:rsidRPr="003F5232">
        <w:rPr>
          <w:rFonts w:ascii="Times New Roman" w:hAnsi="Times New Roman"/>
          <w:color w:val="212121"/>
          <w:sz w:val="24"/>
          <w:szCs w:val="24"/>
        </w:rPr>
        <w:t>сформированности</w:t>
      </w:r>
      <w:r w:rsidRPr="003F5232">
        <w:rPr>
          <w:rFonts w:ascii="Times New Roman" w:hAnsi="Times New Roman"/>
          <w:color w:val="212121"/>
          <w:spacing w:val="-4"/>
          <w:sz w:val="24"/>
          <w:szCs w:val="24"/>
        </w:rPr>
        <w:t xml:space="preserve"> </w:t>
      </w:r>
      <w:r w:rsidRPr="003F5232">
        <w:rPr>
          <w:rFonts w:ascii="Times New Roman" w:hAnsi="Times New Roman"/>
          <w:sz w:val="24"/>
          <w:szCs w:val="24"/>
        </w:rPr>
        <w:t>читательской, естественнонаучной, математической и финансовой грамотности.</w:t>
      </w:r>
    </w:p>
    <w:p w:rsidR="003F5232" w:rsidRPr="003F5232" w:rsidRDefault="003F5232" w:rsidP="003F5232">
      <w:pPr>
        <w:pStyle w:val="af0"/>
        <w:ind w:right="-50" w:firstLine="709"/>
        <w:contextualSpacing/>
        <w:jc w:val="both"/>
        <w:rPr>
          <w:rFonts w:ascii="Times New Roman" w:hAnsi="Times New Roman"/>
          <w:sz w:val="24"/>
          <w:szCs w:val="24"/>
        </w:rPr>
      </w:pPr>
      <w:r w:rsidRPr="003F5232">
        <w:rPr>
          <w:rFonts w:ascii="Times New Roman" w:hAnsi="Times New Roman"/>
          <w:sz w:val="24"/>
          <w:szCs w:val="24"/>
        </w:rPr>
        <w:t>Содержание комплексной работы разработано на основе следующего документа:</w:t>
      </w:r>
    </w:p>
    <w:p w:rsidR="003F5232" w:rsidRPr="003F5232" w:rsidRDefault="003F5232" w:rsidP="003F5232">
      <w:pPr>
        <w:pStyle w:val="af0"/>
        <w:ind w:right="-50" w:firstLine="709"/>
        <w:contextualSpacing/>
        <w:jc w:val="both"/>
        <w:rPr>
          <w:rFonts w:ascii="Times New Roman" w:hAnsi="Times New Roman"/>
          <w:sz w:val="24"/>
          <w:szCs w:val="24"/>
        </w:rPr>
      </w:pPr>
      <w:r w:rsidRPr="003F5232">
        <w:rPr>
          <w:rFonts w:ascii="Times New Roman" w:hAnsi="Times New Roman"/>
          <w:sz w:val="24"/>
          <w:szCs w:val="24"/>
        </w:rPr>
        <w:t xml:space="preserve">1) Приказ Минобрнауки России от 17.12.2010 № 1897 (ред. от 11.12.2020) «Об утверждении и введении в действие федерального государственного образовательного стандарта основного общего образования» (зарегистрирован в Минюсте России 01.02.2011 № 19644). </w:t>
      </w:r>
    </w:p>
    <w:p w:rsidR="003F5232" w:rsidRPr="003F5232" w:rsidRDefault="003F5232" w:rsidP="003F5232">
      <w:pPr>
        <w:pStyle w:val="af0"/>
        <w:ind w:right="-50" w:firstLine="709"/>
        <w:contextualSpacing/>
        <w:jc w:val="both"/>
        <w:rPr>
          <w:rFonts w:ascii="Times New Roman" w:hAnsi="Times New Roman"/>
          <w:sz w:val="24"/>
          <w:szCs w:val="24"/>
        </w:rPr>
      </w:pPr>
      <w:r w:rsidRPr="003F5232">
        <w:rPr>
          <w:rFonts w:ascii="Times New Roman" w:hAnsi="Times New Roman"/>
          <w:sz w:val="24"/>
          <w:szCs w:val="24"/>
        </w:rPr>
        <w:t xml:space="preserve">2) 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от 08.04.2015 № 1/15). </w:t>
      </w:r>
    </w:p>
    <w:p w:rsidR="003F5232" w:rsidRPr="003F5232" w:rsidRDefault="003F5232" w:rsidP="003F5232">
      <w:pPr>
        <w:pStyle w:val="af0"/>
        <w:ind w:right="-50" w:firstLine="709"/>
        <w:contextualSpacing/>
        <w:jc w:val="both"/>
        <w:rPr>
          <w:rFonts w:ascii="Times New Roman" w:hAnsi="Times New Roman"/>
          <w:sz w:val="24"/>
          <w:szCs w:val="24"/>
        </w:rPr>
      </w:pPr>
      <w:r w:rsidRPr="003F5232">
        <w:rPr>
          <w:rFonts w:ascii="Times New Roman" w:hAnsi="Times New Roman"/>
          <w:sz w:val="24"/>
          <w:szCs w:val="24"/>
        </w:rPr>
        <w:t>3) Универсальный кодификатор распределённых по классам проверяемых требований к результатам освоения основной образовательной программы основного общего образования для использования в федеральных и региональных процедурах оценки качества образования одобрен решением федерального учебно-методического объединения по общему образованию (протокол от 12.04.2021 г. №1/21).</w:t>
      </w:r>
    </w:p>
    <w:p w:rsidR="003F5232" w:rsidRPr="003F5232" w:rsidRDefault="003F5232" w:rsidP="003F5232">
      <w:pPr>
        <w:spacing w:before="1" w:line="240" w:lineRule="auto"/>
        <w:ind w:right="-50" w:firstLine="709"/>
        <w:contextualSpacing/>
        <w:jc w:val="both"/>
        <w:rPr>
          <w:rFonts w:ascii="Times New Roman" w:hAnsi="Times New Roman" w:cs="Times New Roman"/>
          <w:sz w:val="24"/>
          <w:szCs w:val="24"/>
        </w:rPr>
      </w:pPr>
      <w:r w:rsidRPr="003F5232">
        <w:rPr>
          <w:rFonts w:ascii="Times New Roman" w:hAnsi="Times New Roman" w:cs="Times New Roman"/>
          <w:sz w:val="24"/>
          <w:szCs w:val="24"/>
        </w:rPr>
        <w:t>Работа</w:t>
      </w:r>
      <w:r w:rsidRPr="003F5232">
        <w:rPr>
          <w:rFonts w:ascii="Times New Roman" w:hAnsi="Times New Roman" w:cs="Times New Roman"/>
          <w:spacing w:val="-7"/>
          <w:sz w:val="24"/>
          <w:szCs w:val="24"/>
        </w:rPr>
        <w:t xml:space="preserve"> </w:t>
      </w:r>
      <w:r w:rsidRPr="003F5232">
        <w:rPr>
          <w:rFonts w:ascii="Times New Roman" w:hAnsi="Times New Roman" w:cs="Times New Roman"/>
          <w:sz w:val="24"/>
          <w:szCs w:val="24"/>
        </w:rPr>
        <w:t>проводилась</w:t>
      </w:r>
      <w:r w:rsidRPr="003F5232">
        <w:rPr>
          <w:rFonts w:ascii="Times New Roman" w:hAnsi="Times New Roman" w:cs="Times New Roman"/>
          <w:spacing w:val="-7"/>
          <w:sz w:val="24"/>
          <w:szCs w:val="24"/>
        </w:rPr>
        <w:t xml:space="preserve"> </w:t>
      </w:r>
      <w:r w:rsidRPr="003F5232">
        <w:rPr>
          <w:rFonts w:ascii="Times New Roman" w:hAnsi="Times New Roman" w:cs="Times New Roman"/>
          <w:sz w:val="24"/>
          <w:szCs w:val="24"/>
        </w:rPr>
        <w:t>в</w:t>
      </w:r>
      <w:r w:rsidRPr="003F5232">
        <w:rPr>
          <w:rFonts w:ascii="Times New Roman" w:hAnsi="Times New Roman" w:cs="Times New Roman"/>
          <w:spacing w:val="-6"/>
          <w:sz w:val="24"/>
          <w:szCs w:val="24"/>
        </w:rPr>
        <w:t xml:space="preserve"> </w:t>
      </w:r>
      <w:r w:rsidRPr="003F5232">
        <w:rPr>
          <w:rFonts w:ascii="Times New Roman" w:hAnsi="Times New Roman" w:cs="Times New Roman"/>
          <w:sz w:val="24"/>
          <w:szCs w:val="24"/>
        </w:rPr>
        <w:t>форме</w:t>
      </w:r>
      <w:r w:rsidRPr="003F5232">
        <w:rPr>
          <w:rFonts w:ascii="Times New Roman" w:hAnsi="Times New Roman" w:cs="Times New Roman"/>
          <w:spacing w:val="-6"/>
          <w:sz w:val="24"/>
          <w:szCs w:val="24"/>
        </w:rPr>
        <w:t xml:space="preserve"> </w:t>
      </w:r>
      <w:r w:rsidRPr="003F5232">
        <w:rPr>
          <w:rFonts w:ascii="Times New Roman" w:hAnsi="Times New Roman" w:cs="Times New Roman"/>
          <w:sz w:val="24"/>
          <w:szCs w:val="24"/>
        </w:rPr>
        <w:t>компьютерного</w:t>
      </w:r>
      <w:r w:rsidRPr="003F5232">
        <w:rPr>
          <w:rFonts w:ascii="Times New Roman" w:hAnsi="Times New Roman" w:cs="Times New Roman"/>
          <w:spacing w:val="-4"/>
          <w:sz w:val="24"/>
          <w:szCs w:val="24"/>
        </w:rPr>
        <w:t xml:space="preserve"> </w:t>
      </w:r>
      <w:r w:rsidRPr="003F5232">
        <w:rPr>
          <w:rFonts w:ascii="Times New Roman" w:hAnsi="Times New Roman" w:cs="Times New Roman"/>
          <w:sz w:val="24"/>
          <w:szCs w:val="24"/>
        </w:rPr>
        <w:t>тестирования.</w:t>
      </w:r>
      <w:r w:rsidRPr="003F5232">
        <w:rPr>
          <w:rFonts w:ascii="Times New Roman" w:hAnsi="Times New Roman" w:cs="Times New Roman"/>
          <w:spacing w:val="-6"/>
          <w:sz w:val="24"/>
          <w:szCs w:val="24"/>
        </w:rPr>
        <w:t xml:space="preserve"> </w:t>
      </w:r>
      <w:r w:rsidRPr="003F5232">
        <w:rPr>
          <w:rFonts w:ascii="Times New Roman" w:hAnsi="Times New Roman" w:cs="Times New Roman"/>
          <w:sz w:val="24"/>
          <w:szCs w:val="24"/>
        </w:rPr>
        <w:t>Ответы</w:t>
      </w:r>
      <w:r w:rsidRPr="003F5232">
        <w:rPr>
          <w:rFonts w:ascii="Times New Roman" w:hAnsi="Times New Roman" w:cs="Times New Roman"/>
          <w:spacing w:val="-7"/>
          <w:sz w:val="24"/>
          <w:szCs w:val="24"/>
        </w:rPr>
        <w:t xml:space="preserve"> </w:t>
      </w:r>
      <w:r w:rsidRPr="003F5232">
        <w:rPr>
          <w:rFonts w:ascii="Times New Roman" w:hAnsi="Times New Roman" w:cs="Times New Roman"/>
          <w:sz w:val="24"/>
          <w:szCs w:val="24"/>
        </w:rPr>
        <w:t>на задания с</w:t>
      </w:r>
      <w:r w:rsidRPr="003F5232">
        <w:rPr>
          <w:rFonts w:ascii="Times New Roman" w:hAnsi="Times New Roman" w:cs="Times New Roman"/>
          <w:spacing w:val="-7"/>
          <w:sz w:val="24"/>
          <w:szCs w:val="24"/>
        </w:rPr>
        <w:t xml:space="preserve"> </w:t>
      </w:r>
      <w:r w:rsidRPr="003F5232">
        <w:rPr>
          <w:rFonts w:ascii="Times New Roman" w:hAnsi="Times New Roman" w:cs="Times New Roman"/>
          <w:sz w:val="24"/>
          <w:szCs w:val="24"/>
        </w:rPr>
        <w:t>развёрнутым ответом обучающиеся вносят в компьютер с клавиатуры. Обучающимся предлагаются ручка и чистые листы бумаги для черновика.</w:t>
      </w:r>
    </w:p>
    <w:p w:rsidR="003F5232" w:rsidRPr="003F5232" w:rsidRDefault="003F5232" w:rsidP="003F5232">
      <w:pPr>
        <w:spacing w:before="68" w:line="240" w:lineRule="auto"/>
        <w:ind w:right="-50" w:firstLine="709"/>
        <w:contextualSpacing/>
        <w:jc w:val="both"/>
        <w:rPr>
          <w:rFonts w:ascii="Times New Roman" w:hAnsi="Times New Roman" w:cs="Times New Roman"/>
          <w:sz w:val="24"/>
          <w:szCs w:val="24"/>
        </w:rPr>
      </w:pPr>
      <w:r w:rsidRPr="003F5232">
        <w:rPr>
          <w:rFonts w:ascii="Times New Roman" w:hAnsi="Times New Roman" w:cs="Times New Roman"/>
          <w:sz w:val="24"/>
          <w:szCs w:val="24"/>
        </w:rPr>
        <w:t>При выполнении комплексной работы в классе присутствовал технический специалист, способный оказать обучающимся помощь в запуске необходимого программного обеспечения и устранении неполадок, связанных с работой ПК или подключением к сети Интернет (стабильное интернет-соединение необходимо для работы обучающихся на платформе тестирования).</w:t>
      </w:r>
    </w:p>
    <w:p w:rsidR="003F5232" w:rsidRPr="003F5232" w:rsidRDefault="003F5232" w:rsidP="003F5232">
      <w:pPr>
        <w:spacing w:line="240" w:lineRule="auto"/>
        <w:ind w:right="-50" w:firstLine="709"/>
        <w:contextualSpacing/>
        <w:jc w:val="both"/>
        <w:rPr>
          <w:rFonts w:ascii="Times New Roman" w:hAnsi="Times New Roman" w:cs="Times New Roman"/>
          <w:sz w:val="24"/>
          <w:szCs w:val="24"/>
        </w:rPr>
      </w:pPr>
      <w:r w:rsidRPr="003F5232">
        <w:rPr>
          <w:rFonts w:ascii="Times New Roman" w:hAnsi="Times New Roman" w:cs="Times New Roman"/>
          <w:sz w:val="24"/>
          <w:szCs w:val="24"/>
        </w:rPr>
        <w:t>На выполнение всей работы отводилось 45 минут.</w:t>
      </w:r>
    </w:p>
    <w:p w:rsidR="003F5232" w:rsidRPr="003F5232" w:rsidRDefault="003F5232" w:rsidP="003F5232">
      <w:pPr>
        <w:spacing w:line="240" w:lineRule="auto"/>
        <w:ind w:right="-50" w:firstLine="567"/>
        <w:contextualSpacing/>
        <w:jc w:val="both"/>
        <w:rPr>
          <w:rFonts w:ascii="Times New Roman" w:hAnsi="Times New Roman" w:cs="Times New Roman"/>
          <w:sz w:val="24"/>
          <w:szCs w:val="24"/>
        </w:rPr>
      </w:pPr>
      <w:r w:rsidRPr="003F5232">
        <w:rPr>
          <w:rFonts w:ascii="Times New Roman" w:hAnsi="Times New Roman" w:cs="Times New Roman"/>
          <w:sz w:val="24"/>
          <w:szCs w:val="24"/>
        </w:rPr>
        <w:t>Комплексная работа направлена на проверку универсальных учебных</w:t>
      </w:r>
      <w:r w:rsidRPr="003F5232">
        <w:rPr>
          <w:rFonts w:ascii="Times New Roman" w:hAnsi="Times New Roman" w:cs="Times New Roman"/>
          <w:spacing w:val="-7"/>
          <w:sz w:val="24"/>
          <w:szCs w:val="24"/>
        </w:rPr>
        <w:t xml:space="preserve"> </w:t>
      </w:r>
      <w:r w:rsidRPr="003F5232">
        <w:rPr>
          <w:rFonts w:ascii="Times New Roman" w:hAnsi="Times New Roman" w:cs="Times New Roman"/>
          <w:sz w:val="24"/>
          <w:szCs w:val="24"/>
        </w:rPr>
        <w:t>действий</w:t>
      </w:r>
      <w:r w:rsidRPr="003F5232">
        <w:rPr>
          <w:rFonts w:ascii="Times New Roman" w:hAnsi="Times New Roman" w:cs="Times New Roman"/>
          <w:spacing w:val="-6"/>
          <w:sz w:val="24"/>
          <w:szCs w:val="24"/>
        </w:rPr>
        <w:t xml:space="preserve"> </w:t>
      </w:r>
      <w:r w:rsidRPr="003F5232">
        <w:rPr>
          <w:rFonts w:ascii="Times New Roman" w:hAnsi="Times New Roman" w:cs="Times New Roman"/>
          <w:sz w:val="24"/>
          <w:szCs w:val="24"/>
        </w:rPr>
        <w:t>(УУД).</w:t>
      </w:r>
      <w:r w:rsidRPr="003F5232">
        <w:rPr>
          <w:rFonts w:ascii="Times New Roman" w:hAnsi="Times New Roman" w:cs="Times New Roman"/>
          <w:spacing w:val="-3"/>
          <w:sz w:val="24"/>
          <w:szCs w:val="24"/>
        </w:rPr>
        <w:t xml:space="preserve"> </w:t>
      </w:r>
      <w:r w:rsidRPr="003F5232">
        <w:rPr>
          <w:rFonts w:ascii="Times New Roman" w:eastAsia="Calibri" w:hAnsi="Times New Roman" w:cs="Times New Roman"/>
          <w:kern w:val="2"/>
          <w:sz w:val="24"/>
          <w:szCs w:val="24"/>
          <w14:ligatures w14:val="standardContextual"/>
        </w:rPr>
        <w:t xml:space="preserve">Полнота проверки обеспечивается за счет включения заданий на </w:t>
      </w:r>
      <w:r w:rsidRPr="003F5232">
        <w:rPr>
          <w:rFonts w:ascii="Times New Roman" w:eastAsia="Calibri" w:hAnsi="Times New Roman" w:cs="Times New Roman"/>
          <w:i/>
          <w:kern w:val="2"/>
          <w:sz w:val="24"/>
          <w:szCs w:val="24"/>
          <w14:ligatures w14:val="standardContextual"/>
        </w:rPr>
        <w:t>читательскую грамотность, математическую грамотность и естественнонаучную грамотность</w:t>
      </w:r>
      <w:r w:rsidRPr="003F5232">
        <w:rPr>
          <w:rFonts w:ascii="Times New Roman" w:eastAsia="Calibri" w:hAnsi="Times New Roman" w:cs="Times New Roman"/>
          <w:kern w:val="2"/>
          <w:sz w:val="24"/>
          <w:szCs w:val="24"/>
          <w14:ligatures w14:val="standardContextual"/>
        </w:rPr>
        <w:t>.</w:t>
      </w:r>
    </w:p>
    <w:p w:rsidR="003F5232" w:rsidRPr="003F5232" w:rsidRDefault="003F5232" w:rsidP="003F5232">
      <w:pPr>
        <w:spacing w:line="240" w:lineRule="auto"/>
        <w:ind w:right="-50" w:firstLine="567"/>
        <w:contextualSpacing/>
        <w:jc w:val="both"/>
        <w:rPr>
          <w:rFonts w:ascii="Times New Roman" w:hAnsi="Times New Roman" w:cs="Times New Roman"/>
          <w:sz w:val="24"/>
          <w:szCs w:val="24"/>
        </w:rPr>
      </w:pPr>
      <w:r w:rsidRPr="003F5232">
        <w:rPr>
          <w:rFonts w:ascii="Times New Roman" w:hAnsi="Times New Roman" w:cs="Times New Roman"/>
          <w:sz w:val="24"/>
          <w:szCs w:val="24"/>
        </w:rPr>
        <w:t>Для проведения комплексной работы используются варианты, которые построены по единому плану. Каждый вариант включает в себя главный текст и восемь фрагментов, связанных тематически, и группы заданий к ним.</w:t>
      </w:r>
    </w:p>
    <w:p w:rsidR="003F5232" w:rsidRPr="003F5232" w:rsidRDefault="003F5232" w:rsidP="003F5232">
      <w:pPr>
        <w:spacing w:line="240" w:lineRule="auto"/>
        <w:ind w:right="-50" w:firstLine="567"/>
        <w:contextualSpacing/>
        <w:jc w:val="both"/>
        <w:rPr>
          <w:rFonts w:ascii="Times New Roman" w:hAnsi="Times New Roman" w:cs="Times New Roman"/>
          <w:sz w:val="24"/>
          <w:szCs w:val="24"/>
        </w:rPr>
      </w:pPr>
      <w:r w:rsidRPr="003F5232">
        <w:rPr>
          <w:rFonts w:ascii="Times New Roman" w:hAnsi="Times New Roman" w:cs="Times New Roman"/>
          <w:sz w:val="24"/>
          <w:szCs w:val="24"/>
        </w:rPr>
        <w:t>В</w:t>
      </w:r>
      <w:r w:rsidRPr="003F5232">
        <w:rPr>
          <w:rFonts w:ascii="Times New Roman" w:hAnsi="Times New Roman" w:cs="Times New Roman"/>
          <w:spacing w:val="-12"/>
          <w:sz w:val="24"/>
          <w:szCs w:val="24"/>
        </w:rPr>
        <w:t xml:space="preserve"> </w:t>
      </w:r>
      <w:r w:rsidRPr="003F5232">
        <w:rPr>
          <w:rFonts w:ascii="Times New Roman" w:hAnsi="Times New Roman" w:cs="Times New Roman"/>
          <w:sz w:val="24"/>
          <w:szCs w:val="24"/>
        </w:rPr>
        <w:t>каждом</w:t>
      </w:r>
      <w:r w:rsidRPr="003F5232">
        <w:rPr>
          <w:rFonts w:ascii="Times New Roman" w:hAnsi="Times New Roman" w:cs="Times New Roman"/>
          <w:spacing w:val="-12"/>
          <w:sz w:val="24"/>
          <w:szCs w:val="24"/>
        </w:rPr>
        <w:t xml:space="preserve"> </w:t>
      </w:r>
      <w:r w:rsidRPr="003F5232">
        <w:rPr>
          <w:rFonts w:ascii="Times New Roman" w:hAnsi="Times New Roman" w:cs="Times New Roman"/>
          <w:sz w:val="24"/>
          <w:szCs w:val="24"/>
        </w:rPr>
        <w:t>варианте</w:t>
      </w:r>
      <w:r w:rsidRPr="003F5232">
        <w:rPr>
          <w:rFonts w:ascii="Times New Roman" w:hAnsi="Times New Roman" w:cs="Times New Roman"/>
          <w:spacing w:val="-12"/>
          <w:sz w:val="24"/>
          <w:szCs w:val="24"/>
        </w:rPr>
        <w:t xml:space="preserve"> </w:t>
      </w:r>
      <w:r w:rsidRPr="003F5232">
        <w:rPr>
          <w:rFonts w:ascii="Times New Roman" w:hAnsi="Times New Roman" w:cs="Times New Roman"/>
          <w:sz w:val="24"/>
          <w:szCs w:val="24"/>
        </w:rPr>
        <w:t>используются</w:t>
      </w:r>
      <w:r w:rsidRPr="003F5232">
        <w:rPr>
          <w:rFonts w:ascii="Times New Roman" w:hAnsi="Times New Roman" w:cs="Times New Roman"/>
          <w:spacing w:val="-12"/>
          <w:sz w:val="24"/>
          <w:szCs w:val="24"/>
        </w:rPr>
        <w:t xml:space="preserve"> </w:t>
      </w:r>
      <w:r w:rsidRPr="003F5232">
        <w:rPr>
          <w:rFonts w:ascii="Times New Roman" w:hAnsi="Times New Roman" w:cs="Times New Roman"/>
          <w:sz w:val="24"/>
          <w:szCs w:val="24"/>
        </w:rPr>
        <w:t>задания</w:t>
      </w:r>
      <w:r w:rsidRPr="003F5232">
        <w:rPr>
          <w:rFonts w:ascii="Times New Roman" w:hAnsi="Times New Roman" w:cs="Times New Roman"/>
          <w:spacing w:val="-8"/>
          <w:sz w:val="24"/>
          <w:szCs w:val="24"/>
        </w:rPr>
        <w:t xml:space="preserve"> </w:t>
      </w:r>
      <w:r w:rsidRPr="003F5232">
        <w:rPr>
          <w:rFonts w:ascii="Times New Roman" w:hAnsi="Times New Roman" w:cs="Times New Roman"/>
          <w:sz w:val="24"/>
          <w:szCs w:val="24"/>
        </w:rPr>
        <w:t>различного</w:t>
      </w:r>
      <w:r w:rsidRPr="003F5232">
        <w:rPr>
          <w:rFonts w:ascii="Times New Roman" w:hAnsi="Times New Roman" w:cs="Times New Roman"/>
          <w:spacing w:val="-12"/>
          <w:sz w:val="24"/>
          <w:szCs w:val="24"/>
        </w:rPr>
        <w:t xml:space="preserve"> </w:t>
      </w:r>
      <w:r w:rsidRPr="003F5232">
        <w:rPr>
          <w:rFonts w:ascii="Times New Roman" w:hAnsi="Times New Roman" w:cs="Times New Roman"/>
          <w:spacing w:val="-2"/>
          <w:sz w:val="24"/>
          <w:szCs w:val="24"/>
        </w:rPr>
        <w:t>типа:</w:t>
      </w:r>
    </w:p>
    <w:p w:rsidR="003F5232" w:rsidRPr="003F5232" w:rsidRDefault="003F5232" w:rsidP="00F10D28">
      <w:pPr>
        <w:widowControl w:val="0"/>
        <w:numPr>
          <w:ilvl w:val="0"/>
          <w:numId w:val="31"/>
        </w:numPr>
        <w:autoSpaceDE w:val="0"/>
        <w:autoSpaceDN w:val="0"/>
        <w:spacing w:after="0" w:line="240" w:lineRule="auto"/>
        <w:ind w:right="-50" w:hanging="764"/>
        <w:contextualSpacing/>
        <w:jc w:val="both"/>
        <w:rPr>
          <w:rFonts w:ascii="Times New Roman" w:hAnsi="Times New Roman" w:cs="Times New Roman"/>
          <w:sz w:val="24"/>
          <w:szCs w:val="24"/>
        </w:rPr>
      </w:pPr>
      <w:r w:rsidRPr="003F5232">
        <w:rPr>
          <w:rFonts w:ascii="Times New Roman" w:hAnsi="Times New Roman" w:cs="Times New Roman"/>
          <w:sz w:val="24"/>
          <w:szCs w:val="24"/>
        </w:rPr>
        <w:t>3 задания с выбором верного ответа;</w:t>
      </w:r>
    </w:p>
    <w:p w:rsidR="003F5232" w:rsidRPr="003F5232" w:rsidRDefault="003F5232" w:rsidP="00F10D28">
      <w:pPr>
        <w:widowControl w:val="0"/>
        <w:numPr>
          <w:ilvl w:val="0"/>
          <w:numId w:val="31"/>
        </w:numPr>
        <w:autoSpaceDE w:val="0"/>
        <w:autoSpaceDN w:val="0"/>
        <w:spacing w:after="0" w:line="240" w:lineRule="auto"/>
        <w:ind w:right="-50" w:hanging="764"/>
        <w:contextualSpacing/>
        <w:jc w:val="both"/>
        <w:rPr>
          <w:rFonts w:ascii="Times New Roman" w:hAnsi="Times New Roman" w:cs="Times New Roman"/>
          <w:sz w:val="24"/>
          <w:szCs w:val="24"/>
        </w:rPr>
      </w:pPr>
      <w:r w:rsidRPr="003F5232">
        <w:rPr>
          <w:rFonts w:ascii="Times New Roman" w:hAnsi="Times New Roman" w:cs="Times New Roman"/>
          <w:sz w:val="24"/>
          <w:szCs w:val="24"/>
        </w:rPr>
        <w:t>8</w:t>
      </w:r>
      <w:r w:rsidRPr="003F5232">
        <w:rPr>
          <w:rFonts w:ascii="Times New Roman" w:hAnsi="Times New Roman" w:cs="Times New Roman"/>
          <w:spacing w:val="-5"/>
          <w:sz w:val="24"/>
          <w:szCs w:val="24"/>
        </w:rPr>
        <w:t xml:space="preserve"> </w:t>
      </w:r>
      <w:r w:rsidRPr="003F5232">
        <w:rPr>
          <w:rFonts w:ascii="Times New Roman" w:hAnsi="Times New Roman" w:cs="Times New Roman"/>
          <w:sz w:val="24"/>
          <w:szCs w:val="24"/>
        </w:rPr>
        <w:t>заданий</w:t>
      </w:r>
      <w:r w:rsidRPr="003F5232">
        <w:rPr>
          <w:rFonts w:ascii="Times New Roman" w:hAnsi="Times New Roman" w:cs="Times New Roman"/>
          <w:spacing w:val="-6"/>
          <w:sz w:val="24"/>
          <w:szCs w:val="24"/>
        </w:rPr>
        <w:t xml:space="preserve"> </w:t>
      </w:r>
      <w:r w:rsidRPr="003F5232">
        <w:rPr>
          <w:rFonts w:ascii="Times New Roman" w:hAnsi="Times New Roman" w:cs="Times New Roman"/>
          <w:sz w:val="24"/>
          <w:szCs w:val="24"/>
        </w:rPr>
        <w:t>с</w:t>
      </w:r>
      <w:r w:rsidRPr="003F5232">
        <w:rPr>
          <w:rFonts w:ascii="Times New Roman" w:hAnsi="Times New Roman" w:cs="Times New Roman"/>
          <w:spacing w:val="-4"/>
          <w:sz w:val="24"/>
          <w:szCs w:val="24"/>
        </w:rPr>
        <w:t xml:space="preserve"> </w:t>
      </w:r>
      <w:r w:rsidRPr="003F5232">
        <w:rPr>
          <w:rFonts w:ascii="Times New Roman" w:hAnsi="Times New Roman" w:cs="Times New Roman"/>
          <w:sz w:val="24"/>
          <w:szCs w:val="24"/>
        </w:rPr>
        <w:t>кратким</w:t>
      </w:r>
      <w:r w:rsidRPr="003F5232">
        <w:rPr>
          <w:rFonts w:ascii="Times New Roman" w:hAnsi="Times New Roman" w:cs="Times New Roman"/>
          <w:spacing w:val="-3"/>
          <w:sz w:val="24"/>
          <w:szCs w:val="24"/>
        </w:rPr>
        <w:t xml:space="preserve"> </w:t>
      </w:r>
      <w:r w:rsidRPr="003F5232">
        <w:rPr>
          <w:rFonts w:ascii="Times New Roman" w:hAnsi="Times New Roman" w:cs="Times New Roman"/>
          <w:sz w:val="24"/>
          <w:szCs w:val="24"/>
        </w:rPr>
        <w:t>ответом</w:t>
      </w:r>
      <w:r w:rsidRPr="003F5232">
        <w:rPr>
          <w:rFonts w:ascii="Times New Roman" w:hAnsi="Times New Roman" w:cs="Times New Roman"/>
          <w:spacing w:val="-6"/>
          <w:sz w:val="24"/>
          <w:szCs w:val="24"/>
        </w:rPr>
        <w:t xml:space="preserve"> </w:t>
      </w:r>
      <w:r w:rsidRPr="003F5232">
        <w:rPr>
          <w:rFonts w:ascii="Times New Roman" w:hAnsi="Times New Roman" w:cs="Times New Roman"/>
          <w:sz w:val="24"/>
          <w:szCs w:val="24"/>
        </w:rPr>
        <w:t>(в которых требуется записать число, результат математического действия, или слово);</w:t>
      </w:r>
    </w:p>
    <w:p w:rsidR="003F5232" w:rsidRPr="003F5232" w:rsidRDefault="003F5232" w:rsidP="00F10D28">
      <w:pPr>
        <w:widowControl w:val="0"/>
        <w:numPr>
          <w:ilvl w:val="0"/>
          <w:numId w:val="31"/>
        </w:numPr>
        <w:tabs>
          <w:tab w:val="left" w:pos="1379"/>
        </w:tabs>
        <w:autoSpaceDE w:val="0"/>
        <w:autoSpaceDN w:val="0"/>
        <w:spacing w:after="0" w:line="240" w:lineRule="auto"/>
        <w:ind w:right="-50" w:hanging="764"/>
        <w:contextualSpacing/>
        <w:jc w:val="both"/>
        <w:rPr>
          <w:rFonts w:ascii="Times New Roman" w:hAnsi="Times New Roman" w:cs="Times New Roman"/>
          <w:sz w:val="24"/>
          <w:szCs w:val="24"/>
        </w:rPr>
      </w:pPr>
      <w:r w:rsidRPr="003F5232">
        <w:rPr>
          <w:rFonts w:ascii="Times New Roman" w:hAnsi="Times New Roman" w:cs="Times New Roman"/>
          <w:sz w:val="24"/>
          <w:szCs w:val="24"/>
        </w:rPr>
        <w:tab/>
        <w:t>1 задание с развёрнутым ответом, в котором требуется самостоятельно написать ответ;</w:t>
      </w:r>
    </w:p>
    <w:p w:rsidR="003F5232" w:rsidRPr="003F5232" w:rsidRDefault="003F5232" w:rsidP="00F10D28">
      <w:pPr>
        <w:widowControl w:val="0"/>
        <w:numPr>
          <w:ilvl w:val="0"/>
          <w:numId w:val="31"/>
        </w:numPr>
        <w:tabs>
          <w:tab w:val="left" w:pos="1379"/>
        </w:tabs>
        <w:autoSpaceDE w:val="0"/>
        <w:autoSpaceDN w:val="0"/>
        <w:spacing w:after="0" w:line="240" w:lineRule="auto"/>
        <w:ind w:right="-50" w:hanging="764"/>
        <w:contextualSpacing/>
        <w:jc w:val="both"/>
        <w:rPr>
          <w:rFonts w:ascii="Times New Roman" w:hAnsi="Times New Roman" w:cs="Times New Roman"/>
          <w:sz w:val="24"/>
          <w:szCs w:val="24"/>
        </w:rPr>
      </w:pPr>
      <w:r w:rsidRPr="003F5232">
        <w:rPr>
          <w:rFonts w:ascii="Times New Roman" w:hAnsi="Times New Roman" w:cs="Times New Roman"/>
          <w:sz w:val="24"/>
          <w:szCs w:val="24"/>
        </w:rPr>
        <w:t>1 задание на установление соответствия;</w:t>
      </w:r>
    </w:p>
    <w:p w:rsidR="003F5232" w:rsidRPr="003F5232" w:rsidRDefault="003F5232" w:rsidP="00F10D28">
      <w:pPr>
        <w:widowControl w:val="0"/>
        <w:numPr>
          <w:ilvl w:val="0"/>
          <w:numId w:val="31"/>
        </w:numPr>
        <w:tabs>
          <w:tab w:val="left" w:pos="1379"/>
        </w:tabs>
        <w:autoSpaceDE w:val="0"/>
        <w:autoSpaceDN w:val="0"/>
        <w:spacing w:after="0" w:line="240" w:lineRule="auto"/>
        <w:ind w:right="-50" w:hanging="764"/>
        <w:contextualSpacing/>
        <w:jc w:val="both"/>
        <w:rPr>
          <w:rFonts w:ascii="Times New Roman" w:hAnsi="Times New Roman" w:cs="Times New Roman"/>
          <w:sz w:val="24"/>
          <w:szCs w:val="24"/>
        </w:rPr>
      </w:pPr>
      <w:r w:rsidRPr="003F5232">
        <w:rPr>
          <w:rFonts w:ascii="Times New Roman" w:hAnsi="Times New Roman" w:cs="Times New Roman"/>
          <w:sz w:val="24"/>
          <w:szCs w:val="24"/>
        </w:rPr>
        <w:t>1 задание на установление последовательности.</w:t>
      </w:r>
    </w:p>
    <w:p w:rsidR="003F5232" w:rsidRPr="003F5232" w:rsidRDefault="003F5232" w:rsidP="003F5232">
      <w:pPr>
        <w:pStyle w:val="af0"/>
        <w:spacing w:before="1"/>
        <w:ind w:right="-50" w:firstLine="567"/>
        <w:contextualSpacing/>
        <w:jc w:val="both"/>
        <w:rPr>
          <w:rFonts w:ascii="Times New Roman" w:hAnsi="Times New Roman"/>
          <w:spacing w:val="41"/>
          <w:sz w:val="24"/>
          <w:szCs w:val="24"/>
        </w:rPr>
      </w:pPr>
      <w:r w:rsidRPr="003F5232">
        <w:rPr>
          <w:rFonts w:ascii="Times New Roman" w:hAnsi="Times New Roman"/>
          <w:sz w:val="24"/>
          <w:szCs w:val="24"/>
        </w:rPr>
        <w:t>Задания с выбором ответа или с кратким ответом оцениваются 1 или 2 баллами, задание на установление соответствия оценивается 2 балла, задание на установление последовательности 1 балл.</w:t>
      </w:r>
    </w:p>
    <w:p w:rsidR="003F5232" w:rsidRPr="003F5232" w:rsidRDefault="003F5232" w:rsidP="003F5232">
      <w:pPr>
        <w:pStyle w:val="af0"/>
        <w:spacing w:before="1"/>
        <w:ind w:right="-50" w:firstLine="567"/>
        <w:contextualSpacing/>
        <w:jc w:val="both"/>
        <w:rPr>
          <w:rFonts w:ascii="Times New Roman" w:hAnsi="Times New Roman"/>
          <w:sz w:val="24"/>
          <w:szCs w:val="24"/>
        </w:rPr>
      </w:pPr>
      <w:r w:rsidRPr="003F5232">
        <w:rPr>
          <w:rFonts w:ascii="Times New Roman" w:hAnsi="Times New Roman"/>
          <w:spacing w:val="41"/>
          <w:sz w:val="24"/>
          <w:szCs w:val="24"/>
        </w:rPr>
        <w:t xml:space="preserve">Балл </w:t>
      </w:r>
      <w:r w:rsidRPr="003F5232">
        <w:rPr>
          <w:rFonts w:ascii="Times New Roman" w:hAnsi="Times New Roman"/>
          <w:sz w:val="24"/>
          <w:szCs w:val="24"/>
        </w:rPr>
        <w:t>за</w:t>
      </w:r>
      <w:r w:rsidRPr="003F5232">
        <w:rPr>
          <w:rFonts w:ascii="Times New Roman" w:hAnsi="Times New Roman"/>
          <w:spacing w:val="43"/>
          <w:sz w:val="24"/>
          <w:szCs w:val="24"/>
        </w:rPr>
        <w:t xml:space="preserve"> </w:t>
      </w:r>
      <w:r w:rsidRPr="003F5232">
        <w:rPr>
          <w:rFonts w:ascii="Times New Roman" w:hAnsi="Times New Roman"/>
          <w:sz w:val="24"/>
          <w:szCs w:val="24"/>
        </w:rPr>
        <w:t>выполнение</w:t>
      </w:r>
      <w:r w:rsidRPr="003F5232">
        <w:rPr>
          <w:rFonts w:ascii="Times New Roman" w:hAnsi="Times New Roman"/>
          <w:spacing w:val="44"/>
          <w:sz w:val="24"/>
          <w:szCs w:val="24"/>
        </w:rPr>
        <w:t xml:space="preserve"> </w:t>
      </w:r>
      <w:r w:rsidRPr="003F5232">
        <w:rPr>
          <w:rFonts w:ascii="Times New Roman" w:hAnsi="Times New Roman"/>
          <w:sz w:val="24"/>
          <w:szCs w:val="24"/>
        </w:rPr>
        <w:t>заданий</w:t>
      </w:r>
      <w:r w:rsidRPr="003F5232">
        <w:rPr>
          <w:rFonts w:ascii="Times New Roman" w:hAnsi="Times New Roman"/>
          <w:spacing w:val="42"/>
          <w:sz w:val="24"/>
          <w:szCs w:val="24"/>
        </w:rPr>
        <w:t xml:space="preserve"> </w:t>
      </w:r>
      <w:r w:rsidRPr="003F5232">
        <w:rPr>
          <w:rFonts w:ascii="Times New Roman" w:hAnsi="Times New Roman"/>
          <w:sz w:val="24"/>
          <w:szCs w:val="24"/>
        </w:rPr>
        <w:t>с</w:t>
      </w:r>
      <w:r w:rsidRPr="003F5232">
        <w:rPr>
          <w:rFonts w:ascii="Times New Roman" w:hAnsi="Times New Roman"/>
          <w:spacing w:val="-6"/>
          <w:sz w:val="24"/>
          <w:szCs w:val="24"/>
        </w:rPr>
        <w:t xml:space="preserve"> </w:t>
      </w:r>
      <w:r w:rsidRPr="003F5232">
        <w:rPr>
          <w:rFonts w:ascii="Times New Roman" w:hAnsi="Times New Roman"/>
          <w:sz w:val="24"/>
          <w:szCs w:val="24"/>
        </w:rPr>
        <w:t>развёрнутым</w:t>
      </w:r>
      <w:r w:rsidRPr="003F5232">
        <w:rPr>
          <w:rFonts w:ascii="Times New Roman" w:hAnsi="Times New Roman"/>
          <w:spacing w:val="43"/>
          <w:sz w:val="24"/>
          <w:szCs w:val="24"/>
        </w:rPr>
        <w:t xml:space="preserve"> </w:t>
      </w:r>
      <w:r w:rsidRPr="003F5232">
        <w:rPr>
          <w:rFonts w:ascii="Times New Roman" w:hAnsi="Times New Roman"/>
          <w:sz w:val="24"/>
          <w:szCs w:val="24"/>
        </w:rPr>
        <w:t>ответом</w:t>
      </w:r>
      <w:r w:rsidRPr="003F5232">
        <w:rPr>
          <w:rFonts w:ascii="Times New Roman" w:hAnsi="Times New Roman"/>
          <w:spacing w:val="42"/>
          <w:sz w:val="24"/>
          <w:szCs w:val="24"/>
        </w:rPr>
        <w:t xml:space="preserve"> </w:t>
      </w:r>
      <w:r w:rsidRPr="003F5232">
        <w:rPr>
          <w:rFonts w:ascii="Times New Roman" w:hAnsi="Times New Roman"/>
          <w:spacing w:val="-2"/>
          <w:sz w:val="24"/>
          <w:szCs w:val="24"/>
        </w:rPr>
        <w:t>определяется</w:t>
      </w:r>
      <w:r w:rsidRPr="003F5232">
        <w:rPr>
          <w:rFonts w:ascii="Times New Roman" w:hAnsi="Times New Roman"/>
          <w:sz w:val="24"/>
          <w:szCs w:val="24"/>
        </w:rPr>
        <w:t xml:space="preserve"> в</w:t>
      </w:r>
      <w:r w:rsidRPr="003F5232">
        <w:rPr>
          <w:rFonts w:ascii="Times New Roman" w:hAnsi="Times New Roman"/>
          <w:spacing w:val="80"/>
          <w:sz w:val="24"/>
          <w:szCs w:val="24"/>
        </w:rPr>
        <w:t xml:space="preserve"> </w:t>
      </w:r>
      <w:r w:rsidRPr="003F5232">
        <w:rPr>
          <w:rFonts w:ascii="Times New Roman" w:hAnsi="Times New Roman"/>
          <w:sz w:val="24"/>
          <w:szCs w:val="24"/>
        </w:rPr>
        <w:t>соответствии</w:t>
      </w:r>
      <w:r w:rsidRPr="003F5232">
        <w:rPr>
          <w:rFonts w:ascii="Times New Roman" w:hAnsi="Times New Roman"/>
          <w:spacing w:val="80"/>
          <w:sz w:val="24"/>
          <w:szCs w:val="24"/>
        </w:rPr>
        <w:t xml:space="preserve"> </w:t>
      </w:r>
      <w:r w:rsidRPr="003F5232">
        <w:rPr>
          <w:rFonts w:ascii="Times New Roman" w:hAnsi="Times New Roman"/>
          <w:sz w:val="24"/>
          <w:szCs w:val="24"/>
        </w:rPr>
        <w:t>с</w:t>
      </w:r>
      <w:r w:rsidRPr="003F5232">
        <w:rPr>
          <w:rFonts w:ascii="Times New Roman" w:hAnsi="Times New Roman"/>
          <w:spacing w:val="-5"/>
          <w:sz w:val="24"/>
          <w:szCs w:val="24"/>
        </w:rPr>
        <w:t xml:space="preserve"> </w:t>
      </w:r>
      <w:r w:rsidRPr="003F5232">
        <w:rPr>
          <w:rFonts w:ascii="Times New Roman" w:hAnsi="Times New Roman"/>
          <w:sz w:val="24"/>
          <w:szCs w:val="24"/>
        </w:rPr>
        <w:t>критериями</w:t>
      </w:r>
      <w:r w:rsidRPr="003F5232">
        <w:rPr>
          <w:rFonts w:ascii="Times New Roman" w:hAnsi="Times New Roman"/>
          <w:spacing w:val="80"/>
          <w:sz w:val="24"/>
          <w:szCs w:val="24"/>
        </w:rPr>
        <w:t xml:space="preserve"> </w:t>
      </w:r>
      <w:r w:rsidRPr="003F5232">
        <w:rPr>
          <w:rFonts w:ascii="Times New Roman" w:hAnsi="Times New Roman"/>
          <w:sz w:val="24"/>
          <w:szCs w:val="24"/>
        </w:rPr>
        <w:t>оценивания</w:t>
      </w:r>
      <w:r w:rsidRPr="003F5232">
        <w:rPr>
          <w:rFonts w:ascii="Times New Roman" w:hAnsi="Times New Roman"/>
          <w:spacing w:val="80"/>
          <w:sz w:val="24"/>
          <w:szCs w:val="24"/>
        </w:rPr>
        <w:t xml:space="preserve"> </w:t>
      </w:r>
      <w:r w:rsidRPr="003F5232">
        <w:rPr>
          <w:rFonts w:ascii="Times New Roman" w:hAnsi="Times New Roman"/>
          <w:sz w:val="24"/>
          <w:szCs w:val="24"/>
        </w:rPr>
        <w:t>и</w:t>
      </w:r>
      <w:r w:rsidRPr="003F5232">
        <w:rPr>
          <w:rFonts w:ascii="Times New Roman" w:hAnsi="Times New Roman"/>
          <w:spacing w:val="-8"/>
          <w:sz w:val="24"/>
          <w:szCs w:val="24"/>
        </w:rPr>
        <w:t xml:space="preserve"> </w:t>
      </w:r>
      <w:r w:rsidRPr="003F5232">
        <w:rPr>
          <w:rFonts w:ascii="Times New Roman" w:hAnsi="Times New Roman"/>
          <w:sz w:val="24"/>
          <w:szCs w:val="24"/>
        </w:rPr>
        <w:t>максимально</w:t>
      </w:r>
      <w:r w:rsidRPr="003F5232">
        <w:rPr>
          <w:rFonts w:ascii="Times New Roman" w:hAnsi="Times New Roman"/>
          <w:spacing w:val="40"/>
          <w:sz w:val="24"/>
          <w:szCs w:val="24"/>
        </w:rPr>
        <w:t xml:space="preserve"> </w:t>
      </w:r>
      <w:r w:rsidRPr="003F5232">
        <w:rPr>
          <w:rFonts w:ascii="Times New Roman" w:hAnsi="Times New Roman"/>
          <w:sz w:val="24"/>
          <w:szCs w:val="24"/>
        </w:rPr>
        <w:t>составляет 2 балла.</w:t>
      </w:r>
    </w:p>
    <w:p w:rsidR="003F5232" w:rsidRPr="003F5232" w:rsidRDefault="003F5232" w:rsidP="003F5232">
      <w:pPr>
        <w:pStyle w:val="af0"/>
        <w:spacing w:before="1"/>
        <w:ind w:left="567" w:right="-1"/>
        <w:contextualSpacing/>
        <w:jc w:val="both"/>
        <w:rPr>
          <w:rFonts w:ascii="Times New Roman" w:hAnsi="Times New Roman"/>
          <w:sz w:val="24"/>
          <w:szCs w:val="24"/>
        </w:rPr>
      </w:pPr>
      <w:r w:rsidRPr="003F5232">
        <w:rPr>
          <w:rFonts w:ascii="Times New Roman" w:hAnsi="Times New Roman"/>
          <w:sz w:val="24"/>
          <w:szCs w:val="24"/>
        </w:rPr>
        <w:t>Максимальный балл за всю работу — 18 баллов.</w:t>
      </w:r>
    </w:p>
    <w:p w:rsidR="003F5232" w:rsidRPr="003F5232" w:rsidRDefault="003F5232" w:rsidP="003F5232">
      <w:pPr>
        <w:pStyle w:val="af0"/>
        <w:spacing w:before="1"/>
        <w:ind w:left="567" w:right="488"/>
        <w:contextualSpacing/>
        <w:rPr>
          <w:rFonts w:ascii="Times New Roman" w:hAnsi="Times New Roman"/>
          <w:sz w:val="24"/>
          <w:szCs w:val="24"/>
        </w:rPr>
      </w:pPr>
    </w:p>
    <w:p w:rsidR="003F5232" w:rsidRPr="003F5232" w:rsidRDefault="003F5232" w:rsidP="003F5232">
      <w:pPr>
        <w:pStyle w:val="af0"/>
        <w:spacing w:before="1"/>
        <w:ind w:left="567" w:right="488"/>
        <w:contextualSpacing/>
        <w:rPr>
          <w:rFonts w:ascii="Times New Roman" w:hAnsi="Times New Roman"/>
          <w:sz w:val="24"/>
          <w:szCs w:val="24"/>
        </w:rPr>
      </w:pPr>
    </w:p>
    <w:p w:rsidR="003F5232" w:rsidRPr="003F5232" w:rsidRDefault="003F5232" w:rsidP="003F5232">
      <w:pPr>
        <w:pStyle w:val="af0"/>
        <w:spacing w:before="1"/>
        <w:ind w:left="567" w:right="488"/>
        <w:contextualSpacing/>
        <w:rPr>
          <w:rFonts w:ascii="Times New Roman" w:hAnsi="Times New Roman"/>
          <w:sz w:val="24"/>
          <w:szCs w:val="24"/>
        </w:rPr>
      </w:pPr>
    </w:p>
    <w:p w:rsidR="003F5232" w:rsidRPr="003F5232" w:rsidRDefault="003F5232" w:rsidP="003F5232">
      <w:pPr>
        <w:pStyle w:val="af0"/>
        <w:tabs>
          <w:tab w:val="left" w:pos="9781"/>
        </w:tabs>
        <w:spacing w:before="1"/>
        <w:ind w:left="1076" w:right="488" w:hanging="509"/>
        <w:contextualSpacing/>
        <w:jc w:val="both"/>
        <w:rPr>
          <w:rFonts w:ascii="Times New Roman" w:hAnsi="Times New Roman"/>
          <w:sz w:val="24"/>
          <w:szCs w:val="24"/>
        </w:rPr>
        <w:sectPr w:rsidR="003F5232" w:rsidRPr="003F5232" w:rsidSect="003F5232">
          <w:pgSz w:w="11900" w:h="16840"/>
          <w:pgMar w:top="709" w:right="480" w:bottom="280" w:left="1418" w:header="720" w:footer="720" w:gutter="0"/>
          <w:cols w:space="720"/>
        </w:sectPr>
      </w:pPr>
    </w:p>
    <w:p w:rsidR="003F5232" w:rsidRPr="003F5232" w:rsidRDefault="003F5232" w:rsidP="003F5232">
      <w:pPr>
        <w:pStyle w:val="af0"/>
        <w:tabs>
          <w:tab w:val="left" w:pos="9781"/>
        </w:tabs>
        <w:spacing w:before="1"/>
        <w:ind w:left="1076" w:right="488" w:hanging="509"/>
        <w:contextualSpacing/>
        <w:jc w:val="both"/>
        <w:rPr>
          <w:rFonts w:ascii="Times New Roman" w:hAnsi="Times New Roman"/>
          <w:sz w:val="24"/>
          <w:szCs w:val="24"/>
        </w:rPr>
      </w:pPr>
      <w:r w:rsidRPr="003F5232">
        <w:rPr>
          <w:rFonts w:ascii="Times New Roman" w:hAnsi="Times New Roman"/>
          <w:sz w:val="24"/>
          <w:szCs w:val="24"/>
        </w:rPr>
        <w:lastRenderedPageBreak/>
        <w:t>Примерное распределение заданий по проверяемым умениям представлено в таблице.</w:t>
      </w:r>
    </w:p>
    <w:tbl>
      <w:tblPr>
        <w:tblStyle w:val="a4"/>
        <w:tblW w:w="10079" w:type="dxa"/>
        <w:tblInd w:w="548" w:type="dxa"/>
        <w:tblLook w:val="04A0" w:firstRow="1" w:lastRow="0" w:firstColumn="1" w:lastColumn="0" w:noHBand="0" w:noVBand="1"/>
      </w:tblPr>
      <w:tblGrid>
        <w:gridCol w:w="7952"/>
        <w:gridCol w:w="2127"/>
      </w:tblGrid>
      <w:tr w:rsidR="003F5232" w:rsidRPr="003F5232" w:rsidTr="003F5232">
        <w:tc>
          <w:tcPr>
            <w:tcW w:w="7952" w:type="dxa"/>
            <w:vAlign w:val="center"/>
          </w:tcPr>
          <w:p w:rsidR="003F5232" w:rsidRPr="003F5232" w:rsidRDefault="003F5232" w:rsidP="003F5232">
            <w:pPr>
              <w:pStyle w:val="af0"/>
              <w:spacing w:before="1"/>
              <w:ind w:right="488" w:firstLine="567"/>
              <w:contextualSpacing/>
              <w:jc w:val="center"/>
              <w:rPr>
                <w:rFonts w:ascii="Times New Roman" w:hAnsi="Times New Roman"/>
                <w:b/>
                <w:sz w:val="24"/>
                <w:szCs w:val="24"/>
              </w:rPr>
            </w:pPr>
            <w:r w:rsidRPr="003F5232">
              <w:rPr>
                <w:rFonts w:ascii="Times New Roman" w:hAnsi="Times New Roman"/>
                <w:b/>
                <w:sz w:val="24"/>
                <w:szCs w:val="24"/>
              </w:rPr>
              <w:t>Контролируемые УУД</w:t>
            </w:r>
          </w:p>
        </w:tc>
        <w:tc>
          <w:tcPr>
            <w:tcW w:w="2127" w:type="dxa"/>
            <w:vAlign w:val="center"/>
          </w:tcPr>
          <w:p w:rsidR="003F5232" w:rsidRPr="003F5232" w:rsidRDefault="003F5232" w:rsidP="003F5232">
            <w:pPr>
              <w:pStyle w:val="af0"/>
              <w:spacing w:before="1"/>
              <w:ind w:right="488"/>
              <w:contextualSpacing/>
              <w:rPr>
                <w:rFonts w:ascii="Times New Roman" w:hAnsi="Times New Roman"/>
                <w:b/>
                <w:sz w:val="24"/>
                <w:szCs w:val="24"/>
              </w:rPr>
            </w:pPr>
            <w:r w:rsidRPr="003F5232">
              <w:rPr>
                <w:rFonts w:ascii="Times New Roman" w:hAnsi="Times New Roman"/>
                <w:b/>
                <w:sz w:val="24"/>
                <w:szCs w:val="24"/>
              </w:rPr>
              <w:t>Число заданий</w:t>
            </w:r>
          </w:p>
        </w:tc>
      </w:tr>
      <w:tr w:rsidR="003F5232" w:rsidRPr="003F5232" w:rsidTr="003F5232">
        <w:tc>
          <w:tcPr>
            <w:tcW w:w="7952" w:type="dxa"/>
          </w:tcPr>
          <w:p w:rsidR="003F5232" w:rsidRPr="003F5232" w:rsidRDefault="003F5232" w:rsidP="003F5232">
            <w:pPr>
              <w:pStyle w:val="af0"/>
              <w:spacing w:before="1"/>
              <w:ind w:right="488" w:firstLine="567"/>
              <w:contextualSpacing/>
              <w:jc w:val="both"/>
              <w:rPr>
                <w:rFonts w:ascii="Times New Roman" w:hAnsi="Times New Roman"/>
                <w:i/>
                <w:sz w:val="24"/>
                <w:szCs w:val="24"/>
              </w:rPr>
            </w:pPr>
            <w:r w:rsidRPr="003F5232">
              <w:rPr>
                <w:rFonts w:ascii="Times New Roman" w:hAnsi="Times New Roman"/>
                <w:bCs/>
                <w:sz w:val="24"/>
                <w:szCs w:val="24"/>
              </w:rPr>
              <w:t>Понимать, воспринимать содержание текста, уметь выделять основную мысль</w:t>
            </w:r>
          </w:p>
        </w:tc>
        <w:tc>
          <w:tcPr>
            <w:tcW w:w="2127" w:type="dxa"/>
            <w:vAlign w:val="center"/>
          </w:tcPr>
          <w:p w:rsidR="003F5232" w:rsidRPr="003F5232" w:rsidRDefault="003F5232" w:rsidP="003F5232">
            <w:pPr>
              <w:pStyle w:val="af0"/>
              <w:spacing w:before="1"/>
              <w:ind w:right="488" w:firstLine="567"/>
              <w:contextualSpacing/>
              <w:jc w:val="center"/>
              <w:rPr>
                <w:rFonts w:ascii="Times New Roman" w:hAnsi="Times New Roman"/>
                <w:sz w:val="24"/>
                <w:szCs w:val="24"/>
              </w:rPr>
            </w:pPr>
            <w:r w:rsidRPr="003F5232">
              <w:rPr>
                <w:rFonts w:ascii="Times New Roman" w:hAnsi="Times New Roman"/>
                <w:sz w:val="24"/>
                <w:szCs w:val="24"/>
              </w:rPr>
              <w:t>1</w:t>
            </w:r>
          </w:p>
        </w:tc>
      </w:tr>
      <w:tr w:rsidR="003F5232" w:rsidRPr="003F5232" w:rsidTr="003F5232">
        <w:tc>
          <w:tcPr>
            <w:tcW w:w="7952" w:type="dxa"/>
          </w:tcPr>
          <w:p w:rsidR="003F5232" w:rsidRPr="003F5232" w:rsidRDefault="003F5232" w:rsidP="003F5232">
            <w:pPr>
              <w:pStyle w:val="af0"/>
              <w:spacing w:before="1"/>
              <w:ind w:right="488" w:firstLine="567"/>
              <w:contextualSpacing/>
              <w:jc w:val="both"/>
              <w:rPr>
                <w:rFonts w:ascii="Times New Roman" w:hAnsi="Times New Roman"/>
                <w:i/>
                <w:sz w:val="24"/>
                <w:szCs w:val="24"/>
              </w:rPr>
            </w:pPr>
            <w:r w:rsidRPr="003F5232">
              <w:rPr>
                <w:rFonts w:ascii="Times New Roman" w:hAnsi="Times New Roman"/>
                <w:sz w:val="24"/>
                <w:szCs w:val="24"/>
                <w:lang w:eastAsia="ru-RU"/>
              </w:rPr>
              <w:t>Находить и извлекать информацию из текста</w:t>
            </w:r>
          </w:p>
        </w:tc>
        <w:tc>
          <w:tcPr>
            <w:tcW w:w="2127" w:type="dxa"/>
            <w:vAlign w:val="center"/>
          </w:tcPr>
          <w:p w:rsidR="003F5232" w:rsidRPr="003F5232" w:rsidRDefault="003F5232" w:rsidP="003F5232">
            <w:pPr>
              <w:pStyle w:val="af0"/>
              <w:spacing w:before="1"/>
              <w:ind w:right="488" w:firstLine="567"/>
              <w:contextualSpacing/>
              <w:jc w:val="center"/>
              <w:rPr>
                <w:rFonts w:ascii="Times New Roman" w:hAnsi="Times New Roman"/>
                <w:sz w:val="24"/>
                <w:szCs w:val="24"/>
              </w:rPr>
            </w:pPr>
            <w:r w:rsidRPr="003F5232">
              <w:rPr>
                <w:rFonts w:ascii="Times New Roman" w:hAnsi="Times New Roman"/>
                <w:sz w:val="24"/>
                <w:szCs w:val="24"/>
              </w:rPr>
              <w:t>2</w:t>
            </w:r>
          </w:p>
        </w:tc>
      </w:tr>
      <w:tr w:rsidR="003F5232" w:rsidRPr="003F5232" w:rsidTr="003F5232">
        <w:tc>
          <w:tcPr>
            <w:tcW w:w="7952" w:type="dxa"/>
          </w:tcPr>
          <w:p w:rsidR="003F5232" w:rsidRPr="003F5232" w:rsidRDefault="003F5232" w:rsidP="003F5232">
            <w:pPr>
              <w:pStyle w:val="af0"/>
              <w:spacing w:before="1"/>
              <w:ind w:right="488" w:firstLine="567"/>
              <w:contextualSpacing/>
              <w:jc w:val="both"/>
              <w:rPr>
                <w:rFonts w:ascii="Times New Roman" w:hAnsi="Times New Roman"/>
                <w:i/>
                <w:sz w:val="24"/>
                <w:szCs w:val="24"/>
              </w:rPr>
            </w:pPr>
            <w:r w:rsidRPr="003F5232">
              <w:rPr>
                <w:rFonts w:ascii="Times New Roman" w:hAnsi="Times New Roman"/>
                <w:sz w:val="24"/>
                <w:szCs w:val="24"/>
                <w:lang w:eastAsia="ru-RU"/>
              </w:rPr>
              <w:t>Воспринимать, понимать содержание текстов, находить и использовать информацию из текста</w:t>
            </w:r>
          </w:p>
        </w:tc>
        <w:tc>
          <w:tcPr>
            <w:tcW w:w="2127" w:type="dxa"/>
            <w:vAlign w:val="center"/>
          </w:tcPr>
          <w:p w:rsidR="003F5232" w:rsidRPr="003F5232" w:rsidRDefault="003F5232" w:rsidP="003F5232">
            <w:pPr>
              <w:pStyle w:val="af0"/>
              <w:spacing w:before="1"/>
              <w:ind w:right="488" w:firstLine="567"/>
              <w:contextualSpacing/>
              <w:jc w:val="center"/>
              <w:rPr>
                <w:rFonts w:ascii="Times New Roman" w:hAnsi="Times New Roman"/>
                <w:sz w:val="24"/>
                <w:szCs w:val="24"/>
              </w:rPr>
            </w:pPr>
            <w:r w:rsidRPr="003F5232">
              <w:rPr>
                <w:rFonts w:ascii="Times New Roman" w:hAnsi="Times New Roman"/>
                <w:sz w:val="24"/>
                <w:szCs w:val="24"/>
              </w:rPr>
              <w:t>1</w:t>
            </w:r>
          </w:p>
        </w:tc>
      </w:tr>
      <w:tr w:rsidR="003F5232" w:rsidRPr="003F5232" w:rsidTr="003F5232">
        <w:tc>
          <w:tcPr>
            <w:tcW w:w="7952" w:type="dxa"/>
          </w:tcPr>
          <w:p w:rsidR="003F5232" w:rsidRPr="003F5232" w:rsidRDefault="003F5232" w:rsidP="003F5232">
            <w:pPr>
              <w:pStyle w:val="af0"/>
              <w:spacing w:before="1"/>
              <w:ind w:right="488" w:firstLine="567"/>
              <w:contextualSpacing/>
              <w:jc w:val="both"/>
              <w:rPr>
                <w:rFonts w:ascii="Times New Roman" w:hAnsi="Times New Roman"/>
                <w:i/>
                <w:sz w:val="24"/>
                <w:szCs w:val="24"/>
              </w:rPr>
            </w:pPr>
            <w:r w:rsidRPr="003F5232">
              <w:rPr>
                <w:rFonts w:ascii="Times New Roman" w:hAnsi="Times New Roman"/>
                <w:color w:val="000000"/>
                <w:sz w:val="24"/>
                <w:szCs w:val="24"/>
                <w:lang w:eastAsia="ru-RU"/>
              </w:rPr>
              <w:t>Выбирать, анализировать  и интерпретировать информацию различных видов и форм представления</w:t>
            </w:r>
          </w:p>
        </w:tc>
        <w:tc>
          <w:tcPr>
            <w:tcW w:w="2127" w:type="dxa"/>
            <w:vAlign w:val="center"/>
          </w:tcPr>
          <w:p w:rsidR="003F5232" w:rsidRPr="003F5232" w:rsidRDefault="003F5232" w:rsidP="003F5232">
            <w:pPr>
              <w:pStyle w:val="af0"/>
              <w:spacing w:before="1"/>
              <w:ind w:right="488" w:firstLine="567"/>
              <w:contextualSpacing/>
              <w:jc w:val="center"/>
              <w:rPr>
                <w:rFonts w:ascii="Times New Roman" w:hAnsi="Times New Roman"/>
                <w:sz w:val="24"/>
                <w:szCs w:val="24"/>
              </w:rPr>
            </w:pPr>
            <w:r w:rsidRPr="003F5232">
              <w:rPr>
                <w:rFonts w:ascii="Times New Roman" w:hAnsi="Times New Roman"/>
                <w:sz w:val="24"/>
                <w:szCs w:val="24"/>
              </w:rPr>
              <w:t>2</w:t>
            </w:r>
          </w:p>
        </w:tc>
      </w:tr>
      <w:tr w:rsidR="003F5232" w:rsidRPr="003F5232" w:rsidTr="003F5232">
        <w:trPr>
          <w:trHeight w:val="876"/>
        </w:trPr>
        <w:tc>
          <w:tcPr>
            <w:tcW w:w="7952" w:type="dxa"/>
          </w:tcPr>
          <w:p w:rsidR="003F5232" w:rsidRPr="003F5232" w:rsidRDefault="003F5232" w:rsidP="003F5232">
            <w:pPr>
              <w:ind w:firstLine="567"/>
              <w:contextualSpacing/>
              <w:jc w:val="both"/>
              <w:rPr>
                <w:rFonts w:ascii="Times New Roman" w:hAnsi="Times New Roman" w:cs="Times New Roman"/>
                <w:color w:val="000000"/>
                <w:sz w:val="24"/>
                <w:szCs w:val="24"/>
              </w:rPr>
            </w:pPr>
            <w:r w:rsidRPr="003F5232">
              <w:rPr>
                <w:rFonts w:ascii="Times New Roman" w:hAnsi="Times New Roman" w:cs="Times New Roman"/>
                <w:sz w:val="24"/>
                <w:szCs w:val="24"/>
              </w:rPr>
              <w:t>Находить необходимые данные в источниках информации, представленной в различной форме (таблицы, графики, схемы, диаграммы, карты)</w:t>
            </w:r>
          </w:p>
        </w:tc>
        <w:tc>
          <w:tcPr>
            <w:tcW w:w="2127" w:type="dxa"/>
            <w:vAlign w:val="center"/>
          </w:tcPr>
          <w:p w:rsidR="003F5232" w:rsidRPr="003F5232" w:rsidRDefault="003F5232" w:rsidP="003F5232">
            <w:pPr>
              <w:pStyle w:val="af0"/>
              <w:spacing w:before="1"/>
              <w:ind w:right="488" w:firstLine="567"/>
              <w:contextualSpacing/>
              <w:jc w:val="center"/>
              <w:rPr>
                <w:rFonts w:ascii="Times New Roman" w:hAnsi="Times New Roman"/>
                <w:sz w:val="24"/>
                <w:szCs w:val="24"/>
              </w:rPr>
            </w:pPr>
            <w:r w:rsidRPr="003F5232">
              <w:rPr>
                <w:rFonts w:ascii="Times New Roman" w:hAnsi="Times New Roman"/>
                <w:sz w:val="24"/>
                <w:szCs w:val="24"/>
              </w:rPr>
              <w:t>1</w:t>
            </w:r>
          </w:p>
        </w:tc>
      </w:tr>
      <w:tr w:rsidR="003F5232" w:rsidRPr="003F5232" w:rsidTr="003F5232">
        <w:tc>
          <w:tcPr>
            <w:tcW w:w="7952" w:type="dxa"/>
          </w:tcPr>
          <w:p w:rsidR="003F5232" w:rsidRPr="003F5232" w:rsidRDefault="003F5232" w:rsidP="003F5232">
            <w:pPr>
              <w:pStyle w:val="af0"/>
              <w:spacing w:before="1"/>
              <w:ind w:right="488" w:firstLine="567"/>
              <w:contextualSpacing/>
              <w:jc w:val="both"/>
              <w:rPr>
                <w:rFonts w:ascii="Times New Roman" w:hAnsi="Times New Roman"/>
                <w:i/>
                <w:sz w:val="24"/>
                <w:szCs w:val="24"/>
              </w:rPr>
            </w:pPr>
            <w:r w:rsidRPr="003F5232">
              <w:rPr>
                <w:rFonts w:ascii="Times New Roman" w:hAnsi="Times New Roman"/>
                <w:sz w:val="24"/>
                <w:szCs w:val="24"/>
              </w:rPr>
              <w:t>Самостоятельно формулировать обобщения и выводы по результатам проведённого наблюдения</w:t>
            </w:r>
          </w:p>
        </w:tc>
        <w:tc>
          <w:tcPr>
            <w:tcW w:w="2127" w:type="dxa"/>
            <w:vAlign w:val="center"/>
          </w:tcPr>
          <w:p w:rsidR="003F5232" w:rsidRPr="003F5232" w:rsidRDefault="003F5232" w:rsidP="003F5232">
            <w:pPr>
              <w:pStyle w:val="af0"/>
              <w:spacing w:before="1"/>
              <w:ind w:right="488" w:firstLine="567"/>
              <w:contextualSpacing/>
              <w:jc w:val="center"/>
              <w:rPr>
                <w:rFonts w:ascii="Times New Roman" w:hAnsi="Times New Roman"/>
                <w:sz w:val="24"/>
                <w:szCs w:val="24"/>
              </w:rPr>
            </w:pPr>
            <w:r w:rsidRPr="003F5232">
              <w:rPr>
                <w:rFonts w:ascii="Times New Roman" w:hAnsi="Times New Roman"/>
                <w:sz w:val="24"/>
                <w:szCs w:val="24"/>
              </w:rPr>
              <w:t>2</w:t>
            </w:r>
          </w:p>
        </w:tc>
      </w:tr>
      <w:tr w:rsidR="003F5232" w:rsidRPr="003F5232" w:rsidTr="003F5232">
        <w:tc>
          <w:tcPr>
            <w:tcW w:w="7952" w:type="dxa"/>
          </w:tcPr>
          <w:p w:rsidR="003F5232" w:rsidRPr="003F5232" w:rsidRDefault="003F5232" w:rsidP="003F5232">
            <w:pPr>
              <w:pStyle w:val="af0"/>
              <w:spacing w:before="1"/>
              <w:ind w:right="488" w:firstLine="567"/>
              <w:contextualSpacing/>
              <w:jc w:val="both"/>
              <w:rPr>
                <w:rFonts w:ascii="Times New Roman" w:hAnsi="Times New Roman"/>
                <w:i/>
                <w:sz w:val="24"/>
                <w:szCs w:val="24"/>
              </w:rPr>
            </w:pPr>
            <w:r w:rsidRPr="003F5232">
              <w:rPr>
                <w:rFonts w:ascii="Times New Roman" w:hAnsi="Times New Roman"/>
                <w:sz w:val="24"/>
                <w:szCs w:val="24"/>
              </w:rPr>
              <w:t>Применять математические понятия, факты, процедуры (проводить необходимые математические вычисления, работать с единицами измерения, выполнять расчёты по формулам; решать уравнения и их системы)</w:t>
            </w:r>
          </w:p>
        </w:tc>
        <w:tc>
          <w:tcPr>
            <w:tcW w:w="2127" w:type="dxa"/>
            <w:vAlign w:val="center"/>
          </w:tcPr>
          <w:p w:rsidR="003F5232" w:rsidRPr="003F5232" w:rsidRDefault="003F5232" w:rsidP="003F5232">
            <w:pPr>
              <w:pStyle w:val="af0"/>
              <w:spacing w:before="1"/>
              <w:ind w:right="488" w:firstLine="567"/>
              <w:contextualSpacing/>
              <w:jc w:val="center"/>
              <w:rPr>
                <w:rFonts w:ascii="Times New Roman" w:hAnsi="Times New Roman"/>
                <w:sz w:val="24"/>
                <w:szCs w:val="24"/>
              </w:rPr>
            </w:pPr>
            <w:r w:rsidRPr="003F5232">
              <w:rPr>
                <w:rFonts w:ascii="Times New Roman" w:hAnsi="Times New Roman"/>
                <w:sz w:val="24"/>
                <w:szCs w:val="24"/>
              </w:rPr>
              <w:t>3</w:t>
            </w:r>
          </w:p>
        </w:tc>
      </w:tr>
      <w:tr w:rsidR="003F5232" w:rsidRPr="003F5232" w:rsidTr="003F5232">
        <w:tc>
          <w:tcPr>
            <w:tcW w:w="7952" w:type="dxa"/>
          </w:tcPr>
          <w:p w:rsidR="003F5232" w:rsidRPr="003F5232" w:rsidRDefault="003F5232" w:rsidP="003F5232">
            <w:pPr>
              <w:ind w:firstLine="567"/>
              <w:contextualSpacing/>
              <w:jc w:val="both"/>
              <w:rPr>
                <w:rFonts w:ascii="Times New Roman" w:hAnsi="Times New Roman" w:cs="Times New Roman"/>
                <w:color w:val="000000"/>
                <w:sz w:val="24"/>
                <w:szCs w:val="24"/>
              </w:rPr>
            </w:pPr>
            <w:r w:rsidRPr="003F5232">
              <w:rPr>
                <w:rFonts w:ascii="Times New Roman" w:hAnsi="Times New Roman" w:cs="Times New Roman"/>
                <w:color w:val="000000"/>
                <w:sz w:val="24"/>
                <w:szCs w:val="24"/>
              </w:rPr>
              <w:t>Интерпретировать, использовать и оценивать математические результаты (интерпретировать результат решения математической модели и делать соответствующие выводы)</w:t>
            </w:r>
          </w:p>
        </w:tc>
        <w:tc>
          <w:tcPr>
            <w:tcW w:w="2127" w:type="dxa"/>
            <w:vAlign w:val="center"/>
          </w:tcPr>
          <w:p w:rsidR="003F5232" w:rsidRPr="003F5232" w:rsidRDefault="003F5232" w:rsidP="003F5232">
            <w:pPr>
              <w:pStyle w:val="af0"/>
              <w:spacing w:before="1"/>
              <w:ind w:right="488" w:firstLine="567"/>
              <w:contextualSpacing/>
              <w:jc w:val="center"/>
              <w:rPr>
                <w:rFonts w:ascii="Times New Roman" w:hAnsi="Times New Roman"/>
                <w:sz w:val="24"/>
                <w:szCs w:val="24"/>
              </w:rPr>
            </w:pPr>
            <w:r w:rsidRPr="003F5232">
              <w:rPr>
                <w:rFonts w:ascii="Times New Roman" w:hAnsi="Times New Roman"/>
                <w:sz w:val="24"/>
                <w:szCs w:val="24"/>
              </w:rPr>
              <w:t>1</w:t>
            </w:r>
          </w:p>
        </w:tc>
      </w:tr>
      <w:tr w:rsidR="003F5232" w:rsidRPr="003F5232" w:rsidTr="003F5232">
        <w:tc>
          <w:tcPr>
            <w:tcW w:w="7952" w:type="dxa"/>
          </w:tcPr>
          <w:p w:rsidR="003F5232" w:rsidRPr="003F5232" w:rsidRDefault="003F5232" w:rsidP="003F5232">
            <w:pPr>
              <w:ind w:firstLine="567"/>
              <w:contextualSpacing/>
              <w:jc w:val="both"/>
              <w:rPr>
                <w:rFonts w:ascii="Times New Roman" w:hAnsi="Times New Roman" w:cs="Times New Roman"/>
                <w:color w:val="000000"/>
                <w:sz w:val="24"/>
                <w:szCs w:val="24"/>
              </w:rPr>
            </w:pPr>
            <w:r w:rsidRPr="003F5232">
              <w:rPr>
                <w:rFonts w:ascii="Times New Roman" w:hAnsi="Times New Roman" w:cs="Times New Roman"/>
                <w:color w:val="000000"/>
                <w:sz w:val="24"/>
                <w:szCs w:val="24"/>
              </w:rPr>
              <w:t>Интерпретировать, использовать и оценивать математические результаты (формулировать выводы на основе интерпретации данных, представленных в различных формах: графики, таблицы, диаграммы, фотографии, географические карты, словесный текст)</w:t>
            </w:r>
          </w:p>
        </w:tc>
        <w:tc>
          <w:tcPr>
            <w:tcW w:w="2127" w:type="dxa"/>
            <w:vAlign w:val="center"/>
          </w:tcPr>
          <w:p w:rsidR="003F5232" w:rsidRPr="003F5232" w:rsidRDefault="003F5232" w:rsidP="003F5232">
            <w:pPr>
              <w:pStyle w:val="af0"/>
              <w:spacing w:before="1"/>
              <w:ind w:right="488" w:firstLine="567"/>
              <w:contextualSpacing/>
              <w:jc w:val="center"/>
              <w:rPr>
                <w:rFonts w:ascii="Times New Roman" w:hAnsi="Times New Roman"/>
                <w:sz w:val="24"/>
                <w:szCs w:val="24"/>
              </w:rPr>
            </w:pPr>
            <w:r w:rsidRPr="003F5232">
              <w:rPr>
                <w:rFonts w:ascii="Times New Roman" w:hAnsi="Times New Roman"/>
                <w:sz w:val="24"/>
                <w:szCs w:val="24"/>
              </w:rPr>
              <w:t>1</w:t>
            </w:r>
          </w:p>
        </w:tc>
      </w:tr>
    </w:tbl>
    <w:p w:rsidR="003F5232" w:rsidRPr="003F5232" w:rsidRDefault="003F5232" w:rsidP="003F5232">
      <w:pPr>
        <w:pStyle w:val="af0"/>
        <w:spacing w:before="1"/>
        <w:ind w:right="488" w:firstLine="709"/>
        <w:contextualSpacing/>
        <w:jc w:val="center"/>
        <w:rPr>
          <w:rFonts w:ascii="Times New Roman" w:hAnsi="Times New Roman"/>
          <w:b/>
          <w:sz w:val="24"/>
          <w:szCs w:val="24"/>
        </w:rPr>
      </w:pPr>
    </w:p>
    <w:p w:rsidR="003F5232" w:rsidRPr="003F5232" w:rsidRDefault="003F5232" w:rsidP="003F5232">
      <w:pPr>
        <w:pStyle w:val="af0"/>
        <w:spacing w:before="1"/>
        <w:ind w:right="488" w:firstLine="709"/>
        <w:contextualSpacing/>
        <w:jc w:val="center"/>
        <w:rPr>
          <w:rFonts w:ascii="Times New Roman" w:hAnsi="Times New Roman"/>
          <w:b/>
          <w:sz w:val="24"/>
          <w:szCs w:val="24"/>
        </w:rPr>
      </w:pPr>
      <w:r w:rsidRPr="003F5232">
        <w:rPr>
          <w:rFonts w:ascii="Times New Roman" w:hAnsi="Times New Roman"/>
          <w:b/>
          <w:sz w:val="24"/>
          <w:szCs w:val="24"/>
        </w:rPr>
        <w:t xml:space="preserve">Обобщенный план комплексной работы республиканского мониторинга сформированности функциональной грамотности </w:t>
      </w:r>
    </w:p>
    <w:tbl>
      <w:tblPr>
        <w:tblStyle w:val="a4"/>
        <w:tblW w:w="5000" w:type="pct"/>
        <w:tblInd w:w="420" w:type="dxa"/>
        <w:tblLayout w:type="fixed"/>
        <w:tblLook w:val="04A0" w:firstRow="1" w:lastRow="0" w:firstColumn="1" w:lastColumn="0" w:noHBand="0" w:noVBand="1"/>
      </w:tblPr>
      <w:tblGrid>
        <w:gridCol w:w="951"/>
        <w:gridCol w:w="1690"/>
        <w:gridCol w:w="2979"/>
        <w:gridCol w:w="1309"/>
        <w:gridCol w:w="947"/>
        <w:gridCol w:w="773"/>
        <w:gridCol w:w="1256"/>
      </w:tblGrid>
      <w:tr w:rsidR="003F5232" w:rsidRPr="00452145" w:rsidTr="00452145">
        <w:trPr>
          <w:cantSplit/>
          <w:trHeight w:val="1134"/>
        </w:trPr>
        <w:tc>
          <w:tcPr>
            <w:tcW w:w="480"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b/>
                <w:bCs/>
                <w:sz w:val="24"/>
                <w:szCs w:val="24"/>
              </w:rPr>
            </w:pPr>
            <w:r w:rsidRPr="00452145">
              <w:rPr>
                <w:rFonts w:ascii="Times New Roman" w:hAnsi="Times New Roman" w:cs="Times New Roman"/>
                <w:b/>
                <w:bCs/>
                <w:sz w:val="24"/>
                <w:szCs w:val="24"/>
              </w:rPr>
              <w:t>Номер задания</w:t>
            </w:r>
          </w:p>
        </w:tc>
        <w:tc>
          <w:tcPr>
            <w:tcW w:w="853"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b/>
                <w:bCs/>
                <w:sz w:val="24"/>
                <w:szCs w:val="24"/>
              </w:rPr>
            </w:pPr>
            <w:r w:rsidRPr="00452145">
              <w:rPr>
                <w:rFonts w:ascii="Times New Roman" w:hAnsi="Times New Roman" w:cs="Times New Roman"/>
                <w:b/>
                <w:bCs/>
                <w:sz w:val="24"/>
                <w:szCs w:val="24"/>
              </w:rPr>
              <w:t>Направление функциональной грамотности</w:t>
            </w:r>
          </w:p>
        </w:tc>
        <w:tc>
          <w:tcPr>
            <w:tcW w:w="1504"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b/>
                <w:bCs/>
                <w:sz w:val="24"/>
                <w:szCs w:val="24"/>
              </w:rPr>
            </w:pPr>
            <w:r w:rsidRPr="00452145">
              <w:rPr>
                <w:rFonts w:ascii="Times New Roman" w:hAnsi="Times New Roman" w:cs="Times New Roman"/>
                <w:b/>
                <w:bCs/>
                <w:sz w:val="24"/>
                <w:szCs w:val="24"/>
              </w:rPr>
              <w:t>УУД</w:t>
            </w:r>
          </w:p>
        </w:tc>
        <w:tc>
          <w:tcPr>
            <w:tcW w:w="661"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b/>
                <w:bCs/>
                <w:sz w:val="24"/>
                <w:szCs w:val="24"/>
              </w:rPr>
            </w:pPr>
            <w:r w:rsidRPr="00452145">
              <w:rPr>
                <w:rFonts w:ascii="Times New Roman" w:hAnsi="Times New Roman" w:cs="Times New Roman"/>
                <w:b/>
                <w:bCs/>
                <w:sz w:val="24"/>
                <w:szCs w:val="24"/>
              </w:rPr>
              <w:t>Уровень сложности</w:t>
            </w:r>
          </w:p>
        </w:tc>
        <w:tc>
          <w:tcPr>
            <w:tcW w:w="478"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b/>
                <w:bCs/>
                <w:sz w:val="24"/>
                <w:szCs w:val="24"/>
              </w:rPr>
            </w:pPr>
            <w:r w:rsidRPr="00452145">
              <w:rPr>
                <w:rFonts w:ascii="Times New Roman" w:hAnsi="Times New Roman" w:cs="Times New Roman"/>
                <w:b/>
                <w:bCs/>
                <w:sz w:val="24"/>
                <w:szCs w:val="24"/>
              </w:rPr>
              <w:t>Тип задания</w:t>
            </w:r>
          </w:p>
        </w:tc>
        <w:tc>
          <w:tcPr>
            <w:tcW w:w="390" w:type="pct"/>
            <w:tcBorders>
              <w:top w:val="single" w:sz="4" w:space="0" w:color="auto"/>
              <w:left w:val="single" w:sz="4" w:space="0" w:color="auto"/>
              <w:bottom w:val="single" w:sz="4" w:space="0" w:color="auto"/>
              <w:right w:val="single" w:sz="4" w:space="0" w:color="auto"/>
            </w:tcBorders>
            <w:textDirection w:val="btLr"/>
            <w:vAlign w:val="center"/>
            <w:hideMark/>
          </w:tcPr>
          <w:p w:rsidR="003F5232" w:rsidRPr="00452145" w:rsidRDefault="003F5232" w:rsidP="00452145">
            <w:pPr>
              <w:ind w:left="113" w:right="113"/>
              <w:contextualSpacing/>
              <w:jc w:val="center"/>
              <w:rPr>
                <w:rFonts w:ascii="Times New Roman" w:hAnsi="Times New Roman" w:cs="Times New Roman"/>
                <w:b/>
                <w:bCs/>
                <w:sz w:val="24"/>
                <w:szCs w:val="24"/>
              </w:rPr>
            </w:pPr>
            <w:r w:rsidRPr="00452145">
              <w:rPr>
                <w:rFonts w:ascii="Times New Roman" w:hAnsi="Times New Roman" w:cs="Times New Roman"/>
                <w:b/>
                <w:bCs/>
                <w:sz w:val="24"/>
                <w:szCs w:val="24"/>
              </w:rPr>
              <w:t>Время</w:t>
            </w:r>
          </w:p>
        </w:tc>
        <w:tc>
          <w:tcPr>
            <w:tcW w:w="634"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b/>
                <w:bCs/>
                <w:sz w:val="24"/>
                <w:szCs w:val="24"/>
              </w:rPr>
            </w:pPr>
            <w:r w:rsidRPr="00452145">
              <w:rPr>
                <w:rFonts w:ascii="Times New Roman" w:hAnsi="Times New Roman" w:cs="Times New Roman"/>
                <w:b/>
                <w:bCs/>
                <w:sz w:val="24"/>
                <w:szCs w:val="24"/>
              </w:rPr>
              <w:t>Максимальное число баллов</w:t>
            </w:r>
          </w:p>
        </w:tc>
      </w:tr>
      <w:tr w:rsidR="003F5232" w:rsidRPr="00452145" w:rsidTr="00452145">
        <w:tc>
          <w:tcPr>
            <w:tcW w:w="480"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 1</w:t>
            </w:r>
          </w:p>
        </w:tc>
        <w:tc>
          <w:tcPr>
            <w:tcW w:w="853"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rPr>
                <w:rFonts w:ascii="Times New Roman" w:hAnsi="Times New Roman" w:cs="Times New Roman"/>
                <w:sz w:val="24"/>
                <w:szCs w:val="24"/>
              </w:rPr>
            </w:pPr>
            <w:r w:rsidRPr="00452145">
              <w:rPr>
                <w:rFonts w:ascii="Times New Roman" w:hAnsi="Times New Roman" w:cs="Times New Roman"/>
                <w:sz w:val="24"/>
                <w:szCs w:val="24"/>
              </w:rPr>
              <w:t>Читательская грамотность</w:t>
            </w:r>
          </w:p>
        </w:tc>
        <w:tc>
          <w:tcPr>
            <w:tcW w:w="1504" w:type="pct"/>
            <w:tcBorders>
              <w:top w:val="single" w:sz="4" w:space="0" w:color="auto"/>
              <w:left w:val="single" w:sz="4" w:space="0" w:color="auto"/>
              <w:bottom w:val="single" w:sz="4" w:space="0" w:color="auto"/>
              <w:right w:val="single" w:sz="4" w:space="0" w:color="auto"/>
            </w:tcBorders>
            <w:hideMark/>
          </w:tcPr>
          <w:p w:rsidR="003F5232" w:rsidRPr="00452145" w:rsidRDefault="003F5232" w:rsidP="00452145">
            <w:pPr>
              <w:contextualSpacing/>
              <w:jc w:val="both"/>
              <w:rPr>
                <w:rFonts w:ascii="Times New Roman" w:hAnsi="Times New Roman" w:cs="Times New Roman"/>
                <w:bCs/>
                <w:sz w:val="24"/>
                <w:szCs w:val="24"/>
              </w:rPr>
            </w:pPr>
            <w:r w:rsidRPr="00452145">
              <w:rPr>
                <w:rFonts w:ascii="Times New Roman" w:hAnsi="Times New Roman" w:cs="Times New Roman"/>
                <w:bCs/>
                <w:sz w:val="24"/>
                <w:szCs w:val="24"/>
              </w:rPr>
              <w:t>Понимать, воспринимать содержание текста, уметь выделять основную мысль</w:t>
            </w:r>
          </w:p>
        </w:tc>
        <w:tc>
          <w:tcPr>
            <w:tcW w:w="661"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Б</w:t>
            </w:r>
          </w:p>
        </w:tc>
        <w:tc>
          <w:tcPr>
            <w:tcW w:w="478"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Р</w:t>
            </w:r>
          </w:p>
        </w:tc>
        <w:tc>
          <w:tcPr>
            <w:tcW w:w="390"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5</w:t>
            </w:r>
          </w:p>
        </w:tc>
        <w:tc>
          <w:tcPr>
            <w:tcW w:w="634"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2</w:t>
            </w:r>
          </w:p>
        </w:tc>
      </w:tr>
      <w:tr w:rsidR="003F5232" w:rsidRPr="00452145" w:rsidTr="00452145">
        <w:tc>
          <w:tcPr>
            <w:tcW w:w="480"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 2</w:t>
            </w:r>
          </w:p>
        </w:tc>
        <w:tc>
          <w:tcPr>
            <w:tcW w:w="853"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rPr>
                <w:rFonts w:ascii="Times New Roman" w:hAnsi="Times New Roman" w:cs="Times New Roman"/>
                <w:sz w:val="24"/>
                <w:szCs w:val="24"/>
              </w:rPr>
            </w:pPr>
            <w:r w:rsidRPr="00452145">
              <w:rPr>
                <w:rFonts w:ascii="Times New Roman" w:hAnsi="Times New Roman" w:cs="Times New Roman"/>
                <w:sz w:val="24"/>
                <w:szCs w:val="24"/>
              </w:rPr>
              <w:t>Читательская грамотность</w:t>
            </w:r>
          </w:p>
        </w:tc>
        <w:tc>
          <w:tcPr>
            <w:tcW w:w="1504" w:type="pct"/>
            <w:tcBorders>
              <w:top w:val="single" w:sz="4" w:space="0" w:color="auto"/>
              <w:left w:val="single" w:sz="4" w:space="0" w:color="auto"/>
              <w:bottom w:val="single" w:sz="4" w:space="0" w:color="auto"/>
              <w:right w:val="single" w:sz="4" w:space="0" w:color="auto"/>
            </w:tcBorders>
            <w:hideMark/>
          </w:tcPr>
          <w:p w:rsidR="003F5232" w:rsidRPr="00452145" w:rsidRDefault="003F5232" w:rsidP="00452145">
            <w:pPr>
              <w:contextualSpacing/>
              <w:jc w:val="both"/>
              <w:rPr>
                <w:rFonts w:ascii="Times New Roman" w:hAnsi="Times New Roman" w:cs="Times New Roman"/>
                <w:sz w:val="24"/>
                <w:szCs w:val="24"/>
              </w:rPr>
            </w:pPr>
            <w:r w:rsidRPr="00452145">
              <w:rPr>
                <w:rFonts w:ascii="Times New Roman" w:hAnsi="Times New Roman" w:cs="Times New Roman"/>
                <w:sz w:val="24"/>
                <w:szCs w:val="24"/>
              </w:rPr>
              <w:t>Находить и извлекать информацию из текста</w:t>
            </w:r>
          </w:p>
        </w:tc>
        <w:tc>
          <w:tcPr>
            <w:tcW w:w="661"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Б</w:t>
            </w:r>
          </w:p>
        </w:tc>
        <w:tc>
          <w:tcPr>
            <w:tcW w:w="478"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К</w:t>
            </w:r>
          </w:p>
        </w:tc>
        <w:tc>
          <w:tcPr>
            <w:tcW w:w="390"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 xml:space="preserve">3 </w:t>
            </w:r>
          </w:p>
        </w:tc>
        <w:tc>
          <w:tcPr>
            <w:tcW w:w="634"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 xml:space="preserve">1 </w:t>
            </w:r>
          </w:p>
        </w:tc>
      </w:tr>
      <w:tr w:rsidR="003F5232" w:rsidRPr="00452145" w:rsidTr="00452145">
        <w:tc>
          <w:tcPr>
            <w:tcW w:w="480"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 3</w:t>
            </w:r>
          </w:p>
        </w:tc>
        <w:tc>
          <w:tcPr>
            <w:tcW w:w="853"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rPr>
                <w:rFonts w:ascii="Times New Roman" w:hAnsi="Times New Roman" w:cs="Times New Roman"/>
                <w:sz w:val="24"/>
                <w:szCs w:val="24"/>
              </w:rPr>
            </w:pPr>
            <w:r w:rsidRPr="00452145">
              <w:rPr>
                <w:rFonts w:ascii="Times New Roman" w:hAnsi="Times New Roman" w:cs="Times New Roman"/>
                <w:sz w:val="24"/>
                <w:szCs w:val="24"/>
              </w:rPr>
              <w:t>Читательская грамотность</w:t>
            </w:r>
          </w:p>
        </w:tc>
        <w:tc>
          <w:tcPr>
            <w:tcW w:w="1504" w:type="pct"/>
            <w:tcBorders>
              <w:top w:val="single" w:sz="4" w:space="0" w:color="auto"/>
              <w:left w:val="single" w:sz="4" w:space="0" w:color="auto"/>
              <w:bottom w:val="single" w:sz="4" w:space="0" w:color="auto"/>
              <w:right w:val="single" w:sz="4" w:space="0" w:color="auto"/>
            </w:tcBorders>
            <w:hideMark/>
          </w:tcPr>
          <w:p w:rsidR="003F5232" w:rsidRPr="00452145" w:rsidRDefault="003F5232" w:rsidP="00452145">
            <w:pPr>
              <w:contextualSpacing/>
              <w:jc w:val="both"/>
              <w:rPr>
                <w:rFonts w:ascii="Times New Roman" w:hAnsi="Times New Roman" w:cs="Times New Roman"/>
                <w:b/>
                <w:bCs/>
                <w:sz w:val="24"/>
                <w:szCs w:val="24"/>
              </w:rPr>
            </w:pPr>
            <w:r w:rsidRPr="00452145">
              <w:rPr>
                <w:rFonts w:ascii="Times New Roman" w:hAnsi="Times New Roman" w:cs="Times New Roman"/>
                <w:sz w:val="24"/>
                <w:szCs w:val="24"/>
              </w:rPr>
              <w:t>Находить и извлекать информацию из текста</w:t>
            </w:r>
          </w:p>
        </w:tc>
        <w:tc>
          <w:tcPr>
            <w:tcW w:w="661"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Б</w:t>
            </w:r>
          </w:p>
        </w:tc>
        <w:tc>
          <w:tcPr>
            <w:tcW w:w="478"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К</w:t>
            </w:r>
          </w:p>
        </w:tc>
        <w:tc>
          <w:tcPr>
            <w:tcW w:w="390"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3</w:t>
            </w:r>
          </w:p>
        </w:tc>
        <w:tc>
          <w:tcPr>
            <w:tcW w:w="634"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 xml:space="preserve">1 </w:t>
            </w:r>
          </w:p>
        </w:tc>
      </w:tr>
      <w:tr w:rsidR="003F5232" w:rsidRPr="00452145" w:rsidTr="00452145">
        <w:tc>
          <w:tcPr>
            <w:tcW w:w="480"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 4</w:t>
            </w:r>
          </w:p>
        </w:tc>
        <w:tc>
          <w:tcPr>
            <w:tcW w:w="853"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rPr>
                <w:rFonts w:ascii="Times New Roman" w:hAnsi="Times New Roman" w:cs="Times New Roman"/>
                <w:sz w:val="24"/>
                <w:szCs w:val="24"/>
              </w:rPr>
            </w:pPr>
            <w:r w:rsidRPr="00452145">
              <w:rPr>
                <w:rFonts w:ascii="Times New Roman" w:hAnsi="Times New Roman" w:cs="Times New Roman"/>
                <w:sz w:val="24"/>
                <w:szCs w:val="24"/>
              </w:rPr>
              <w:t>Читательская</w:t>
            </w:r>
          </w:p>
          <w:p w:rsidR="003F5232" w:rsidRPr="00452145" w:rsidRDefault="003F5232" w:rsidP="00452145">
            <w:pPr>
              <w:contextualSpacing/>
              <w:rPr>
                <w:rFonts w:ascii="Times New Roman" w:hAnsi="Times New Roman" w:cs="Times New Roman"/>
                <w:sz w:val="24"/>
                <w:szCs w:val="24"/>
              </w:rPr>
            </w:pPr>
            <w:r w:rsidRPr="00452145">
              <w:rPr>
                <w:rFonts w:ascii="Times New Roman" w:hAnsi="Times New Roman" w:cs="Times New Roman"/>
                <w:sz w:val="24"/>
                <w:szCs w:val="24"/>
              </w:rPr>
              <w:t>грамотность</w:t>
            </w:r>
          </w:p>
        </w:tc>
        <w:tc>
          <w:tcPr>
            <w:tcW w:w="1504" w:type="pct"/>
            <w:tcBorders>
              <w:top w:val="single" w:sz="4" w:space="0" w:color="auto"/>
              <w:left w:val="single" w:sz="4" w:space="0" w:color="auto"/>
              <w:bottom w:val="single" w:sz="4" w:space="0" w:color="auto"/>
              <w:right w:val="single" w:sz="4" w:space="0" w:color="auto"/>
            </w:tcBorders>
            <w:hideMark/>
          </w:tcPr>
          <w:p w:rsidR="003F5232" w:rsidRPr="00452145" w:rsidRDefault="003F5232" w:rsidP="00452145">
            <w:pPr>
              <w:contextualSpacing/>
              <w:jc w:val="both"/>
              <w:rPr>
                <w:rFonts w:ascii="Times New Roman" w:hAnsi="Times New Roman" w:cs="Times New Roman"/>
                <w:sz w:val="24"/>
                <w:szCs w:val="24"/>
              </w:rPr>
            </w:pPr>
            <w:r w:rsidRPr="00452145">
              <w:rPr>
                <w:rFonts w:ascii="Times New Roman" w:hAnsi="Times New Roman" w:cs="Times New Roman"/>
                <w:sz w:val="24"/>
                <w:szCs w:val="24"/>
              </w:rPr>
              <w:t>Воспринимать, понимать содержание текстов, находить и использовать информацию из текста</w:t>
            </w:r>
          </w:p>
        </w:tc>
        <w:tc>
          <w:tcPr>
            <w:tcW w:w="661"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Б</w:t>
            </w:r>
          </w:p>
        </w:tc>
        <w:tc>
          <w:tcPr>
            <w:tcW w:w="478"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К</w:t>
            </w:r>
          </w:p>
        </w:tc>
        <w:tc>
          <w:tcPr>
            <w:tcW w:w="390"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 xml:space="preserve">3 </w:t>
            </w:r>
          </w:p>
        </w:tc>
        <w:tc>
          <w:tcPr>
            <w:tcW w:w="634"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 xml:space="preserve">1 </w:t>
            </w:r>
          </w:p>
        </w:tc>
      </w:tr>
      <w:tr w:rsidR="003F5232" w:rsidRPr="00452145" w:rsidTr="00452145">
        <w:tc>
          <w:tcPr>
            <w:tcW w:w="480"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 5</w:t>
            </w:r>
          </w:p>
        </w:tc>
        <w:tc>
          <w:tcPr>
            <w:tcW w:w="853"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rPr>
                <w:rFonts w:ascii="Times New Roman" w:hAnsi="Times New Roman" w:cs="Times New Roman"/>
                <w:sz w:val="24"/>
                <w:szCs w:val="24"/>
              </w:rPr>
            </w:pPr>
            <w:r w:rsidRPr="00452145">
              <w:rPr>
                <w:rFonts w:ascii="Times New Roman" w:hAnsi="Times New Roman" w:cs="Times New Roman"/>
                <w:sz w:val="24"/>
                <w:szCs w:val="24"/>
              </w:rPr>
              <w:t>Естественно-</w:t>
            </w:r>
          </w:p>
          <w:p w:rsidR="003F5232" w:rsidRPr="00452145" w:rsidRDefault="003F5232" w:rsidP="00452145">
            <w:pPr>
              <w:contextualSpacing/>
              <w:rPr>
                <w:rFonts w:ascii="Times New Roman" w:hAnsi="Times New Roman" w:cs="Times New Roman"/>
                <w:sz w:val="24"/>
                <w:szCs w:val="24"/>
              </w:rPr>
            </w:pPr>
            <w:r w:rsidRPr="00452145">
              <w:rPr>
                <w:rFonts w:ascii="Times New Roman" w:hAnsi="Times New Roman" w:cs="Times New Roman"/>
                <w:sz w:val="24"/>
                <w:szCs w:val="24"/>
              </w:rPr>
              <w:t>научная</w:t>
            </w:r>
          </w:p>
          <w:p w:rsidR="003F5232" w:rsidRPr="00452145" w:rsidRDefault="003F5232" w:rsidP="00452145">
            <w:pPr>
              <w:contextualSpacing/>
              <w:rPr>
                <w:rFonts w:ascii="Times New Roman" w:hAnsi="Times New Roman" w:cs="Times New Roman"/>
                <w:sz w:val="24"/>
                <w:szCs w:val="24"/>
              </w:rPr>
            </w:pPr>
            <w:r w:rsidRPr="00452145">
              <w:rPr>
                <w:rFonts w:ascii="Times New Roman" w:hAnsi="Times New Roman" w:cs="Times New Roman"/>
                <w:sz w:val="24"/>
                <w:szCs w:val="24"/>
              </w:rPr>
              <w:t>грамотность</w:t>
            </w:r>
          </w:p>
        </w:tc>
        <w:tc>
          <w:tcPr>
            <w:tcW w:w="1504" w:type="pct"/>
            <w:tcBorders>
              <w:top w:val="single" w:sz="4" w:space="0" w:color="auto"/>
              <w:left w:val="single" w:sz="4" w:space="0" w:color="auto"/>
              <w:bottom w:val="single" w:sz="4" w:space="0" w:color="auto"/>
              <w:right w:val="single" w:sz="4" w:space="0" w:color="auto"/>
            </w:tcBorders>
            <w:hideMark/>
          </w:tcPr>
          <w:p w:rsidR="003F5232" w:rsidRPr="00452145" w:rsidRDefault="003F5232" w:rsidP="00452145">
            <w:pPr>
              <w:contextualSpacing/>
              <w:jc w:val="both"/>
              <w:rPr>
                <w:rFonts w:ascii="Times New Roman" w:hAnsi="Times New Roman" w:cs="Times New Roman"/>
                <w:sz w:val="24"/>
                <w:szCs w:val="24"/>
                <w:shd w:val="clear" w:color="auto" w:fill="FFFFFF"/>
              </w:rPr>
            </w:pPr>
            <w:r w:rsidRPr="00452145">
              <w:rPr>
                <w:rFonts w:ascii="Times New Roman" w:hAnsi="Times New Roman" w:cs="Times New Roman"/>
                <w:color w:val="000000"/>
                <w:sz w:val="24"/>
                <w:szCs w:val="24"/>
              </w:rPr>
              <w:t>Выбирать, анализировать и  интерпретировать информацию различных видов и форм представления</w:t>
            </w:r>
          </w:p>
        </w:tc>
        <w:tc>
          <w:tcPr>
            <w:tcW w:w="661"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Б</w:t>
            </w:r>
          </w:p>
        </w:tc>
        <w:tc>
          <w:tcPr>
            <w:tcW w:w="478"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В</w:t>
            </w:r>
          </w:p>
        </w:tc>
        <w:tc>
          <w:tcPr>
            <w:tcW w:w="390"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 xml:space="preserve">3 </w:t>
            </w:r>
          </w:p>
        </w:tc>
        <w:tc>
          <w:tcPr>
            <w:tcW w:w="634"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2</w:t>
            </w:r>
          </w:p>
        </w:tc>
      </w:tr>
    </w:tbl>
    <w:p w:rsidR="003F5232" w:rsidRPr="00452145" w:rsidRDefault="003F5232" w:rsidP="00452145">
      <w:pPr>
        <w:spacing w:line="240" w:lineRule="auto"/>
        <w:contextualSpacing/>
        <w:jc w:val="center"/>
        <w:rPr>
          <w:rFonts w:ascii="Times New Roman" w:hAnsi="Times New Roman" w:cs="Times New Roman"/>
          <w:sz w:val="24"/>
          <w:szCs w:val="24"/>
        </w:rPr>
        <w:sectPr w:rsidR="003F5232" w:rsidRPr="00452145" w:rsidSect="003F5232">
          <w:pgSz w:w="11900" w:h="16840"/>
          <w:pgMar w:top="709" w:right="1418" w:bottom="295" w:left="567" w:header="720" w:footer="720" w:gutter="0"/>
          <w:cols w:space="720"/>
        </w:sectPr>
      </w:pPr>
    </w:p>
    <w:tbl>
      <w:tblPr>
        <w:tblStyle w:val="a4"/>
        <w:tblW w:w="4757" w:type="pct"/>
        <w:tblInd w:w="562" w:type="dxa"/>
        <w:tblLayout w:type="fixed"/>
        <w:tblLook w:val="04A0" w:firstRow="1" w:lastRow="0" w:firstColumn="1" w:lastColumn="0" w:noHBand="0" w:noVBand="1"/>
      </w:tblPr>
      <w:tblGrid>
        <w:gridCol w:w="1001"/>
        <w:gridCol w:w="1779"/>
        <w:gridCol w:w="3138"/>
        <w:gridCol w:w="1379"/>
        <w:gridCol w:w="996"/>
        <w:gridCol w:w="814"/>
        <w:gridCol w:w="816"/>
      </w:tblGrid>
      <w:tr w:rsidR="003F5232" w:rsidRPr="00452145" w:rsidTr="00452145">
        <w:trPr>
          <w:trHeight w:val="1511"/>
        </w:trPr>
        <w:tc>
          <w:tcPr>
            <w:tcW w:w="504"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lastRenderedPageBreak/>
              <w:t>№ 6</w:t>
            </w:r>
          </w:p>
        </w:tc>
        <w:tc>
          <w:tcPr>
            <w:tcW w:w="896"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rPr>
                <w:rFonts w:ascii="Times New Roman" w:hAnsi="Times New Roman" w:cs="Times New Roman"/>
                <w:sz w:val="24"/>
                <w:szCs w:val="24"/>
              </w:rPr>
            </w:pPr>
            <w:r w:rsidRPr="00452145">
              <w:rPr>
                <w:rFonts w:ascii="Times New Roman" w:hAnsi="Times New Roman" w:cs="Times New Roman"/>
                <w:sz w:val="24"/>
                <w:szCs w:val="24"/>
              </w:rPr>
              <w:t>Математическая грамотность</w:t>
            </w:r>
          </w:p>
        </w:tc>
        <w:tc>
          <w:tcPr>
            <w:tcW w:w="1581" w:type="pct"/>
            <w:tcBorders>
              <w:top w:val="single" w:sz="4" w:space="0" w:color="auto"/>
              <w:left w:val="single" w:sz="4" w:space="0" w:color="auto"/>
              <w:bottom w:val="single" w:sz="4" w:space="0" w:color="auto"/>
              <w:right w:val="single" w:sz="4" w:space="0" w:color="auto"/>
            </w:tcBorders>
            <w:hideMark/>
          </w:tcPr>
          <w:p w:rsidR="003F5232" w:rsidRPr="00452145" w:rsidRDefault="003F5232" w:rsidP="00452145">
            <w:pPr>
              <w:contextualSpacing/>
              <w:jc w:val="both"/>
              <w:rPr>
                <w:rFonts w:ascii="Times New Roman" w:hAnsi="Times New Roman" w:cs="Times New Roman"/>
                <w:sz w:val="24"/>
                <w:szCs w:val="24"/>
                <w:shd w:val="clear" w:color="auto" w:fill="FFFFFF"/>
              </w:rPr>
            </w:pPr>
            <w:r w:rsidRPr="00452145">
              <w:rPr>
                <w:rFonts w:ascii="Times New Roman" w:hAnsi="Times New Roman" w:cs="Times New Roman"/>
                <w:sz w:val="24"/>
                <w:szCs w:val="24"/>
              </w:rPr>
              <w:t>Применять математические понятия, факты, процедуры (проводить необходимые математические вычисления)</w:t>
            </w:r>
          </w:p>
        </w:tc>
        <w:tc>
          <w:tcPr>
            <w:tcW w:w="695"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Б</w:t>
            </w:r>
          </w:p>
        </w:tc>
        <w:tc>
          <w:tcPr>
            <w:tcW w:w="502"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К</w:t>
            </w:r>
          </w:p>
        </w:tc>
        <w:tc>
          <w:tcPr>
            <w:tcW w:w="410"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3</w:t>
            </w:r>
          </w:p>
        </w:tc>
        <w:tc>
          <w:tcPr>
            <w:tcW w:w="411"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1</w:t>
            </w:r>
          </w:p>
        </w:tc>
      </w:tr>
      <w:tr w:rsidR="003F5232" w:rsidRPr="00452145" w:rsidTr="00452145">
        <w:trPr>
          <w:trHeight w:val="414"/>
        </w:trPr>
        <w:tc>
          <w:tcPr>
            <w:tcW w:w="504"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№7</w:t>
            </w:r>
          </w:p>
        </w:tc>
        <w:tc>
          <w:tcPr>
            <w:tcW w:w="896"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rPr>
                <w:rFonts w:ascii="Times New Roman" w:hAnsi="Times New Roman" w:cs="Times New Roman"/>
                <w:sz w:val="24"/>
                <w:szCs w:val="24"/>
              </w:rPr>
            </w:pPr>
            <w:r w:rsidRPr="00452145">
              <w:rPr>
                <w:rFonts w:ascii="Times New Roman" w:hAnsi="Times New Roman" w:cs="Times New Roman"/>
                <w:sz w:val="24"/>
                <w:szCs w:val="24"/>
              </w:rPr>
              <w:t>Математическая грамотность</w:t>
            </w:r>
          </w:p>
        </w:tc>
        <w:tc>
          <w:tcPr>
            <w:tcW w:w="1581" w:type="pct"/>
            <w:tcBorders>
              <w:top w:val="single" w:sz="4" w:space="0" w:color="auto"/>
              <w:left w:val="single" w:sz="4" w:space="0" w:color="auto"/>
              <w:bottom w:val="single" w:sz="4" w:space="0" w:color="auto"/>
              <w:right w:val="single" w:sz="4" w:space="0" w:color="auto"/>
            </w:tcBorders>
          </w:tcPr>
          <w:p w:rsidR="003F5232" w:rsidRPr="00452145" w:rsidRDefault="003F5232" w:rsidP="00452145">
            <w:pPr>
              <w:contextualSpacing/>
              <w:jc w:val="both"/>
              <w:rPr>
                <w:rFonts w:ascii="Times New Roman" w:hAnsi="Times New Roman" w:cs="Times New Roman"/>
                <w:sz w:val="24"/>
                <w:szCs w:val="24"/>
                <w:shd w:val="clear" w:color="auto" w:fill="FFFFFF"/>
              </w:rPr>
            </w:pPr>
            <w:r w:rsidRPr="00452145">
              <w:rPr>
                <w:rFonts w:ascii="Times New Roman" w:hAnsi="Times New Roman" w:cs="Times New Roman"/>
                <w:sz w:val="24"/>
                <w:szCs w:val="24"/>
              </w:rPr>
              <w:t xml:space="preserve">Применять математические понятия, факты, процедуры  (работать с единицами измерения) </w:t>
            </w:r>
          </w:p>
        </w:tc>
        <w:tc>
          <w:tcPr>
            <w:tcW w:w="695"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Б</w:t>
            </w:r>
          </w:p>
        </w:tc>
        <w:tc>
          <w:tcPr>
            <w:tcW w:w="502"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К</w:t>
            </w:r>
          </w:p>
        </w:tc>
        <w:tc>
          <w:tcPr>
            <w:tcW w:w="410"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2</w:t>
            </w:r>
          </w:p>
        </w:tc>
        <w:tc>
          <w:tcPr>
            <w:tcW w:w="411"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1</w:t>
            </w:r>
          </w:p>
        </w:tc>
      </w:tr>
      <w:tr w:rsidR="003F5232" w:rsidRPr="00452145" w:rsidTr="00452145">
        <w:trPr>
          <w:trHeight w:val="544"/>
        </w:trPr>
        <w:tc>
          <w:tcPr>
            <w:tcW w:w="504"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№8</w:t>
            </w:r>
          </w:p>
        </w:tc>
        <w:tc>
          <w:tcPr>
            <w:tcW w:w="896"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rPr>
                <w:rFonts w:ascii="Times New Roman" w:hAnsi="Times New Roman" w:cs="Times New Roman"/>
                <w:sz w:val="24"/>
                <w:szCs w:val="24"/>
              </w:rPr>
            </w:pPr>
            <w:r w:rsidRPr="00452145">
              <w:rPr>
                <w:rFonts w:ascii="Times New Roman" w:hAnsi="Times New Roman" w:cs="Times New Roman"/>
                <w:sz w:val="24"/>
                <w:szCs w:val="24"/>
              </w:rPr>
              <w:t>Естественно-</w:t>
            </w:r>
          </w:p>
          <w:p w:rsidR="003F5232" w:rsidRPr="00452145" w:rsidRDefault="003F5232" w:rsidP="00452145">
            <w:pPr>
              <w:contextualSpacing/>
              <w:rPr>
                <w:rFonts w:ascii="Times New Roman" w:hAnsi="Times New Roman" w:cs="Times New Roman"/>
                <w:sz w:val="24"/>
                <w:szCs w:val="24"/>
              </w:rPr>
            </w:pPr>
            <w:r w:rsidRPr="00452145">
              <w:rPr>
                <w:rFonts w:ascii="Times New Roman" w:hAnsi="Times New Roman" w:cs="Times New Roman"/>
                <w:sz w:val="24"/>
                <w:szCs w:val="24"/>
              </w:rPr>
              <w:t>научная</w:t>
            </w:r>
          </w:p>
          <w:p w:rsidR="003F5232" w:rsidRPr="00452145" w:rsidRDefault="003F5232" w:rsidP="00452145">
            <w:pPr>
              <w:contextualSpacing/>
              <w:rPr>
                <w:rFonts w:ascii="Times New Roman" w:hAnsi="Times New Roman" w:cs="Times New Roman"/>
                <w:sz w:val="24"/>
                <w:szCs w:val="24"/>
              </w:rPr>
            </w:pPr>
            <w:r w:rsidRPr="00452145">
              <w:rPr>
                <w:rFonts w:ascii="Times New Roman" w:hAnsi="Times New Roman" w:cs="Times New Roman"/>
                <w:sz w:val="24"/>
                <w:szCs w:val="24"/>
              </w:rPr>
              <w:t>грамотность</w:t>
            </w:r>
          </w:p>
        </w:tc>
        <w:tc>
          <w:tcPr>
            <w:tcW w:w="1581" w:type="pct"/>
            <w:tcBorders>
              <w:top w:val="single" w:sz="4" w:space="0" w:color="auto"/>
              <w:left w:val="single" w:sz="4" w:space="0" w:color="auto"/>
              <w:bottom w:val="single" w:sz="4" w:space="0" w:color="auto"/>
              <w:right w:val="single" w:sz="4" w:space="0" w:color="auto"/>
            </w:tcBorders>
          </w:tcPr>
          <w:p w:rsidR="003F5232" w:rsidRPr="00452145" w:rsidRDefault="003F5232" w:rsidP="00452145">
            <w:pPr>
              <w:contextualSpacing/>
              <w:jc w:val="both"/>
              <w:rPr>
                <w:rFonts w:ascii="Times New Roman" w:hAnsi="Times New Roman" w:cs="Times New Roman"/>
                <w:color w:val="000000"/>
                <w:sz w:val="24"/>
                <w:szCs w:val="24"/>
              </w:rPr>
            </w:pPr>
            <w:r w:rsidRPr="00452145">
              <w:rPr>
                <w:rFonts w:ascii="Times New Roman" w:hAnsi="Times New Roman" w:cs="Times New Roman"/>
                <w:sz w:val="24"/>
                <w:szCs w:val="24"/>
              </w:rPr>
              <w:t>Находить необходимые данные в источниках информации, представленной в различной форме (таблицы, графики, схемы, диаграммы, карты)</w:t>
            </w:r>
          </w:p>
        </w:tc>
        <w:tc>
          <w:tcPr>
            <w:tcW w:w="695"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Б</w:t>
            </w:r>
          </w:p>
        </w:tc>
        <w:tc>
          <w:tcPr>
            <w:tcW w:w="502"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В</w:t>
            </w:r>
          </w:p>
        </w:tc>
        <w:tc>
          <w:tcPr>
            <w:tcW w:w="410"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3</w:t>
            </w:r>
          </w:p>
        </w:tc>
        <w:tc>
          <w:tcPr>
            <w:tcW w:w="411"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2</w:t>
            </w:r>
          </w:p>
        </w:tc>
      </w:tr>
      <w:tr w:rsidR="003F5232" w:rsidRPr="00452145" w:rsidTr="00452145">
        <w:tc>
          <w:tcPr>
            <w:tcW w:w="504"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 9</w:t>
            </w:r>
          </w:p>
        </w:tc>
        <w:tc>
          <w:tcPr>
            <w:tcW w:w="896"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rPr>
                <w:rFonts w:ascii="Times New Roman" w:hAnsi="Times New Roman" w:cs="Times New Roman"/>
                <w:sz w:val="24"/>
                <w:szCs w:val="24"/>
              </w:rPr>
            </w:pPr>
            <w:r w:rsidRPr="00452145">
              <w:rPr>
                <w:rFonts w:ascii="Times New Roman" w:hAnsi="Times New Roman" w:cs="Times New Roman"/>
                <w:sz w:val="24"/>
                <w:szCs w:val="24"/>
              </w:rPr>
              <w:t>Математическая грамотность</w:t>
            </w:r>
          </w:p>
        </w:tc>
        <w:tc>
          <w:tcPr>
            <w:tcW w:w="1581" w:type="pct"/>
            <w:tcBorders>
              <w:top w:val="single" w:sz="4" w:space="0" w:color="auto"/>
              <w:left w:val="single" w:sz="4" w:space="0" w:color="auto"/>
              <w:bottom w:val="single" w:sz="4" w:space="0" w:color="auto"/>
              <w:right w:val="single" w:sz="4" w:space="0" w:color="auto"/>
            </w:tcBorders>
            <w:hideMark/>
          </w:tcPr>
          <w:p w:rsidR="003F5232" w:rsidRPr="00452145" w:rsidRDefault="003F5232" w:rsidP="00452145">
            <w:pPr>
              <w:contextualSpacing/>
              <w:jc w:val="both"/>
              <w:rPr>
                <w:rFonts w:ascii="Times New Roman" w:hAnsi="Times New Roman" w:cs="Times New Roman"/>
                <w:color w:val="000000"/>
                <w:sz w:val="24"/>
                <w:szCs w:val="24"/>
              </w:rPr>
            </w:pPr>
            <w:r w:rsidRPr="00452145">
              <w:rPr>
                <w:rFonts w:ascii="Times New Roman" w:hAnsi="Times New Roman" w:cs="Times New Roman"/>
                <w:color w:val="000000"/>
                <w:sz w:val="24"/>
                <w:szCs w:val="24"/>
              </w:rPr>
              <w:t>Интерпретировать, использовать и оценивать математические результаты (интерпретировать результат решения математической модели и делать соответствующие выводы)</w:t>
            </w:r>
          </w:p>
        </w:tc>
        <w:tc>
          <w:tcPr>
            <w:tcW w:w="695"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Б</w:t>
            </w:r>
          </w:p>
        </w:tc>
        <w:tc>
          <w:tcPr>
            <w:tcW w:w="502"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К</w:t>
            </w:r>
          </w:p>
        </w:tc>
        <w:tc>
          <w:tcPr>
            <w:tcW w:w="410"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color w:val="FF0000"/>
                <w:sz w:val="24"/>
                <w:szCs w:val="24"/>
              </w:rPr>
            </w:pPr>
            <w:r w:rsidRPr="00452145">
              <w:rPr>
                <w:rFonts w:ascii="Times New Roman" w:hAnsi="Times New Roman" w:cs="Times New Roman"/>
                <w:sz w:val="24"/>
                <w:szCs w:val="24"/>
              </w:rPr>
              <w:t>3</w:t>
            </w:r>
          </w:p>
        </w:tc>
        <w:tc>
          <w:tcPr>
            <w:tcW w:w="411"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1</w:t>
            </w:r>
          </w:p>
        </w:tc>
      </w:tr>
      <w:tr w:rsidR="003F5232" w:rsidRPr="00452145" w:rsidTr="00452145">
        <w:trPr>
          <w:trHeight w:val="1497"/>
        </w:trPr>
        <w:tc>
          <w:tcPr>
            <w:tcW w:w="504"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 10</w:t>
            </w:r>
          </w:p>
        </w:tc>
        <w:tc>
          <w:tcPr>
            <w:tcW w:w="896"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rPr>
                <w:rFonts w:ascii="Times New Roman" w:hAnsi="Times New Roman" w:cs="Times New Roman"/>
                <w:sz w:val="24"/>
                <w:szCs w:val="24"/>
              </w:rPr>
            </w:pPr>
            <w:r w:rsidRPr="00452145">
              <w:rPr>
                <w:rFonts w:ascii="Times New Roman" w:hAnsi="Times New Roman" w:cs="Times New Roman"/>
                <w:sz w:val="24"/>
                <w:szCs w:val="24"/>
              </w:rPr>
              <w:t>Математическая</w:t>
            </w:r>
          </w:p>
          <w:p w:rsidR="003F5232" w:rsidRPr="00452145" w:rsidRDefault="003F5232" w:rsidP="00452145">
            <w:pPr>
              <w:contextualSpacing/>
              <w:rPr>
                <w:rFonts w:ascii="Times New Roman" w:hAnsi="Times New Roman" w:cs="Times New Roman"/>
                <w:sz w:val="24"/>
                <w:szCs w:val="24"/>
              </w:rPr>
            </w:pPr>
            <w:r w:rsidRPr="00452145">
              <w:rPr>
                <w:rFonts w:ascii="Times New Roman" w:hAnsi="Times New Roman" w:cs="Times New Roman"/>
                <w:sz w:val="24"/>
                <w:szCs w:val="24"/>
              </w:rPr>
              <w:t>грамотность</w:t>
            </w:r>
          </w:p>
        </w:tc>
        <w:tc>
          <w:tcPr>
            <w:tcW w:w="1581" w:type="pct"/>
            <w:tcBorders>
              <w:top w:val="single" w:sz="4" w:space="0" w:color="auto"/>
              <w:left w:val="single" w:sz="4" w:space="0" w:color="auto"/>
              <w:bottom w:val="single" w:sz="4" w:space="0" w:color="auto"/>
              <w:right w:val="single" w:sz="4" w:space="0" w:color="auto"/>
            </w:tcBorders>
            <w:hideMark/>
          </w:tcPr>
          <w:p w:rsidR="003F5232" w:rsidRPr="00452145" w:rsidRDefault="003F5232" w:rsidP="00452145">
            <w:pPr>
              <w:contextualSpacing/>
              <w:jc w:val="both"/>
              <w:rPr>
                <w:rFonts w:ascii="Times New Roman" w:hAnsi="Times New Roman" w:cs="Times New Roman"/>
                <w:sz w:val="24"/>
                <w:szCs w:val="24"/>
                <w:shd w:val="clear" w:color="auto" w:fill="FFFFFF"/>
              </w:rPr>
            </w:pPr>
            <w:r w:rsidRPr="00452145">
              <w:rPr>
                <w:rFonts w:ascii="Times New Roman" w:hAnsi="Times New Roman" w:cs="Times New Roman"/>
                <w:sz w:val="24"/>
                <w:szCs w:val="24"/>
              </w:rPr>
              <w:t>Применять математические понятия, факты, процедуры (выполнять расчёты по формулам; решать уравнения и их системы)</w:t>
            </w:r>
          </w:p>
        </w:tc>
        <w:tc>
          <w:tcPr>
            <w:tcW w:w="695"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Б</w:t>
            </w:r>
          </w:p>
        </w:tc>
        <w:tc>
          <w:tcPr>
            <w:tcW w:w="502"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К</w:t>
            </w:r>
          </w:p>
        </w:tc>
        <w:tc>
          <w:tcPr>
            <w:tcW w:w="410"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color w:val="FF0000"/>
                <w:sz w:val="24"/>
                <w:szCs w:val="24"/>
              </w:rPr>
            </w:pPr>
            <w:r w:rsidRPr="00452145">
              <w:rPr>
                <w:rFonts w:ascii="Times New Roman" w:hAnsi="Times New Roman" w:cs="Times New Roman"/>
                <w:sz w:val="24"/>
                <w:szCs w:val="24"/>
              </w:rPr>
              <w:t>3</w:t>
            </w:r>
          </w:p>
        </w:tc>
        <w:tc>
          <w:tcPr>
            <w:tcW w:w="411"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 xml:space="preserve">1 </w:t>
            </w:r>
          </w:p>
        </w:tc>
      </w:tr>
      <w:tr w:rsidR="003F5232" w:rsidRPr="00452145" w:rsidTr="00452145">
        <w:trPr>
          <w:trHeight w:val="2285"/>
        </w:trPr>
        <w:tc>
          <w:tcPr>
            <w:tcW w:w="504"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№11</w:t>
            </w:r>
          </w:p>
        </w:tc>
        <w:tc>
          <w:tcPr>
            <w:tcW w:w="896"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rPr>
                <w:rFonts w:ascii="Times New Roman" w:hAnsi="Times New Roman" w:cs="Times New Roman"/>
                <w:sz w:val="24"/>
                <w:szCs w:val="24"/>
              </w:rPr>
            </w:pPr>
            <w:r w:rsidRPr="00452145">
              <w:rPr>
                <w:rFonts w:ascii="Times New Roman" w:hAnsi="Times New Roman" w:cs="Times New Roman"/>
                <w:sz w:val="24"/>
                <w:szCs w:val="24"/>
              </w:rPr>
              <w:t>Математическая</w:t>
            </w:r>
          </w:p>
          <w:p w:rsidR="003F5232" w:rsidRPr="00452145" w:rsidRDefault="003F5232" w:rsidP="00452145">
            <w:pPr>
              <w:contextualSpacing/>
              <w:rPr>
                <w:rFonts w:ascii="Times New Roman" w:hAnsi="Times New Roman" w:cs="Times New Roman"/>
                <w:sz w:val="24"/>
                <w:szCs w:val="24"/>
              </w:rPr>
            </w:pPr>
            <w:r w:rsidRPr="00452145">
              <w:rPr>
                <w:rFonts w:ascii="Times New Roman" w:hAnsi="Times New Roman" w:cs="Times New Roman"/>
                <w:sz w:val="24"/>
                <w:szCs w:val="24"/>
              </w:rPr>
              <w:t>грамотность</w:t>
            </w:r>
          </w:p>
        </w:tc>
        <w:tc>
          <w:tcPr>
            <w:tcW w:w="1581" w:type="pct"/>
            <w:tcBorders>
              <w:top w:val="single" w:sz="4" w:space="0" w:color="auto"/>
              <w:left w:val="single" w:sz="4" w:space="0" w:color="auto"/>
              <w:bottom w:val="single" w:sz="4" w:space="0" w:color="auto"/>
              <w:right w:val="single" w:sz="4" w:space="0" w:color="auto"/>
            </w:tcBorders>
          </w:tcPr>
          <w:p w:rsidR="003F5232" w:rsidRPr="00452145" w:rsidRDefault="003F5232" w:rsidP="00452145">
            <w:pPr>
              <w:contextualSpacing/>
              <w:jc w:val="both"/>
              <w:rPr>
                <w:rFonts w:ascii="Times New Roman" w:hAnsi="Times New Roman" w:cs="Times New Roman"/>
                <w:color w:val="000000"/>
                <w:sz w:val="24"/>
                <w:szCs w:val="24"/>
              </w:rPr>
            </w:pPr>
            <w:r w:rsidRPr="00452145">
              <w:rPr>
                <w:rFonts w:ascii="Times New Roman" w:hAnsi="Times New Roman" w:cs="Times New Roman"/>
                <w:color w:val="000000"/>
                <w:sz w:val="24"/>
                <w:szCs w:val="24"/>
              </w:rPr>
              <w:t>Интерпретировать, использовать и оценивать математические результаты (формулировать выводы на основе интерпретации данных, представленных в различных формах: графики, таблицы, диаграммы, фотографии, географические карты, словесный текст)</w:t>
            </w:r>
          </w:p>
        </w:tc>
        <w:tc>
          <w:tcPr>
            <w:tcW w:w="695"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Б</w:t>
            </w:r>
          </w:p>
        </w:tc>
        <w:tc>
          <w:tcPr>
            <w:tcW w:w="502"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УС</w:t>
            </w:r>
          </w:p>
        </w:tc>
        <w:tc>
          <w:tcPr>
            <w:tcW w:w="410"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 xml:space="preserve">2 </w:t>
            </w:r>
          </w:p>
        </w:tc>
        <w:tc>
          <w:tcPr>
            <w:tcW w:w="411"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 xml:space="preserve">2 </w:t>
            </w:r>
          </w:p>
        </w:tc>
      </w:tr>
      <w:tr w:rsidR="003F5232" w:rsidRPr="00452145" w:rsidTr="00452145">
        <w:trPr>
          <w:trHeight w:val="624"/>
        </w:trPr>
        <w:tc>
          <w:tcPr>
            <w:tcW w:w="504"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№12</w:t>
            </w:r>
          </w:p>
        </w:tc>
        <w:tc>
          <w:tcPr>
            <w:tcW w:w="896"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rPr>
                <w:rFonts w:ascii="Times New Roman" w:hAnsi="Times New Roman" w:cs="Times New Roman"/>
                <w:sz w:val="24"/>
                <w:szCs w:val="24"/>
              </w:rPr>
            </w:pPr>
            <w:r w:rsidRPr="00452145">
              <w:rPr>
                <w:rFonts w:ascii="Times New Roman" w:hAnsi="Times New Roman" w:cs="Times New Roman"/>
                <w:sz w:val="24"/>
                <w:szCs w:val="24"/>
              </w:rPr>
              <w:t>Естественно-научная грамотность</w:t>
            </w:r>
          </w:p>
        </w:tc>
        <w:tc>
          <w:tcPr>
            <w:tcW w:w="1581" w:type="pct"/>
            <w:tcBorders>
              <w:top w:val="single" w:sz="4" w:space="0" w:color="auto"/>
              <w:left w:val="single" w:sz="4" w:space="0" w:color="auto"/>
              <w:bottom w:val="single" w:sz="4" w:space="0" w:color="auto"/>
              <w:right w:val="single" w:sz="4" w:space="0" w:color="auto"/>
            </w:tcBorders>
          </w:tcPr>
          <w:p w:rsidR="003F5232" w:rsidRPr="00452145" w:rsidRDefault="003F5232" w:rsidP="00452145">
            <w:pPr>
              <w:contextualSpacing/>
              <w:jc w:val="both"/>
              <w:rPr>
                <w:rFonts w:ascii="Times New Roman" w:hAnsi="Times New Roman" w:cs="Times New Roman"/>
                <w:sz w:val="24"/>
                <w:szCs w:val="24"/>
              </w:rPr>
            </w:pPr>
            <w:r w:rsidRPr="00452145">
              <w:rPr>
                <w:rFonts w:ascii="Times New Roman" w:hAnsi="Times New Roman" w:cs="Times New Roman"/>
                <w:color w:val="000000"/>
                <w:sz w:val="24"/>
                <w:szCs w:val="24"/>
              </w:rPr>
              <w:t>Выбирать, анализировать и  интерпретировать информацию различных видов и форм представления</w:t>
            </w:r>
          </w:p>
        </w:tc>
        <w:tc>
          <w:tcPr>
            <w:tcW w:w="695"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Б</w:t>
            </w:r>
          </w:p>
        </w:tc>
        <w:tc>
          <w:tcPr>
            <w:tcW w:w="502"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К</w:t>
            </w:r>
          </w:p>
        </w:tc>
        <w:tc>
          <w:tcPr>
            <w:tcW w:w="410"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2</w:t>
            </w:r>
          </w:p>
        </w:tc>
        <w:tc>
          <w:tcPr>
            <w:tcW w:w="411"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1</w:t>
            </w:r>
          </w:p>
        </w:tc>
      </w:tr>
      <w:tr w:rsidR="003F5232" w:rsidRPr="00452145" w:rsidTr="00452145">
        <w:trPr>
          <w:trHeight w:val="1259"/>
        </w:trPr>
        <w:tc>
          <w:tcPr>
            <w:tcW w:w="504"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 13</w:t>
            </w:r>
          </w:p>
        </w:tc>
        <w:tc>
          <w:tcPr>
            <w:tcW w:w="896"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rPr>
                <w:rFonts w:ascii="Times New Roman" w:hAnsi="Times New Roman" w:cs="Times New Roman"/>
                <w:sz w:val="24"/>
                <w:szCs w:val="24"/>
              </w:rPr>
            </w:pPr>
            <w:r w:rsidRPr="00452145">
              <w:rPr>
                <w:rFonts w:ascii="Times New Roman" w:hAnsi="Times New Roman" w:cs="Times New Roman"/>
                <w:sz w:val="24"/>
                <w:szCs w:val="24"/>
              </w:rPr>
              <w:t>Естественно-научная грамотность</w:t>
            </w:r>
          </w:p>
        </w:tc>
        <w:tc>
          <w:tcPr>
            <w:tcW w:w="1581" w:type="pct"/>
            <w:tcBorders>
              <w:top w:val="single" w:sz="4" w:space="0" w:color="auto"/>
              <w:left w:val="single" w:sz="4" w:space="0" w:color="auto"/>
              <w:bottom w:val="single" w:sz="4" w:space="0" w:color="auto"/>
              <w:right w:val="single" w:sz="4" w:space="0" w:color="auto"/>
            </w:tcBorders>
            <w:hideMark/>
          </w:tcPr>
          <w:p w:rsidR="003F5232" w:rsidRPr="00452145" w:rsidRDefault="003F5232" w:rsidP="00452145">
            <w:pPr>
              <w:contextualSpacing/>
              <w:jc w:val="both"/>
              <w:rPr>
                <w:rFonts w:ascii="Times New Roman" w:hAnsi="Times New Roman" w:cs="Times New Roman"/>
                <w:iCs/>
                <w:color w:val="000000"/>
                <w:sz w:val="24"/>
                <w:szCs w:val="24"/>
              </w:rPr>
            </w:pPr>
            <w:r w:rsidRPr="00452145">
              <w:rPr>
                <w:rFonts w:ascii="Times New Roman" w:hAnsi="Times New Roman" w:cs="Times New Roman"/>
                <w:sz w:val="24"/>
                <w:szCs w:val="24"/>
              </w:rPr>
              <w:t>Самостоятельно формулировать обобщения и выводы по результатам проведённого наблюдения</w:t>
            </w:r>
          </w:p>
        </w:tc>
        <w:tc>
          <w:tcPr>
            <w:tcW w:w="695"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Б</w:t>
            </w:r>
          </w:p>
        </w:tc>
        <w:tc>
          <w:tcPr>
            <w:tcW w:w="502"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УП</w:t>
            </w:r>
          </w:p>
        </w:tc>
        <w:tc>
          <w:tcPr>
            <w:tcW w:w="410"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color w:val="FF0000"/>
                <w:sz w:val="24"/>
                <w:szCs w:val="24"/>
              </w:rPr>
            </w:pPr>
            <w:r w:rsidRPr="00452145">
              <w:rPr>
                <w:rFonts w:ascii="Times New Roman" w:hAnsi="Times New Roman" w:cs="Times New Roman"/>
                <w:sz w:val="24"/>
                <w:szCs w:val="24"/>
              </w:rPr>
              <w:t>3</w:t>
            </w:r>
          </w:p>
        </w:tc>
        <w:tc>
          <w:tcPr>
            <w:tcW w:w="411"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1</w:t>
            </w:r>
          </w:p>
        </w:tc>
      </w:tr>
      <w:tr w:rsidR="003F5232" w:rsidRPr="00452145" w:rsidTr="00452145">
        <w:trPr>
          <w:trHeight w:val="1012"/>
        </w:trPr>
        <w:tc>
          <w:tcPr>
            <w:tcW w:w="504"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 14</w:t>
            </w:r>
          </w:p>
        </w:tc>
        <w:tc>
          <w:tcPr>
            <w:tcW w:w="896"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rPr>
                <w:rFonts w:ascii="Times New Roman" w:hAnsi="Times New Roman" w:cs="Times New Roman"/>
                <w:sz w:val="24"/>
                <w:szCs w:val="24"/>
              </w:rPr>
            </w:pPr>
            <w:r w:rsidRPr="00452145">
              <w:rPr>
                <w:rFonts w:ascii="Times New Roman" w:hAnsi="Times New Roman" w:cs="Times New Roman"/>
                <w:sz w:val="24"/>
                <w:szCs w:val="24"/>
              </w:rPr>
              <w:t>Естественно-научная грамотность</w:t>
            </w:r>
          </w:p>
        </w:tc>
        <w:tc>
          <w:tcPr>
            <w:tcW w:w="1581" w:type="pct"/>
            <w:tcBorders>
              <w:top w:val="single" w:sz="4" w:space="0" w:color="auto"/>
              <w:left w:val="single" w:sz="4" w:space="0" w:color="auto"/>
              <w:bottom w:val="single" w:sz="4" w:space="0" w:color="auto"/>
              <w:right w:val="single" w:sz="4" w:space="0" w:color="auto"/>
            </w:tcBorders>
          </w:tcPr>
          <w:p w:rsidR="003F5232" w:rsidRPr="00452145" w:rsidRDefault="003F5232" w:rsidP="00452145">
            <w:pPr>
              <w:contextualSpacing/>
              <w:jc w:val="both"/>
              <w:rPr>
                <w:rFonts w:ascii="Times New Roman" w:hAnsi="Times New Roman" w:cs="Times New Roman"/>
                <w:iCs/>
                <w:color w:val="000000"/>
                <w:sz w:val="24"/>
                <w:szCs w:val="24"/>
              </w:rPr>
            </w:pPr>
            <w:r w:rsidRPr="00452145">
              <w:rPr>
                <w:rFonts w:ascii="Times New Roman" w:hAnsi="Times New Roman" w:cs="Times New Roman"/>
                <w:sz w:val="24"/>
                <w:szCs w:val="24"/>
              </w:rPr>
              <w:t>Самостоятельно формулировать обобщения и выводы по результатам проведённого наблюдения</w:t>
            </w:r>
          </w:p>
        </w:tc>
        <w:tc>
          <w:tcPr>
            <w:tcW w:w="695"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Б</w:t>
            </w:r>
          </w:p>
        </w:tc>
        <w:tc>
          <w:tcPr>
            <w:tcW w:w="502"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В</w:t>
            </w:r>
          </w:p>
        </w:tc>
        <w:tc>
          <w:tcPr>
            <w:tcW w:w="410"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2</w:t>
            </w:r>
          </w:p>
        </w:tc>
        <w:tc>
          <w:tcPr>
            <w:tcW w:w="411"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1</w:t>
            </w:r>
          </w:p>
        </w:tc>
      </w:tr>
    </w:tbl>
    <w:p w:rsidR="003F5232" w:rsidRPr="00452145" w:rsidRDefault="003F5232" w:rsidP="00452145">
      <w:pPr>
        <w:tabs>
          <w:tab w:val="left" w:pos="2962"/>
        </w:tabs>
        <w:spacing w:line="240" w:lineRule="auto"/>
        <w:ind w:right="799"/>
        <w:contextualSpacing/>
        <w:jc w:val="both"/>
        <w:rPr>
          <w:rFonts w:ascii="Times New Roman" w:hAnsi="Times New Roman" w:cs="Times New Roman"/>
          <w:sz w:val="24"/>
          <w:szCs w:val="24"/>
        </w:rPr>
      </w:pPr>
      <w:r w:rsidRPr="00452145">
        <w:rPr>
          <w:rFonts w:ascii="Times New Roman" w:hAnsi="Times New Roman" w:cs="Times New Roman"/>
          <w:sz w:val="24"/>
          <w:szCs w:val="24"/>
        </w:rPr>
        <w:t>** В — задания с выбором ответа</w:t>
      </w:r>
    </w:p>
    <w:p w:rsidR="003F5232" w:rsidRPr="00452145" w:rsidRDefault="003F5232" w:rsidP="00452145">
      <w:pPr>
        <w:tabs>
          <w:tab w:val="left" w:pos="2962"/>
        </w:tabs>
        <w:spacing w:line="240" w:lineRule="auto"/>
        <w:ind w:right="799"/>
        <w:contextualSpacing/>
        <w:jc w:val="both"/>
        <w:rPr>
          <w:rFonts w:ascii="Times New Roman" w:hAnsi="Times New Roman" w:cs="Times New Roman"/>
          <w:sz w:val="24"/>
          <w:szCs w:val="24"/>
        </w:rPr>
      </w:pPr>
      <w:r w:rsidRPr="00452145">
        <w:rPr>
          <w:rFonts w:ascii="Times New Roman" w:hAnsi="Times New Roman" w:cs="Times New Roman"/>
          <w:sz w:val="24"/>
          <w:szCs w:val="24"/>
        </w:rPr>
        <w:t xml:space="preserve">     К — задания с кратким ответом</w:t>
      </w:r>
    </w:p>
    <w:p w:rsidR="003F5232" w:rsidRPr="00452145" w:rsidRDefault="003F5232" w:rsidP="00452145">
      <w:pPr>
        <w:tabs>
          <w:tab w:val="left" w:pos="2962"/>
        </w:tabs>
        <w:spacing w:line="240" w:lineRule="auto"/>
        <w:ind w:right="799"/>
        <w:contextualSpacing/>
        <w:jc w:val="both"/>
        <w:rPr>
          <w:rFonts w:ascii="Times New Roman" w:hAnsi="Times New Roman" w:cs="Times New Roman"/>
          <w:sz w:val="24"/>
          <w:szCs w:val="24"/>
        </w:rPr>
      </w:pPr>
      <w:r w:rsidRPr="00452145">
        <w:rPr>
          <w:rFonts w:ascii="Times New Roman" w:hAnsi="Times New Roman" w:cs="Times New Roman"/>
          <w:sz w:val="24"/>
          <w:szCs w:val="24"/>
        </w:rPr>
        <w:t xml:space="preserve">     УС — задание на установление соответствия</w:t>
      </w:r>
    </w:p>
    <w:p w:rsidR="003F5232" w:rsidRPr="00452145" w:rsidRDefault="003F5232" w:rsidP="00452145">
      <w:pPr>
        <w:tabs>
          <w:tab w:val="left" w:pos="2962"/>
        </w:tabs>
        <w:spacing w:line="240" w:lineRule="auto"/>
        <w:ind w:right="799"/>
        <w:contextualSpacing/>
        <w:jc w:val="both"/>
        <w:rPr>
          <w:rFonts w:ascii="Times New Roman" w:hAnsi="Times New Roman" w:cs="Times New Roman"/>
          <w:sz w:val="24"/>
          <w:szCs w:val="24"/>
        </w:rPr>
      </w:pPr>
      <w:r w:rsidRPr="00452145">
        <w:rPr>
          <w:rFonts w:ascii="Times New Roman" w:hAnsi="Times New Roman" w:cs="Times New Roman"/>
          <w:sz w:val="24"/>
          <w:szCs w:val="24"/>
        </w:rPr>
        <w:t xml:space="preserve">     УП — задание на установление последовательности</w:t>
      </w:r>
    </w:p>
    <w:p w:rsidR="003F5232" w:rsidRPr="00452145" w:rsidRDefault="003F5232" w:rsidP="00452145">
      <w:pPr>
        <w:tabs>
          <w:tab w:val="left" w:pos="2962"/>
        </w:tabs>
        <w:spacing w:line="240" w:lineRule="auto"/>
        <w:ind w:right="799"/>
        <w:contextualSpacing/>
        <w:jc w:val="both"/>
        <w:rPr>
          <w:rFonts w:ascii="Times New Roman" w:hAnsi="Times New Roman" w:cs="Times New Roman"/>
          <w:sz w:val="24"/>
          <w:szCs w:val="24"/>
        </w:rPr>
      </w:pPr>
      <w:r w:rsidRPr="00452145">
        <w:rPr>
          <w:rFonts w:ascii="Times New Roman" w:hAnsi="Times New Roman" w:cs="Times New Roman"/>
          <w:sz w:val="24"/>
          <w:szCs w:val="24"/>
        </w:rPr>
        <w:t xml:space="preserve">     Р — задание с развёрнутым ответом.</w:t>
      </w:r>
    </w:p>
    <w:p w:rsidR="003F5232" w:rsidRDefault="003F5232" w:rsidP="003F5232">
      <w:pPr>
        <w:ind w:firstLine="567"/>
        <w:jc w:val="both"/>
        <w:rPr>
          <w:rFonts w:eastAsia="Calibri"/>
          <w:kern w:val="2"/>
          <w:sz w:val="24"/>
          <w:szCs w:val="24"/>
          <w14:ligatures w14:val="standardContextual"/>
        </w:rPr>
        <w:sectPr w:rsidR="003F5232" w:rsidSect="003F5232">
          <w:pgSz w:w="11900" w:h="16840"/>
          <w:pgMar w:top="709" w:right="480" w:bottom="280" w:left="980" w:header="720" w:footer="720" w:gutter="0"/>
          <w:cols w:space="720"/>
        </w:sectPr>
      </w:pPr>
    </w:p>
    <w:p w:rsidR="003F5232" w:rsidRPr="00452145" w:rsidRDefault="003F5232" w:rsidP="00452145">
      <w:pPr>
        <w:spacing w:line="240" w:lineRule="auto"/>
        <w:ind w:firstLine="567"/>
        <w:contextualSpacing/>
        <w:jc w:val="both"/>
        <w:rPr>
          <w:rFonts w:ascii="Times New Roman" w:eastAsia="Calibri" w:hAnsi="Times New Roman" w:cs="Times New Roman"/>
          <w:kern w:val="2"/>
          <w:sz w:val="24"/>
          <w:szCs w:val="24"/>
          <w14:ligatures w14:val="standardContextual"/>
        </w:rPr>
      </w:pPr>
      <w:r w:rsidRPr="00452145">
        <w:rPr>
          <w:rFonts w:ascii="Times New Roman" w:eastAsia="Calibri" w:hAnsi="Times New Roman" w:cs="Times New Roman"/>
          <w:kern w:val="2"/>
          <w:sz w:val="24"/>
          <w:szCs w:val="24"/>
          <w14:ligatures w14:val="standardContextual"/>
        </w:rPr>
        <w:lastRenderedPageBreak/>
        <w:t>Выполнение работы обучающимися в целом оценивается суммарным баллом, полученным им за выполнение всех заданий.</w:t>
      </w:r>
    </w:p>
    <w:p w:rsidR="003F5232" w:rsidRPr="00452145" w:rsidRDefault="003F5232" w:rsidP="00452145">
      <w:pPr>
        <w:spacing w:line="240" w:lineRule="auto"/>
        <w:ind w:firstLine="567"/>
        <w:contextualSpacing/>
        <w:jc w:val="both"/>
        <w:rPr>
          <w:rFonts w:ascii="Times New Roman" w:eastAsia="Calibri" w:hAnsi="Times New Roman" w:cs="Times New Roman"/>
          <w:kern w:val="2"/>
          <w:sz w:val="24"/>
          <w:szCs w:val="24"/>
          <w14:ligatures w14:val="standardContextual"/>
        </w:rPr>
      </w:pPr>
      <w:r w:rsidRPr="00452145">
        <w:rPr>
          <w:rFonts w:ascii="Times New Roman" w:eastAsia="Calibri" w:hAnsi="Times New Roman" w:cs="Times New Roman"/>
          <w:kern w:val="2"/>
          <w:sz w:val="24"/>
          <w:szCs w:val="24"/>
          <w14:ligatures w14:val="standardContextual"/>
        </w:rPr>
        <w:t>Максимальный балл за выполнение всей работы - 18 баллов.</w:t>
      </w:r>
    </w:p>
    <w:p w:rsidR="003F5232" w:rsidRPr="00452145" w:rsidRDefault="003F5232" w:rsidP="00452145">
      <w:pPr>
        <w:spacing w:line="240" w:lineRule="auto"/>
        <w:ind w:firstLine="567"/>
        <w:contextualSpacing/>
        <w:jc w:val="both"/>
        <w:rPr>
          <w:rFonts w:ascii="Times New Roman" w:eastAsia="Calibri" w:hAnsi="Times New Roman" w:cs="Times New Roman"/>
          <w:kern w:val="2"/>
          <w:sz w:val="24"/>
          <w:szCs w:val="24"/>
          <w14:ligatures w14:val="standardContextual"/>
        </w:rPr>
      </w:pPr>
      <w:r w:rsidRPr="00452145">
        <w:rPr>
          <w:rFonts w:ascii="Times New Roman" w:eastAsia="Calibri" w:hAnsi="Times New Roman" w:cs="Times New Roman"/>
          <w:kern w:val="2"/>
          <w:sz w:val="24"/>
          <w:szCs w:val="24"/>
          <w14:ligatures w14:val="standardContextual"/>
        </w:rPr>
        <w:t>0 - 4 баллов – недостаточный уровень (0% - 24 %);</w:t>
      </w:r>
    </w:p>
    <w:p w:rsidR="003F5232" w:rsidRPr="00452145" w:rsidRDefault="003F5232" w:rsidP="00452145">
      <w:pPr>
        <w:spacing w:line="240" w:lineRule="auto"/>
        <w:ind w:firstLine="567"/>
        <w:contextualSpacing/>
        <w:jc w:val="both"/>
        <w:rPr>
          <w:rFonts w:ascii="Times New Roman" w:eastAsia="Calibri" w:hAnsi="Times New Roman" w:cs="Times New Roman"/>
          <w:kern w:val="2"/>
          <w:sz w:val="24"/>
          <w:szCs w:val="24"/>
          <w14:ligatures w14:val="standardContextual"/>
        </w:rPr>
      </w:pPr>
      <w:r w:rsidRPr="00452145">
        <w:rPr>
          <w:rFonts w:ascii="Times New Roman" w:eastAsia="Calibri" w:hAnsi="Times New Roman" w:cs="Times New Roman"/>
          <w:kern w:val="2"/>
          <w:sz w:val="24"/>
          <w:szCs w:val="24"/>
          <w14:ligatures w14:val="standardContextual"/>
        </w:rPr>
        <w:t>5 - 9 баллов – низкий уровень (25% - 49 %);</w:t>
      </w:r>
    </w:p>
    <w:p w:rsidR="003F5232" w:rsidRPr="00452145" w:rsidRDefault="003F5232" w:rsidP="00452145">
      <w:pPr>
        <w:spacing w:line="240" w:lineRule="auto"/>
        <w:ind w:firstLine="567"/>
        <w:contextualSpacing/>
        <w:jc w:val="both"/>
        <w:rPr>
          <w:rFonts w:ascii="Times New Roman" w:eastAsia="Calibri" w:hAnsi="Times New Roman" w:cs="Times New Roman"/>
          <w:kern w:val="2"/>
          <w:sz w:val="24"/>
          <w:szCs w:val="24"/>
          <w14:ligatures w14:val="standardContextual"/>
        </w:rPr>
      </w:pPr>
      <w:r w:rsidRPr="00452145">
        <w:rPr>
          <w:rFonts w:ascii="Times New Roman" w:eastAsia="Calibri" w:hAnsi="Times New Roman" w:cs="Times New Roman"/>
          <w:kern w:val="2"/>
          <w:sz w:val="24"/>
          <w:szCs w:val="24"/>
          <w14:ligatures w14:val="standardContextual"/>
        </w:rPr>
        <w:t>10 - 12 баллов – средний уровень (50% - 64 %);</w:t>
      </w:r>
    </w:p>
    <w:p w:rsidR="003F5232" w:rsidRPr="00452145" w:rsidRDefault="003F5232" w:rsidP="00452145">
      <w:pPr>
        <w:spacing w:line="240" w:lineRule="auto"/>
        <w:ind w:firstLine="567"/>
        <w:contextualSpacing/>
        <w:jc w:val="both"/>
        <w:rPr>
          <w:rFonts w:ascii="Times New Roman" w:eastAsia="Calibri" w:hAnsi="Times New Roman" w:cs="Times New Roman"/>
          <w:kern w:val="2"/>
          <w:sz w:val="24"/>
          <w:szCs w:val="24"/>
          <w14:ligatures w14:val="standardContextual"/>
        </w:rPr>
      </w:pPr>
      <w:r w:rsidRPr="00452145">
        <w:rPr>
          <w:rFonts w:ascii="Times New Roman" w:eastAsia="Calibri" w:hAnsi="Times New Roman" w:cs="Times New Roman"/>
          <w:kern w:val="2"/>
          <w:sz w:val="24"/>
          <w:szCs w:val="24"/>
          <w14:ligatures w14:val="standardContextual"/>
        </w:rPr>
        <w:t>13 - 14 баллов – повышенный уровень (65% - 79%);</w:t>
      </w:r>
    </w:p>
    <w:p w:rsidR="003F5232" w:rsidRPr="00452145" w:rsidRDefault="003F5232" w:rsidP="00452145">
      <w:pPr>
        <w:spacing w:line="240" w:lineRule="auto"/>
        <w:ind w:firstLine="567"/>
        <w:contextualSpacing/>
        <w:jc w:val="both"/>
        <w:rPr>
          <w:rFonts w:ascii="Times New Roman" w:eastAsia="Calibri" w:hAnsi="Times New Roman" w:cs="Times New Roman"/>
          <w:kern w:val="2"/>
          <w:sz w:val="24"/>
          <w:szCs w:val="24"/>
          <w14:ligatures w14:val="standardContextual"/>
        </w:rPr>
      </w:pPr>
      <w:r w:rsidRPr="00452145">
        <w:rPr>
          <w:rFonts w:ascii="Times New Roman" w:eastAsia="Calibri" w:hAnsi="Times New Roman" w:cs="Times New Roman"/>
          <w:kern w:val="2"/>
          <w:sz w:val="24"/>
          <w:szCs w:val="24"/>
          <w14:ligatures w14:val="standardContextual"/>
        </w:rPr>
        <w:t>15 - 18 баллов – высокий уровень (80% - 100%).</w:t>
      </w:r>
    </w:p>
    <w:p w:rsidR="003F5232" w:rsidRPr="00452145" w:rsidRDefault="003F5232" w:rsidP="00452145">
      <w:pPr>
        <w:spacing w:line="240" w:lineRule="auto"/>
        <w:ind w:firstLine="708"/>
        <w:contextualSpacing/>
        <w:jc w:val="center"/>
        <w:rPr>
          <w:rFonts w:ascii="Times New Roman" w:eastAsia="Calibri" w:hAnsi="Times New Roman" w:cs="Times New Roman"/>
          <w:b/>
          <w:bCs/>
          <w:kern w:val="2"/>
          <w:sz w:val="24"/>
          <w:szCs w:val="24"/>
          <w14:ligatures w14:val="standardContextual"/>
        </w:rPr>
      </w:pPr>
    </w:p>
    <w:p w:rsidR="003F5232" w:rsidRPr="00452145" w:rsidRDefault="003F5232" w:rsidP="00452145">
      <w:pPr>
        <w:spacing w:line="240" w:lineRule="auto"/>
        <w:ind w:firstLine="708"/>
        <w:contextualSpacing/>
        <w:jc w:val="center"/>
        <w:rPr>
          <w:rFonts w:ascii="Times New Roman" w:eastAsia="Calibri" w:hAnsi="Times New Roman" w:cs="Times New Roman"/>
          <w:b/>
          <w:bCs/>
          <w:kern w:val="2"/>
          <w:sz w:val="24"/>
          <w:szCs w:val="24"/>
          <w14:ligatures w14:val="standardContextual"/>
        </w:rPr>
      </w:pPr>
      <w:r w:rsidRPr="00452145">
        <w:rPr>
          <w:rFonts w:ascii="Times New Roman" w:eastAsia="Calibri" w:hAnsi="Times New Roman" w:cs="Times New Roman"/>
          <w:b/>
          <w:bCs/>
          <w:kern w:val="2"/>
          <w:sz w:val="24"/>
          <w:szCs w:val="24"/>
          <w14:ligatures w14:val="standardContextual"/>
        </w:rPr>
        <w:t>Интерпретация результатов комплексной работы и ключи оценивания</w:t>
      </w:r>
    </w:p>
    <w:tbl>
      <w:tblPr>
        <w:tblStyle w:val="a4"/>
        <w:tblW w:w="4975" w:type="pct"/>
        <w:tblInd w:w="-5" w:type="dxa"/>
        <w:tblLayout w:type="fixed"/>
        <w:tblLook w:val="04A0" w:firstRow="1" w:lastRow="0" w:firstColumn="1" w:lastColumn="0" w:noHBand="0" w:noVBand="1"/>
      </w:tblPr>
      <w:tblGrid>
        <w:gridCol w:w="596"/>
        <w:gridCol w:w="1366"/>
        <w:gridCol w:w="1982"/>
        <w:gridCol w:w="3227"/>
        <w:gridCol w:w="2106"/>
      </w:tblGrid>
      <w:tr w:rsidR="003F5232" w:rsidRPr="00452145" w:rsidTr="003F5232">
        <w:tc>
          <w:tcPr>
            <w:tcW w:w="322"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b/>
                <w:bCs/>
                <w:sz w:val="24"/>
                <w:szCs w:val="24"/>
              </w:rPr>
            </w:pPr>
            <w:r w:rsidRPr="00452145">
              <w:rPr>
                <w:rFonts w:ascii="Times New Roman" w:hAnsi="Times New Roman" w:cs="Times New Roman"/>
                <w:b/>
                <w:bCs/>
                <w:sz w:val="24"/>
                <w:szCs w:val="24"/>
              </w:rPr>
              <w:t>Номер задания</w:t>
            </w:r>
          </w:p>
        </w:tc>
        <w:tc>
          <w:tcPr>
            <w:tcW w:w="736"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b/>
                <w:bCs/>
                <w:sz w:val="24"/>
                <w:szCs w:val="24"/>
              </w:rPr>
            </w:pPr>
            <w:r w:rsidRPr="00452145">
              <w:rPr>
                <w:rFonts w:ascii="Times New Roman" w:hAnsi="Times New Roman" w:cs="Times New Roman"/>
                <w:b/>
                <w:bCs/>
                <w:sz w:val="24"/>
                <w:szCs w:val="24"/>
              </w:rPr>
              <w:t>Направление ФГ</w:t>
            </w:r>
          </w:p>
        </w:tc>
        <w:tc>
          <w:tcPr>
            <w:tcW w:w="1068"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b/>
                <w:bCs/>
                <w:sz w:val="24"/>
                <w:szCs w:val="24"/>
              </w:rPr>
            </w:pPr>
            <w:r w:rsidRPr="00452145">
              <w:rPr>
                <w:rFonts w:ascii="Times New Roman" w:hAnsi="Times New Roman" w:cs="Times New Roman"/>
                <w:b/>
                <w:bCs/>
                <w:sz w:val="24"/>
                <w:szCs w:val="24"/>
              </w:rPr>
              <w:t>УУД</w:t>
            </w:r>
          </w:p>
        </w:tc>
        <w:tc>
          <w:tcPr>
            <w:tcW w:w="1739"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b/>
                <w:bCs/>
                <w:sz w:val="24"/>
                <w:szCs w:val="24"/>
              </w:rPr>
            </w:pPr>
            <w:r w:rsidRPr="00452145">
              <w:rPr>
                <w:rFonts w:ascii="Times New Roman" w:hAnsi="Times New Roman" w:cs="Times New Roman"/>
                <w:b/>
                <w:bCs/>
                <w:sz w:val="24"/>
                <w:szCs w:val="24"/>
              </w:rPr>
              <w:t>Баллы</w:t>
            </w:r>
          </w:p>
        </w:tc>
        <w:tc>
          <w:tcPr>
            <w:tcW w:w="1136"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b/>
                <w:bCs/>
                <w:sz w:val="24"/>
                <w:szCs w:val="24"/>
              </w:rPr>
            </w:pPr>
            <w:r w:rsidRPr="00452145">
              <w:rPr>
                <w:rFonts w:ascii="Times New Roman" w:hAnsi="Times New Roman" w:cs="Times New Roman"/>
                <w:b/>
                <w:bCs/>
                <w:sz w:val="24"/>
                <w:szCs w:val="24"/>
              </w:rPr>
              <w:t>Ответы</w:t>
            </w:r>
          </w:p>
        </w:tc>
      </w:tr>
      <w:tr w:rsidR="003F5232" w:rsidRPr="00452145" w:rsidTr="003F5232">
        <w:tc>
          <w:tcPr>
            <w:tcW w:w="322"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 1</w:t>
            </w:r>
          </w:p>
        </w:tc>
        <w:tc>
          <w:tcPr>
            <w:tcW w:w="736"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Читательская грамотность</w:t>
            </w:r>
          </w:p>
        </w:tc>
        <w:tc>
          <w:tcPr>
            <w:tcW w:w="1068" w:type="pct"/>
            <w:tcBorders>
              <w:top w:val="single" w:sz="4" w:space="0" w:color="auto"/>
              <w:left w:val="single" w:sz="4" w:space="0" w:color="auto"/>
              <w:bottom w:val="single" w:sz="4" w:space="0" w:color="auto"/>
              <w:right w:val="single" w:sz="4" w:space="0" w:color="auto"/>
            </w:tcBorders>
            <w:hideMark/>
          </w:tcPr>
          <w:p w:rsidR="003F5232" w:rsidRPr="00452145" w:rsidRDefault="003F5232" w:rsidP="00452145">
            <w:pPr>
              <w:contextualSpacing/>
              <w:jc w:val="both"/>
              <w:rPr>
                <w:rFonts w:ascii="Times New Roman" w:hAnsi="Times New Roman" w:cs="Times New Roman"/>
                <w:b/>
                <w:sz w:val="24"/>
                <w:szCs w:val="24"/>
              </w:rPr>
            </w:pPr>
            <w:r w:rsidRPr="00452145">
              <w:rPr>
                <w:rFonts w:ascii="Times New Roman" w:hAnsi="Times New Roman" w:cs="Times New Roman"/>
                <w:bCs/>
                <w:sz w:val="24"/>
                <w:szCs w:val="24"/>
              </w:rPr>
              <w:t>Понимать, воспринимать содержание текста, уметь выделять основную мысль</w:t>
            </w:r>
            <w:r w:rsidRPr="00452145">
              <w:rPr>
                <w:rFonts w:ascii="Times New Roman" w:hAnsi="Times New Roman" w:cs="Times New Roman"/>
                <w:b/>
                <w:sz w:val="24"/>
                <w:szCs w:val="24"/>
              </w:rPr>
              <w:t xml:space="preserve"> </w:t>
            </w:r>
          </w:p>
        </w:tc>
        <w:tc>
          <w:tcPr>
            <w:tcW w:w="1739"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both"/>
              <w:rPr>
                <w:rFonts w:ascii="Times New Roman" w:hAnsi="Times New Roman" w:cs="Times New Roman"/>
                <w:sz w:val="24"/>
                <w:szCs w:val="24"/>
              </w:rPr>
            </w:pPr>
            <w:r w:rsidRPr="00452145">
              <w:rPr>
                <w:rFonts w:ascii="Times New Roman" w:hAnsi="Times New Roman" w:cs="Times New Roman"/>
                <w:sz w:val="24"/>
                <w:szCs w:val="24"/>
              </w:rPr>
              <w:t xml:space="preserve">2 балла – основная мысль определена верно, полно, предложение построено правильно, в нём употреблены слова в свойственном им значении (например: </w:t>
            </w:r>
            <w:r w:rsidRPr="00452145">
              <w:rPr>
                <w:rFonts w:ascii="Times New Roman" w:hAnsi="Times New Roman" w:cs="Times New Roman"/>
                <w:i/>
                <w:sz w:val="24"/>
                <w:szCs w:val="24"/>
              </w:rPr>
              <w:t>диалог с будущими поколениями</w:t>
            </w:r>
            <w:r w:rsidRPr="00452145">
              <w:rPr>
                <w:rFonts w:ascii="Times New Roman" w:hAnsi="Times New Roman" w:cs="Times New Roman"/>
                <w:sz w:val="24"/>
                <w:szCs w:val="24"/>
              </w:rPr>
              <w:t xml:space="preserve"> </w:t>
            </w:r>
            <w:r w:rsidRPr="00452145">
              <w:rPr>
                <w:rFonts w:ascii="Times New Roman" w:hAnsi="Times New Roman" w:cs="Times New Roman"/>
                <w:b/>
                <w:sz w:val="24"/>
                <w:szCs w:val="24"/>
              </w:rPr>
              <w:t>ИЛИ</w:t>
            </w:r>
            <w:r w:rsidRPr="00452145">
              <w:rPr>
                <w:rFonts w:ascii="Times New Roman" w:hAnsi="Times New Roman" w:cs="Times New Roman"/>
                <w:sz w:val="24"/>
                <w:szCs w:val="24"/>
              </w:rPr>
              <w:t xml:space="preserve"> </w:t>
            </w:r>
            <w:r w:rsidRPr="00452145">
              <w:rPr>
                <w:rFonts w:ascii="Times New Roman" w:hAnsi="Times New Roman" w:cs="Times New Roman"/>
                <w:i/>
                <w:sz w:val="24"/>
                <w:szCs w:val="24"/>
              </w:rPr>
              <w:t>диалог с нашими потомками</w:t>
            </w:r>
            <w:r w:rsidRPr="00452145">
              <w:rPr>
                <w:rFonts w:ascii="Times New Roman" w:hAnsi="Times New Roman" w:cs="Times New Roman"/>
                <w:sz w:val="24"/>
                <w:szCs w:val="24"/>
              </w:rPr>
              <w:t xml:space="preserve"> </w:t>
            </w:r>
            <w:r w:rsidRPr="00452145">
              <w:rPr>
                <w:rFonts w:ascii="Times New Roman" w:hAnsi="Times New Roman" w:cs="Times New Roman"/>
                <w:b/>
                <w:sz w:val="24"/>
                <w:szCs w:val="24"/>
              </w:rPr>
              <w:t>ИЛИ</w:t>
            </w:r>
            <w:r w:rsidRPr="00452145">
              <w:rPr>
                <w:rFonts w:ascii="Times New Roman" w:hAnsi="Times New Roman" w:cs="Times New Roman"/>
                <w:sz w:val="24"/>
                <w:szCs w:val="24"/>
              </w:rPr>
              <w:t xml:space="preserve"> </w:t>
            </w:r>
            <w:r w:rsidRPr="00452145">
              <w:rPr>
                <w:rFonts w:ascii="Times New Roman" w:hAnsi="Times New Roman" w:cs="Times New Roman"/>
                <w:i/>
                <w:sz w:val="24"/>
                <w:szCs w:val="24"/>
              </w:rPr>
              <w:t>диалог с потомками</w:t>
            </w:r>
            <w:r w:rsidRPr="00452145">
              <w:rPr>
                <w:rFonts w:ascii="Times New Roman" w:hAnsi="Times New Roman" w:cs="Times New Roman"/>
                <w:sz w:val="24"/>
                <w:szCs w:val="24"/>
              </w:rPr>
              <w:t xml:space="preserve"> </w:t>
            </w:r>
            <w:r w:rsidRPr="00452145">
              <w:rPr>
                <w:rFonts w:ascii="Times New Roman" w:hAnsi="Times New Roman" w:cs="Times New Roman"/>
                <w:b/>
                <w:sz w:val="24"/>
                <w:szCs w:val="24"/>
              </w:rPr>
              <w:t>ИЛИ</w:t>
            </w:r>
            <w:r w:rsidRPr="00452145">
              <w:rPr>
                <w:rFonts w:ascii="Times New Roman" w:hAnsi="Times New Roman" w:cs="Times New Roman"/>
                <w:sz w:val="24"/>
                <w:szCs w:val="24"/>
              </w:rPr>
              <w:t xml:space="preserve"> </w:t>
            </w:r>
            <w:r w:rsidRPr="00452145">
              <w:rPr>
                <w:rFonts w:ascii="Times New Roman" w:hAnsi="Times New Roman" w:cs="Times New Roman"/>
                <w:i/>
                <w:sz w:val="24"/>
                <w:szCs w:val="24"/>
              </w:rPr>
              <w:t>послание для будущего поколения</w:t>
            </w:r>
            <w:r w:rsidRPr="00452145">
              <w:rPr>
                <w:rFonts w:ascii="Times New Roman" w:hAnsi="Times New Roman" w:cs="Times New Roman"/>
                <w:sz w:val="24"/>
                <w:szCs w:val="24"/>
              </w:rPr>
              <w:t xml:space="preserve"> </w:t>
            </w:r>
            <w:r w:rsidRPr="00452145">
              <w:rPr>
                <w:rFonts w:ascii="Times New Roman" w:hAnsi="Times New Roman" w:cs="Times New Roman"/>
                <w:b/>
                <w:sz w:val="24"/>
                <w:szCs w:val="24"/>
              </w:rPr>
              <w:t>ИЛИ</w:t>
            </w:r>
            <w:r w:rsidRPr="00452145">
              <w:rPr>
                <w:rFonts w:ascii="Times New Roman" w:hAnsi="Times New Roman" w:cs="Times New Roman"/>
                <w:sz w:val="24"/>
                <w:szCs w:val="24"/>
              </w:rPr>
              <w:t xml:space="preserve"> </w:t>
            </w:r>
            <w:r w:rsidRPr="00452145">
              <w:rPr>
                <w:rFonts w:ascii="Times New Roman" w:hAnsi="Times New Roman" w:cs="Times New Roman"/>
                <w:i/>
                <w:sz w:val="24"/>
                <w:szCs w:val="24"/>
              </w:rPr>
              <w:t>послание для наших потомков</w:t>
            </w:r>
            <w:r w:rsidRPr="00452145">
              <w:rPr>
                <w:rFonts w:ascii="Times New Roman" w:hAnsi="Times New Roman" w:cs="Times New Roman"/>
                <w:sz w:val="24"/>
                <w:szCs w:val="24"/>
              </w:rPr>
              <w:t xml:space="preserve"> </w:t>
            </w:r>
            <w:r w:rsidRPr="00452145">
              <w:rPr>
                <w:rFonts w:ascii="Times New Roman" w:hAnsi="Times New Roman" w:cs="Times New Roman"/>
                <w:b/>
                <w:sz w:val="24"/>
                <w:szCs w:val="24"/>
              </w:rPr>
              <w:t>ИЛИ</w:t>
            </w:r>
            <w:r w:rsidRPr="00452145">
              <w:rPr>
                <w:rFonts w:ascii="Times New Roman" w:hAnsi="Times New Roman" w:cs="Times New Roman"/>
                <w:sz w:val="24"/>
                <w:szCs w:val="24"/>
              </w:rPr>
              <w:t xml:space="preserve"> </w:t>
            </w:r>
            <w:r w:rsidRPr="00452145">
              <w:rPr>
                <w:rFonts w:ascii="Times New Roman" w:hAnsi="Times New Roman" w:cs="Times New Roman"/>
                <w:i/>
                <w:sz w:val="24"/>
                <w:szCs w:val="24"/>
              </w:rPr>
              <w:t>ориентир, связывающий поколения</w:t>
            </w:r>
            <w:r w:rsidRPr="00452145">
              <w:rPr>
                <w:rFonts w:ascii="Times New Roman" w:hAnsi="Times New Roman" w:cs="Times New Roman"/>
                <w:sz w:val="24"/>
                <w:szCs w:val="24"/>
              </w:rPr>
              <w:t xml:space="preserve"> </w:t>
            </w:r>
            <w:r w:rsidRPr="00452145">
              <w:rPr>
                <w:rFonts w:ascii="Times New Roman" w:hAnsi="Times New Roman" w:cs="Times New Roman"/>
                <w:b/>
                <w:sz w:val="24"/>
                <w:szCs w:val="24"/>
              </w:rPr>
              <w:t>ИЛИ</w:t>
            </w:r>
            <w:r w:rsidRPr="00452145">
              <w:rPr>
                <w:rFonts w:ascii="Times New Roman" w:hAnsi="Times New Roman" w:cs="Times New Roman"/>
                <w:sz w:val="24"/>
                <w:szCs w:val="24"/>
              </w:rPr>
              <w:t xml:space="preserve"> </w:t>
            </w:r>
            <w:r w:rsidRPr="00452145">
              <w:rPr>
                <w:rFonts w:ascii="Times New Roman" w:hAnsi="Times New Roman" w:cs="Times New Roman"/>
                <w:i/>
                <w:sz w:val="24"/>
                <w:szCs w:val="24"/>
              </w:rPr>
              <w:t>письмо потомкам</w:t>
            </w:r>
            <w:r w:rsidRPr="00452145">
              <w:rPr>
                <w:rFonts w:ascii="Times New Roman" w:hAnsi="Times New Roman" w:cs="Times New Roman"/>
                <w:sz w:val="24"/>
                <w:szCs w:val="24"/>
              </w:rPr>
              <w:t xml:space="preserve"> </w:t>
            </w:r>
            <w:r w:rsidRPr="00452145">
              <w:rPr>
                <w:rFonts w:ascii="Times New Roman" w:hAnsi="Times New Roman" w:cs="Times New Roman"/>
                <w:b/>
                <w:sz w:val="24"/>
                <w:szCs w:val="24"/>
              </w:rPr>
              <w:t>ИЛИ</w:t>
            </w:r>
            <w:r w:rsidRPr="00452145">
              <w:rPr>
                <w:rFonts w:ascii="Times New Roman" w:hAnsi="Times New Roman" w:cs="Times New Roman"/>
                <w:sz w:val="24"/>
                <w:szCs w:val="24"/>
              </w:rPr>
              <w:t xml:space="preserve"> </w:t>
            </w:r>
            <w:r w:rsidRPr="00452145">
              <w:rPr>
                <w:rFonts w:ascii="Times New Roman" w:hAnsi="Times New Roman" w:cs="Times New Roman"/>
                <w:i/>
                <w:sz w:val="24"/>
                <w:szCs w:val="24"/>
              </w:rPr>
              <w:t xml:space="preserve">письмо будущим поколениям </w:t>
            </w:r>
            <w:r w:rsidRPr="00452145">
              <w:rPr>
                <w:rFonts w:ascii="Times New Roman" w:hAnsi="Times New Roman" w:cs="Times New Roman"/>
                <w:b/>
                <w:sz w:val="24"/>
                <w:szCs w:val="24"/>
              </w:rPr>
              <w:t>ИЛИ</w:t>
            </w:r>
            <w:r w:rsidRPr="00452145">
              <w:rPr>
                <w:rFonts w:ascii="Times New Roman" w:hAnsi="Times New Roman" w:cs="Times New Roman"/>
                <w:i/>
                <w:sz w:val="24"/>
                <w:szCs w:val="24"/>
              </w:rPr>
              <w:t xml:space="preserve"> письмо в будущее </w:t>
            </w:r>
            <w:r w:rsidRPr="00452145">
              <w:rPr>
                <w:rFonts w:ascii="Times New Roman" w:hAnsi="Times New Roman" w:cs="Times New Roman"/>
                <w:b/>
                <w:sz w:val="24"/>
                <w:szCs w:val="24"/>
              </w:rPr>
              <w:t>ИЛИ</w:t>
            </w:r>
            <w:r w:rsidRPr="00452145">
              <w:rPr>
                <w:rFonts w:ascii="Times New Roman" w:hAnsi="Times New Roman" w:cs="Times New Roman"/>
                <w:i/>
                <w:sz w:val="24"/>
                <w:szCs w:val="24"/>
              </w:rPr>
              <w:t xml:space="preserve"> обращение к будущим поколениям </w:t>
            </w:r>
            <w:r w:rsidRPr="00452145">
              <w:rPr>
                <w:rFonts w:ascii="Times New Roman" w:hAnsi="Times New Roman" w:cs="Times New Roman"/>
                <w:b/>
                <w:sz w:val="24"/>
                <w:szCs w:val="24"/>
              </w:rPr>
              <w:t>ИЛИ</w:t>
            </w:r>
            <w:r w:rsidRPr="00452145">
              <w:rPr>
                <w:rFonts w:ascii="Times New Roman" w:hAnsi="Times New Roman" w:cs="Times New Roman"/>
                <w:i/>
                <w:sz w:val="24"/>
                <w:szCs w:val="24"/>
              </w:rPr>
              <w:t xml:space="preserve"> обращение к потомкам</w:t>
            </w:r>
            <w:r w:rsidRPr="00452145">
              <w:rPr>
                <w:rFonts w:ascii="Times New Roman" w:hAnsi="Times New Roman" w:cs="Times New Roman"/>
                <w:sz w:val="24"/>
                <w:szCs w:val="24"/>
              </w:rPr>
              <w:t>);</w:t>
            </w:r>
          </w:p>
          <w:p w:rsidR="003F5232" w:rsidRPr="00452145" w:rsidRDefault="003F5232" w:rsidP="00452145">
            <w:pPr>
              <w:contextualSpacing/>
              <w:jc w:val="both"/>
              <w:rPr>
                <w:rFonts w:ascii="Times New Roman" w:hAnsi="Times New Roman" w:cs="Times New Roman"/>
                <w:sz w:val="24"/>
                <w:szCs w:val="24"/>
              </w:rPr>
            </w:pPr>
            <w:r w:rsidRPr="00452145">
              <w:rPr>
                <w:rFonts w:ascii="Times New Roman" w:hAnsi="Times New Roman" w:cs="Times New Roman"/>
                <w:sz w:val="24"/>
                <w:szCs w:val="24"/>
              </w:rPr>
              <w:t xml:space="preserve">1 балл - основная мысль определена верно, но недостаточно полно; предложение построено правильно, в нём употреблены слова в свойственном им значении (например: </w:t>
            </w:r>
            <w:r w:rsidRPr="00452145">
              <w:rPr>
                <w:rFonts w:ascii="Times New Roman" w:hAnsi="Times New Roman" w:cs="Times New Roman"/>
                <w:i/>
                <w:sz w:val="24"/>
                <w:szCs w:val="24"/>
              </w:rPr>
              <w:t>диалог с поколениями</w:t>
            </w:r>
            <w:r w:rsidRPr="00452145">
              <w:rPr>
                <w:rFonts w:ascii="Times New Roman" w:hAnsi="Times New Roman" w:cs="Times New Roman"/>
                <w:sz w:val="24"/>
                <w:szCs w:val="24"/>
              </w:rPr>
              <w:t xml:space="preserve"> </w:t>
            </w:r>
            <w:r w:rsidRPr="00452145">
              <w:rPr>
                <w:rFonts w:ascii="Times New Roman" w:hAnsi="Times New Roman" w:cs="Times New Roman"/>
                <w:b/>
                <w:sz w:val="24"/>
                <w:szCs w:val="24"/>
              </w:rPr>
              <w:t>ИЛИ</w:t>
            </w:r>
            <w:r w:rsidRPr="00452145">
              <w:rPr>
                <w:rFonts w:ascii="Times New Roman" w:hAnsi="Times New Roman" w:cs="Times New Roman"/>
                <w:sz w:val="24"/>
                <w:szCs w:val="24"/>
              </w:rPr>
              <w:t xml:space="preserve"> </w:t>
            </w:r>
            <w:r w:rsidRPr="00452145">
              <w:rPr>
                <w:rFonts w:ascii="Times New Roman" w:hAnsi="Times New Roman" w:cs="Times New Roman"/>
                <w:i/>
                <w:sz w:val="24"/>
                <w:szCs w:val="24"/>
              </w:rPr>
              <w:t>послание для поколения</w:t>
            </w:r>
            <w:r w:rsidRPr="00452145">
              <w:rPr>
                <w:rFonts w:ascii="Times New Roman" w:hAnsi="Times New Roman" w:cs="Times New Roman"/>
                <w:sz w:val="24"/>
                <w:szCs w:val="24"/>
              </w:rPr>
              <w:t xml:space="preserve"> </w:t>
            </w:r>
            <w:r w:rsidRPr="00452145">
              <w:rPr>
                <w:rFonts w:ascii="Times New Roman" w:hAnsi="Times New Roman" w:cs="Times New Roman"/>
                <w:b/>
                <w:sz w:val="24"/>
                <w:szCs w:val="24"/>
              </w:rPr>
              <w:t>ИЛИ</w:t>
            </w:r>
            <w:r w:rsidRPr="00452145">
              <w:rPr>
                <w:rFonts w:ascii="Times New Roman" w:hAnsi="Times New Roman" w:cs="Times New Roman"/>
                <w:sz w:val="24"/>
                <w:szCs w:val="24"/>
              </w:rPr>
              <w:t xml:space="preserve">  </w:t>
            </w:r>
            <w:r w:rsidRPr="00452145">
              <w:rPr>
                <w:rFonts w:ascii="Times New Roman" w:hAnsi="Times New Roman" w:cs="Times New Roman"/>
                <w:i/>
                <w:sz w:val="24"/>
                <w:szCs w:val="24"/>
              </w:rPr>
              <w:t xml:space="preserve">письмо поколениям </w:t>
            </w:r>
            <w:r w:rsidRPr="00452145">
              <w:rPr>
                <w:rFonts w:ascii="Times New Roman" w:hAnsi="Times New Roman" w:cs="Times New Roman"/>
                <w:b/>
                <w:sz w:val="24"/>
                <w:szCs w:val="24"/>
              </w:rPr>
              <w:t>ИЛИ</w:t>
            </w:r>
            <w:r w:rsidRPr="00452145">
              <w:rPr>
                <w:rFonts w:ascii="Times New Roman" w:hAnsi="Times New Roman" w:cs="Times New Roman"/>
                <w:i/>
                <w:sz w:val="24"/>
                <w:szCs w:val="24"/>
              </w:rPr>
              <w:t xml:space="preserve"> обращение к поколениям</w:t>
            </w:r>
            <w:r w:rsidRPr="00452145">
              <w:rPr>
                <w:rFonts w:ascii="Times New Roman" w:hAnsi="Times New Roman" w:cs="Times New Roman"/>
                <w:sz w:val="24"/>
                <w:szCs w:val="24"/>
              </w:rPr>
              <w:t>);</w:t>
            </w:r>
          </w:p>
          <w:p w:rsidR="003F5232" w:rsidRPr="00452145" w:rsidRDefault="003F5232" w:rsidP="00452145">
            <w:pPr>
              <w:contextualSpacing/>
              <w:jc w:val="both"/>
              <w:rPr>
                <w:rFonts w:ascii="Times New Roman" w:hAnsi="Times New Roman" w:cs="Times New Roman"/>
                <w:sz w:val="24"/>
                <w:szCs w:val="24"/>
              </w:rPr>
            </w:pPr>
            <w:r w:rsidRPr="00452145">
              <w:rPr>
                <w:rFonts w:ascii="Times New Roman" w:hAnsi="Times New Roman" w:cs="Times New Roman"/>
                <w:sz w:val="24"/>
                <w:szCs w:val="24"/>
              </w:rPr>
              <w:t xml:space="preserve">0 баллов – основная мысль не определена/определена неверно (например: </w:t>
            </w:r>
            <w:r w:rsidRPr="00452145">
              <w:rPr>
                <w:rFonts w:ascii="Times New Roman" w:hAnsi="Times New Roman" w:cs="Times New Roman"/>
                <w:i/>
                <w:sz w:val="24"/>
                <w:szCs w:val="24"/>
              </w:rPr>
              <w:t>диалог</w:t>
            </w:r>
            <w:r w:rsidRPr="00452145">
              <w:rPr>
                <w:rFonts w:ascii="Times New Roman" w:hAnsi="Times New Roman" w:cs="Times New Roman"/>
                <w:sz w:val="24"/>
                <w:szCs w:val="24"/>
              </w:rPr>
              <w:t xml:space="preserve"> </w:t>
            </w:r>
            <w:r w:rsidRPr="00452145">
              <w:rPr>
                <w:rFonts w:ascii="Times New Roman" w:hAnsi="Times New Roman" w:cs="Times New Roman"/>
                <w:b/>
                <w:sz w:val="24"/>
                <w:szCs w:val="24"/>
              </w:rPr>
              <w:t>ИЛИ</w:t>
            </w:r>
            <w:r w:rsidRPr="00452145">
              <w:rPr>
                <w:rFonts w:ascii="Times New Roman" w:hAnsi="Times New Roman" w:cs="Times New Roman"/>
                <w:sz w:val="24"/>
                <w:szCs w:val="24"/>
              </w:rPr>
              <w:t xml:space="preserve"> </w:t>
            </w:r>
            <w:r w:rsidRPr="00452145">
              <w:rPr>
                <w:rFonts w:ascii="Times New Roman" w:hAnsi="Times New Roman" w:cs="Times New Roman"/>
                <w:i/>
                <w:sz w:val="24"/>
                <w:szCs w:val="24"/>
              </w:rPr>
              <w:t>общение</w:t>
            </w:r>
            <w:r w:rsidRPr="00452145">
              <w:rPr>
                <w:rFonts w:ascii="Times New Roman" w:hAnsi="Times New Roman" w:cs="Times New Roman"/>
                <w:sz w:val="24"/>
                <w:szCs w:val="24"/>
              </w:rPr>
              <w:t xml:space="preserve"> </w:t>
            </w:r>
            <w:r w:rsidRPr="00452145">
              <w:rPr>
                <w:rFonts w:ascii="Times New Roman" w:hAnsi="Times New Roman" w:cs="Times New Roman"/>
                <w:b/>
                <w:sz w:val="24"/>
                <w:szCs w:val="24"/>
              </w:rPr>
              <w:t>ИЛИ</w:t>
            </w:r>
            <w:r w:rsidRPr="00452145">
              <w:rPr>
                <w:rFonts w:ascii="Times New Roman" w:hAnsi="Times New Roman" w:cs="Times New Roman"/>
                <w:sz w:val="24"/>
                <w:szCs w:val="24"/>
              </w:rPr>
              <w:t xml:space="preserve"> </w:t>
            </w:r>
            <w:r w:rsidRPr="00452145">
              <w:rPr>
                <w:rFonts w:ascii="Times New Roman" w:hAnsi="Times New Roman" w:cs="Times New Roman"/>
                <w:i/>
                <w:sz w:val="24"/>
                <w:szCs w:val="24"/>
              </w:rPr>
              <w:t>послание</w:t>
            </w:r>
            <w:r w:rsidRPr="00452145">
              <w:rPr>
                <w:rFonts w:ascii="Times New Roman" w:hAnsi="Times New Roman" w:cs="Times New Roman"/>
                <w:sz w:val="24"/>
                <w:szCs w:val="24"/>
              </w:rPr>
              <w:t xml:space="preserve"> </w:t>
            </w:r>
            <w:r w:rsidRPr="00452145">
              <w:rPr>
                <w:rFonts w:ascii="Times New Roman" w:hAnsi="Times New Roman" w:cs="Times New Roman"/>
                <w:b/>
                <w:sz w:val="24"/>
                <w:szCs w:val="24"/>
              </w:rPr>
              <w:t>ИЛИ</w:t>
            </w:r>
            <w:r w:rsidRPr="00452145">
              <w:rPr>
                <w:rFonts w:ascii="Times New Roman" w:hAnsi="Times New Roman" w:cs="Times New Roman"/>
                <w:sz w:val="24"/>
                <w:szCs w:val="24"/>
              </w:rPr>
              <w:t xml:space="preserve"> </w:t>
            </w:r>
            <w:r w:rsidRPr="00452145">
              <w:rPr>
                <w:rFonts w:ascii="Times New Roman" w:hAnsi="Times New Roman" w:cs="Times New Roman"/>
                <w:i/>
                <w:sz w:val="24"/>
                <w:szCs w:val="24"/>
              </w:rPr>
              <w:t xml:space="preserve">письмо </w:t>
            </w:r>
            <w:r w:rsidRPr="00452145">
              <w:rPr>
                <w:rFonts w:ascii="Times New Roman" w:hAnsi="Times New Roman" w:cs="Times New Roman"/>
                <w:b/>
                <w:sz w:val="24"/>
                <w:szCs w:val="24"/>
              </w:rPr>
              <w:t>ИЛИ</w:t>
            </w:r>
            <w:r w:rsidRPr="00452145">
              <w:rPr>
                <w:rFonts w:ascii="Times New Roman" w:hAnsi="Times New Roman" w:cs="Times New Roman"/>
                <w:i/>
                <w:sz w:val="24"/>
                <w:szCs w:val="24"/>
              </w:rPr>
              <w:t xml:space="preserve"> обращение </w:t>
            </w:r>
            <w:r w:rsidRPr="00452145">
              <w:rPr>
                <w:rFonts w:ascii="Times New Roman" w:hAnsi="Times New Roman" w:cs="Times New Roman"/>
                <w:b/>
                <w:sz w:val="24"/>
                <w:szCs w:val="24"/>
              </w:rPr>
              <w:t>ИЛИ</w:t>
            </w:r>
            <w:r w:rsidRPr="00452145">
              <w:rPr>
                <w:rFonts w:ascii="Times New Roman" w:hAnsi="Times New Roman" w:cs="Times New Roman"/>
                <w:i/>
                <w:sz w:val="24"/>
                <w:szCs w:val="24"/>
              </w:rPr>
              <w:t xml:space="preserve"> послание предкам</w:t>
            </w:r>
            <w:r w:rsidRPr="00452145">
              <w:rPr>
                <w:rFonts w:ascii="Times New Roman" w:hAnsi="Times New Roman" w:cs="Times New Roman"/>
                <w:sz w:val="24"/>
                <w:szCs w:val="24"/>
              </w:rPr>
              <w:t>).</w:t>
            </w:r>
          </w:p>
        </w:tc>
        <w:tc>
          <w:tcPr>
            <w:tcW w:w="1136"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i/>
                <w:sz w:val="24"/>
                <w:szCs w:val="24"/>
              </w:rPr>
            </w:pPr>
            <w:r w:rsidRPr="00452145">
              <w:rPr>
                <w:rFonts w:ascii="Times New Roman" w:hAnsi="Times New Roman" w:cs="Times New Roman"/>
                <w:i/>
                <w:sz w:val="24"/>
                <w:szCs w:val="24"/>
              </w:rPr>
              <w:t>возможность вступить в диалог с будущими поколениями</w:t>
            </w:r>
          </w:p>
        </w:tc>
      </w:tr>
      <w:tr w:rsidR="003F5232" w:rsidRPr="00452145" w:rsidTr="003F5232">
        <w:trPr>
          <w:trHeight w:val="1134"/>
        </w:trPr>
        <w:tc>
          <w:tcPr>
            <w:tcW w:w="322"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 2</w:t>
            </w:r>
          </w:p>
        </w:tc>
        <w:tc>
          <w:tcPr>
            <w:tcW w:w="736"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Читательская грамотность</w:t>
            </w:r>
          </w:p>
        </w:tc>
        <w:tc>
          <w:tcPr>
            <w:tcW w:w="1068"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rPr>
                <w:rFonts w:ascii="Times New Roman" w:hAnsi="Times New Roman" w:cs="Times New Roman"/>
                <w:sz w:val="24"/>
                <w:szCs w:val="24"/>
              </w:rPr>
            </w:pPr>
            <w:r w:rsidRPr="00452145">
              <w:rPr>
                <w:rFonts w:ascii="Times New Roman" w:hAnsi="Times New Roman" w:cs="Times New Roman"/>
                <w:sz w:val="24"/>
                <w:szCs w:val="24"/>
              </w:rPr>
              <w:t>Находить и извлекать информацию из текста</w:t>
            </w:r>
          </w:p>
        </w:tc>
        <w:tc>
          <w:tcPr>
            <w:tcW w:w="1739"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both"/>
              <w:rPr>
                <w:rFonts w:ascii="Times New Roman" w:hAnsi="Times New Roman" w:cs="Times New Roman"/>
                <w:sz w:val="24"/>
                <w:szCs w:val="24"/>
              </w:rPr>
            </w:pPr>
            <w:r w:rsidRPr="00452145">
              <w:rPr>
                <w:rFonts w:ascii="Times New Roman" w:hAnsi="Times New Roman" w:cs="Times New Roman"/>
                <w:sz w:val="24"/>
                <w:szCs w:val="24"/>
              </w:rPr>
              <w:t>1 балл - дан верный ответ на вопрос;</w:t>
            </w:r>
          </w:p>
          <w:p w:rsidR="003F5232" w:rsidRPr="00452145" w:rsidRDefault="003F5232" w:rsidP="00452145">
            <w:pPr>
              <w:contextualSpacing/>
              <w:jc w:val="both"/>
              <w:rPr>
                <w:rFonts w:ascii="Times New Roman" w:hAnsi="Times New Roman" w:cs="Times New Roman"/>
                <w:sz w:val="24"/>
                <w:szCs w:val="24"/>
              </w:rPr>
            </w:pPr>
            <w:r w:rsidRPr="00452145">
              <w:rPr>
                <w:rFonts w:ascii="Times New Roman" w:hAnsi="Times New Roman" w:cs="Times New Roman"/>
                <w:sz w:val="24"/>
                <w:szCs w:val="24"/>
              </w:rPr>
              <w:t>0 баллов – ответ на вопрос дан неправильно/отсутствует.</w:t>
            </w:r>
          </w:p>
        </w:tc>
        <w:tc>
          <w:tcPr>
            <w:tcW w:w="1136"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Вариант - 1</w:t>
            </w:r>
          </w:p>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Ответ: 7</w:t>
            </w:r>
          </w:p>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Вариант – 2</w:t>
            </w:r>
          </w:p>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Ответ: 15</w:t>
            </w:r>
          </w:p>
        </w:tc>
      </w:tr>
      <w:tr w:rsidR="003F5232" w:rsidRPr="00452145" w:rsidTr="003F5232">
        <w:tc>
          <w:tcPr>
            <w:tcW w:w="322"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lastRenderedPageBreak/>
              <w:t>№ 3</w:t>
            </w:r>
          </w:p>
        </w:tc>
        <w:tc>
          <w:tcPr>
            <w:tcW w:w="736"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Читательская грамотность</w:t>
            </w:r>
          </w:p>
        </w:tc>
        <w:tc>
          <w:tcPr>
            <w:tcW w:w="1068" w:type="pct"/>
            <w:tcBorders>
              <w:top w:val="single" w:sz="4" w:space="0" w:color="auto"/>
              <w:left w:val="single" w:sz="4" w:space="0" w:color="auto"/>
              <w:bottom w:val="single" w:sz="4" w:space="0" w:color="auto"/>
              <w:right w:val="single" w:sz="4" w:space="0" w:color="auto"/>
            </w:tcBorders>
            <w:hideMark/>
          </w:tcPr>
          <w:p w:rsidR="003F5232" w:rsidRPr="00452145" w:rsidRDefault="003F5232" w:rsidP="00452145">
            <w:pPr>
              <w:contextualSpacing/>
              <w:jc w:val="both"/>
              <w:rPr>
                <w:rFonts w:ascii="Times New Roman" w:hAnsi="Times New Roman" w:cs="Times New Roman"/>
                <w:sz w:val="24"/>
                <w:szCs w:val="24"/>
              </w:rPr>
            </w:pPr>
            <w:r w:rsidRPr="00452145">
              <w:rPr>
                <w:rFonts w:ascii="Times New Roman" w:hAnsi="Times New Roman" w:cs="Times New Roman"/>
                <w:sz w:val="24"/>
                <w:szCs w:val="24"/>
              </w:rPr>
              <w:t>Находить и извлекать информацию из текста</w:t>
            </w:r>
          </w:p>
        </w:tc>
        <w:tc>
          <w:tcPr>
            <w:tcW w:w="1739"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both"/>
              <w:rPr>
                <w:rFonts w:ascii="Times New Roman" w:hAnsi="Times New Roman" w:cs="Times New Roman"/>
                <w:sz w:val="24"/>
                <w:szCs w:val="24"/>
              </w:rPr>
            </w:pPr>
            <w:r w:rsidRPr="00452145">
              <w:rPr>
                <w:rFonts w:ascii="Times New Roman" w:hAnsi="Times New Roman" w:cs="Times New Roman"/>
                <w:sz w:val="24"/>
                <w:szCs w:val="24"/>
              </w:rPr>
              <w:t>1 балл - дан верный ответ на вопрос;</w:t>
            </w:r>
          </w:p>
          <w:p w:rsidR="003F5232" w:rsidRPr="00452145" w:rsidRDefault="003F5232" w:rsidP="00452145">
            <w:pPr>
              <w:contextualSpacing/>
              <w:jc w:val="both"/>
              <w:rPr>
                <w:rFonts w:ascii="Times New Roman" w:hAnsi="Times New Roman" w:cs="Times New Roman"/>
                <w:sz w:val="24"/>
                <w:szCs w:val="24"/>
              </w:rPr>
            </w:pPr>
            <w:r w:rsidRPr="00452145">
              <w:rPr>
                <w:rFonts w:ascii="Times New Roman" w:hAnsi="Times New Roman" w:cs="Times New Roman"/>
                <w:sz w:val="24"/>
                <w:szCs w:val="24"/>
              </w:rPr>
              <w:t>0 баллов – ответ на вопрос дан неправильно/отсутствует.</w:t>
            </w:r>
          </w:p>
        </w:tc>
        <w:tc>
          <w:tcPr>
            <w:tcW w:w="1136"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Вариант – 1 Ответ: потомок</w:t>
            </w:r>
          </w:p>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Вариант – 2</w:t>
            </w:r>
          </w:p>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Ответ: гостеприимство</w:t>
            </w:r>
          </w:p>
        </w:tc>
      </w:tr>
      <w:tr w:rsidR="003F5232" w:rsidRPr="00452145" w:rsidTr="003F5232">
        <w:tc>
          <w:tcPr>
            <w:tcW w:w="322"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 4</w:t>
            </w:r>
          </w:p>
        </w:tc>
        <w:tc>
          <w:tcPr>
            <w:tcW w:w="736"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Читательская грамотность</w:t>
            </w:r>
          </w:p>
        </w:tc>
        <w:tc>
          <w:tcPr>
            <w:tcW w:w="1068" w:type="pct"/>
            <w:tcBorders>
              <w:top w:val="single" w:sz="4" w:space="0" w:color="auto"/>
              <w:left w:val="single" w:sz="4" w:space="0" w:color="auto"/>
              <w:bottom w:val="single" w:sz="4" w:space="0" w:color="auto"/>
              <w:right w:val="single" w:sz="4" w:space="0" w:color="auto"/>
            </w:tcBorders>
            <w:hideMark/>
          </w:tcPr>
          <w:p w:rsidR="003F5232" w:rsidRPr="00452145" w:rsidRDefault="003F5232" w:rsidP="00452145">
            <w:pPr>
              <w:contextualSpacing/>
              <w:jc w:val="both"/>
              <w:rPr>
                <w:rFonts w:ascii="Times New Roman" w:hAnsi="Times New Roman" w:cs="Times New Roman"/>
                <w:sz w:val="24"/>
                <w:szCs w:val="24"/>
              </w:rPr>
            </w:pPr>
            <w:r w:rsidRPr="00452145">
              <w:rPr>
                <w:rFonts w:ascii="Times New Roman" w:hAnsi="Times New Roman" w:cs="Times New Roman"/>
                <w:sz w:val="24"/>
                <w:szCs w:val="24"/>
              </w:rPr>
              <w:t>Воспринимать, понимать содержание текстов, находить и использовать информацию из текста</w:t>
            </w:r>
          </w:p>
        </w:tc>
        <w:tc>
          <w:tcPr>
            <w:tcW w:w="1739"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both"/>
              <w:rPr>
                <w:rFonts w:ascii="Times New Roman" w:hAnsi="Times New Roman" w:cs="Times New Roman"/>
                <w:sz w:val="24"/>
                <w:szCs w:val="24"/>
              </w:rPr>
            </w:pPr>
            <w:r w:rsidRPr="00452145">
              <w:rPr>
                <w:rFonts w:ascii="Times New Roman" w:hAnsi="Times New Roman" w:cs="Times New Roman"/>
                <w:sz w:val="24"/>
                <w:szCs w:val="24"/>
              </w:rPr>
              <w:t>1 балл – правильно дан ответ на вопрос;</w:t>
            </w:r>
          </w:p>
          <w:p w:rsidR="003F5232" w:rsidRPr="00452145" w:rsidRDefault="003F5232" w:rsidP="00452145">
            <w:pPr>
              <w:contextualSpacing/>
              <w:jc w:val="both"/>
              <w:rPr>
                <w:rFonts w:ascii="Times New Roman" w:hAnsi="Times New Roman" w:cs="Times New Roman"/>
                <w:sz w:val="24"/>
                <w:szCs w:val="24"/>
              </w:rPr>
            </w:pPr>
            <w:r w:rsidRPr="00452145">
              <w:rPr>
                <w:rFonts w:ascii="Times New Roman" w:hAnsi="Times New Roman" w:cs="Times New Roman"/>
                <w:sz w:val="24"/>
                <w:szCs w:val="24"/>
              </w:rPr>
              <w:t>0 баллов – ответ на вопрос дан неправильно/отсутствует.</w:t>
            </w:r>
          </w:p>
        </w:tc>
        <w:tc>
          <w:tcPr>
            <w:tcW w:w="1136"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lang w:val="en-US"/>
              </w:rPr>
            </w:pPr>
            <w:r w:rsidRPr="00452145">
              <w:rPr>
                <w:rFonts w:ascii="Times New Roman" w:hAnsi="Times New Roman" w:cs="Times New Roman"/>
                <w:sz w:val="24"/>
                <w:szCs w:val="24"/>
              </w:rPr>
              <w:t>1574</w:t>
            </w:r>
          </w:p>
        </w:tc>
      </w:tr>
      <w:tr w:rsidR="003F5232" w:rsidRPr="00452145" w:rsidTr="003F5232">
        <w:tc>
          <w:tcPr>
            <w:tcW w:w="322"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 5</w:t>
            </w:r>
          </w:p>
        </w:tc>
        <w:tc>
          <w:tcPr>
            <w:tcW w:w="736"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Естественно-</w:t>
            </w:r>
          </w:p>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научная грамотность</w:t>
            </w:r>
          </w:p>
        </w:tc>
        <w:tc>
          <w:tcPr>
            <w:tcW w:w="1068" w:type="pct"/>
            <w:tcBorders>
              <w:top w:val="single" w:sz="4" w:space="0" w:color="auto"/>
              <w:left w:val="single" w:sz="4" w:space="0" w:color="auto"/>
              <w:bottom w:val="single" w:sz="4" w:space="0" w:color="auto"/>
              <w:right w:val="single" w:sz="4" w:space="0" w:color="auto"/>
            </w:tcBorders>
            <w:hideMark/>
          </w:tcPr>
          <w:p w:rsidR="003F5232" w:rsidRPr="00452145" w:rsidRDefault="003F5232" w:rsidP="00452145">
            <w:pPr>
              <w:contextualSpacing/>
              <w:jc w:val="both"/>
              <w:rPr>
                <w:rFonts w:ascii="Times New Roman" w:hAnsi="Times New Roman" w:cs="Times New Roman"/>
                <w:sz w:val="24"/>
                <w:szCs w:val="24"/>
                <w:shd w:val="clear" w:color="auto" w:fill="FFFFFF"/>
              </w:rPr>
            </w:pPr>
            <w:r w:rsidRPr="00452145">
              <w:rPr>
                <w:rFonts w:ascii="Times New Roman" w:hAnsi="Times New Roman" w:cs="Times New Roman"/>
                <w:color w:val="000000"/>
                <w:sz w:val="24"/>
                <w:szCs w:val="24"/>
              </w:rPr>
              <w:t>Выбирать, анализировать и  интерпретировать информацию различных видов и форм представления</w:t>
            </w:r>
          </w:p>
        </w:tc>
        <w:tc>
          <w:tcPr>
            <w:tcW w:w="1739"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both"/>
              <w:rPr>
                <w:rFonts w:ascii="Times New Roman" w:hAnsi="Times New Roman" w:cs="Times New Roman"/>
                <w:sz w:val="24"/>
                <w:szCs w:val="24"/>
              </w:rPr>
            </w:pPr>
            <w:r w:rsidRPr="00452145">
              <w:rPr>
                <w:rFonts w:ascii="Times New Roman" w:hAnsi="Times New Roman" w:cs="Times New Roman"/>
                <w:sz w:val="24"/>
                <w:szCs w:val="24"/>
              </w:rPr>
              <w:t>2 балла - верно выбран памятник и то, что он символизирует;</w:t>
            </w:r>
          </w:p>
          <w:p w:rsidR="003F5232" w:rsidRPr="00452145" w:rsidRDefault="003F5232" w:rsidP="00452145">
            <w:pPr>
              <w:contextualSpacing/>
              <w:jc w:val="both"/>
              <w:rPr>
                <w:rFonts w:ascii="Times New Roman" w:hAnsi="Times New Roman" w:cs="Times New Roman"/>
                <w:sz w:val="24"/>
                <w:szCs w:val="24"/>
              </w:rPr>
            </w:pPr>
            <w:r w:rsidRPr="00452145">
              <w:rPr>
                <w:rFonts w:ascii="Times New Roman" w:hAnsi="Times New Roman" w:cs="Times New Roman"/>
                <w:sz w:val="24"/>
                <w:szCs w:val="24"/>
              </w:rPr>
              <w:t>1 балл - верно выбран памятник; или то, что он символизирует;</w:t>
            </w:r>
          </w:p>
          <w:p w:rsidR="003F5232" w:rsidRPr="00452145" w:rsidRDefault="003F5232" w:rsidP="00452145">
            <w:pPr>
              <w:contextualSpacing/>
              <w:jc w:val="both"/>
              <w:rPr>
                <w:rFonts w:ascii="Times New Roman" w:hAnsi="Times New Roman" w:cs="Times New Roman"/>
                <w:sz w:val="24"/>
                <w:szCs w:val="24"/>
              </w:rPr>
            </w:pPr>
            <w:r w:rsidRPr="00452145">
              <w:rPr>
                <w:rFonts w:ascii="Times New Roman" w:hAnsi="Times New Roman" w:cs="Times New Roman"/>
                <w:sz w:val="24"/>
                <w:szCs w:val="24"/>
              </w:rPr>
              <w:t>0 баллов – оба ответа неверные/ ответ отсутствует.</w:t>
            </w:r>
          </w:p>
        </w:tc>
        <w:tc>
          <w:tcPr>
            <w:tcW w:w="1136"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«Монумент Дружбы»</w:t>
            </w:r>
          </w:p>
          <w:p w:rsidR="003F5232" w:rsidRPr="00452145" w:rsidRDefault="003F5232" w:rsidP="00452145">
            <w:pPr>
              <w:contextualSpacing/>
              <w:jc w:val="center"/>
              <w:rPr>
                <w:rFonts w:ascii="Times New Roman" w:hAnsi="Times New Roman" w:cs="Times New Roman"/>
                <w:sz w:val="24"/>
                <w:szCs w:val="24"/>
              </w:rPr>
            </w:pPr>
          </w:p>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Единство и дружбу народов</w:t>
            </w:r>
          </w:p>
        </w:tc>
      </w:tr>
      <w:tr w:rsidR="003F5232" w:rsidRPr="00452145" w:rsidTr="003F5232">
        <w:trPr>
          <w:trHeight w:val="556"/>
        </w:trPr>
        <w:tc>
          <w:tcPr>
            <w:tcW w:w="322"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 6</w:t>
            </w:r>
          </w:p>
        </w:tc>
        <w:tc>
          <w:tcPr>
            <w:tcW w:w="736"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Математическая грамотность</w:t>
            </w:r>
          </w:p>
        </w:tc>
        <w:tc>
          <w:tcPr>
            <w:tcW w:w="1068" w:type="pct"/>
            <w:tcBorders>
              <w:top w:val="single" w:sz="4" w:space="0" w:color="auto"/>
              <w:left w:val="single" w:sz="4" w:space="0" w:color="auto"/>
              <w:bottom w:val="single" w:sz="4" w:space="0" w:color="auto"/>
              <w:right w:val="single" w:sz="4" w:space="0" w:color="auto"/>
            </w:tcBorders>
            <w:hideMark/>
          </w:tcPr>
          <w:p w:rsidR="003F5232" w:rsidRPr="00452145" w:rsidRDefault="003F5232" w:rsidP="00452145">
            <w:pPr>
              <w:contextualSpacing/>
              <w:jc w:val="both"/>
              <w:rPr>
                <w:rFonts w:ascii="Times New Roman" w:hAnsi="Times New Roman" w:cs="Times New Roman"/>
                <w:color w:val="000000"/>
                <w:sz w:val="24"/>
                <w:szCs w:val="24"/>
              </w:rPr>
            </w:pPr>
            <w:r w:rsidRPr="00452145">
              <w:rPr>
                <w:rFonts w:ascii="Times New Roman" w:hAnsi="Times New Roman" w:cs="Times New Roman"/>
                <w:sz w:val="24"/>
                <w:szCs w:val="24"/>
              </w:rPr>
              <w:t>Применять математические понятия, факты, процедуры (проводить необходимые математические вычисления)</w:t>
            </w:r>
          </w:p>
        </w:tc>
        <w:tc>
          <w:tcPr>
            <w:tcW w:w="1739"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both"/>
              <w:rPr>
                <w:rFonts w:ascii="Times New Roman" w:hAnsi="Times New Roman" w:cs="Times New Roman"/>
                <w:color w:val="000000"/>
                <w:sz w:val="24"/>
                <w:szCs w:val="24"/>
              </w:rPr>
            </w:pPr>
            <w:r w:rsidRPr="00452145">
              <w:rPr>
                <w:rFonts w:ascii="Times New Roman" w:hAnsi="Times New Roman" w:cs="Times New Roman"/>
                <w:color w:val="000000"/>
                <w:sz w:val="24"/>
                <w:szCs w:val="24"/>
              </w:rPr>
              <w:t>1 балл - ответ верный;</w:t>
            </w:r>
          </w:p>
          <w:p w:rsidR="003F5232" w:rsidRPr="00452145" w:rsidRDefault="003F5232" w:rsidP="00452145">
            <w:pPr>
              <w:contextualSpacing/>
              <w:jc w:val="both"/>
              <w:rPr>
                <w:rFonts w:ascii="Times New Roman" w:hAnsi="Times New Roman" w:cs="Times New Roman"/>
                <w:sz w:val="24"/>
                <w:szCs w:val="24"/>
              </w:rPr>
            </w:pPr>
            <w:r w:rsidRPr="00452145">
              <w:rPr>
                <w:rFonts w:ascii="Times New Roman" w:hAnsi="Times New Roman" w:cs="Times New Roman"/>
                <w:color w:val="000000"/>
                <w:sz w:val="24"/>
                <w:szCs w:val="24"/>
              </w:rPr>
              <w:t>0 баллов- ответ неверный/отсутствует.</w:t>
            </w:r>
          </w:p>
        </w:tc>
        <w:tc>
          <w:tcPr>
            <w:tcW w:w="1136"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Вариант – 1</w:t>
            </w:r>
          </w:p>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Ответ: 1320</w:t>
            </w:r>
          </w:p>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Вариант – 2</w:t>
            </w:r>
          </w:p>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Ответ: 890</w:t>
            </w:r>
          </w:p>
        </w:tc>
      </w:tr>
      <w:tr w:rsidR="003F5232" w:rsidRPr="00452145" w:rsidTr="003F5232">
        <w:trPr>
          <w:trHeight w:val="1726"/>
        </w:trPr>
        <w:tc>
          <w:tcPr>
            <w:tcW w:w="322"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№7</w:t>
            </w:r>
          </w:p>
        </w:tc>
        <w:tc>
          <w:tcPr>
            <w:tcW w:w="736"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Математическая грамотность</w:t>
            </w:r>
          </w:p>
        </w:tc>
        <w:tc>
          <w:tcPr>
            <w:tcW w:w="1068" w:type="pct"/>
            <w:tcBorders>
              <w:top w:val="single" w:sz="4" w:space="0" w:color="auto"/>
              <w:left w:val="single" w:sz="4" w:space="0" w:color="auto"/>
              <w:bottom w:val="single" w:sz="4" w:space="0" w:color="auto"/>
              <w:right w:val="single" w:sz="4" w:space="0" w:color="auto"/>
            </w:tcBorders>
            <w:hideMark/>
          </w:tcPr>
          <w:p w:rsidR="003F5232" w:rsidRPr="00452145" w:rsidRDefault="003F5232" w:rsidP="00452145">
            <w:pPr>
              <w:contextualSpacing/>
              <w:jc w:val="both"/>
              <w:rPr>
                <w:rFonts w:ascii="Times New Roman" w:hAnsi="Times New Roman" w:cs="Times New Roman"/>
                <w:color w:val="000000"/>
                <w:sz w:val="24"/>
                <w:szCs w:val="24"/>
              </w:rPr>
            </w:pPr>
            <w:r w:rsidRPr="00452145">
              <w:rPr>
                <w:rFonts w:ascii="Times New Roman" w:hAnsi="Times New Roman" w:cs="Times New Roman"/>
                <w:sz w:val="24"/>
                <w:szCs w:val="24"/>
              </w:rPr>
              <w:t>Применять математические понятия, факты, процедуры (работать с единицами измерения)</w:t>
            </w:r>
          </w:p>
        </w:tc>
        <w:tc>
          <w:tcPr>
            <w:tcW w:w="1739"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both"/>
              <w:rPr>
                <w:rFonts w:ascii="Times New Roman" w:hAnsi="Times New Roman" w:cs="Times New Roman"/>
                <w:color w:val="000000"/>
                <w:sz w:val="24"/>
                <w:szCs w:val="24"/>
              </w:rPr>
            </w:pPr>
            <w:r w:rsidRPr="00452145">
              <w:rPr>
                <w:rFonts w:ascii="Times New Roman" w:hAnsi="Times New Roman" w:cs="Times New Roman"/>
                <w:color w:val="000000"/>
                <w:sz w:val="24"/>
                <w:szCs w:val="24"/>
              </w:rPr>
              <w:t>1 балл - ответ верный;</w:t>
            </w:r>
          </w:p>
          <w:p w:rsidR="003F5232" w:rsidRPr="00452145" w:rsidRDefault="003F5232" w:rsidP="00452145">
            <w:pPr>
              <w:contextualSpacing/>
              <w:jc w:val="both"/>
              <w:rPr>
                <w:rFonts w:ascii="Times New Roman" w:hAnsi="Times New Roman" w:cs="Times New Roman"/>
                <w:color w:val="000000"/>
                <w:sz w:val="24"/>
                <w:szCs w:val="24"/>
              </w:rPr>
            </w:pPr>
            <w:r w:rsidRPr="00452145">
              <w:rPr>
                <w:rFonts w:ascii="Times New Roman" w:hAnsi="Times New Roman" w:cs="Times New Roman"/>
                <w:color w:val="000000"/>
                <w:sz w:val="24"/>
                <w:szCs w:val="24"/>
              </w:rPr>
              <w:t>0 баллов - ответ неверный/отсутствует.</w:t>
            </w:r>
          </w:p>
        </w:tc>
        <w:tc>
          <w:tcPr>
            <w:tcW w:w="1136"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Вариант – 1</w:t>
            </w:r>
          </w:p>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Ответ: 12000</w:t>
            </w:r>
          </w:p>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Вариант – 2</w:t>
            </w:r>
          </w:p>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Ответ: 1,2</w:t>
            </w:r>
          </w:p>
        </w:tc>
      </w:tr>
      <w:tr w:rsidR="003F5232" w:rsidRPr="00452145" w:rsidTr="003F5232">
        <w:trPr>
          <w:trHeight w:val="512"/>
        </w:trPr>
        <w:tc>
          <w:tcPr>
            <w:tcW w:w="322"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№8</w:t>
            </w:r>
          </w:p>
        </w:tc>
        <w:tc>
          <w:tcPr>
            <w:tcW w:w="736"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Естественно-научная грамотность</w:t>
            </w:r>
          </w:p>
        </w:tc>
        <w:tc>
          <w:tcPr>
            <w:tcW w:w="1068" w:type="pct"/>
            <w:tcBorders>
              <w:top w:val="single" w:sz="4" w:space="0" w:color="auto"/>
              <w:left w:val="single" w:sz="4" w:space="0" w:color="auto"/>
              <w:bottom w:val="single" w:sz="4" w:space="0" w:color="auto"/>
              <w:right w:val="single" w:sz="4" w:space="0" w:color="auto"/>
            </w:tcBorders>
          </w:tcPr>
          <w:p w:rsidR="003F5232" w:rsidRPr="00452145" w:rsidRDefault="003F5232" w:rsidP="00452145">
            <w:pPr>
              <w:contextualSpacing/>
              <w:jc w:val="both"/>
              <w:rPr>
                <w:rFonts w:ascii="Times New Roman" w:hAnsi="Times New Roman" w:cs="Times New Roman"/>
                <w:color w:val="000000"/>
                <w:sz w:val="24"/>
                <w:szCs w:val="24"/>
              </w:rPr>
            </w:pPr>
            <w:r w:rsidRPr="00452145">
              <w:rPr>
                <w:rFonts w:ascii="Times New Roman" w:hAnsi="Times New Roman" w:cs="Times New Roman"/>
                <w:sz w:val="24"/>
                <w:szCs w:val="24"/>
              </w:rPr>
              <w:t>Находить необходимые данные в источниках информации, представленной в различной форме (таблицы, графики, схемы, диаграммы, карты)</w:t>
            </w:r>
          </w:p>
          <w:p w:rsidR="003F5232" w:rsidRPr="00452145" w:rsidRDefault="003F5232" w:rsidP="00452145">
            <w:pPr>
              <w:contextualSpacing/>
              <w:jc w:val="both"/>
              <w:rPr>
                <w:rFonts w:ascii="Times New Roman" w:hAnsi="Times New Roman" w:cs="Times New Roman"/>
                <w:sz w:val="24"/>
                <w:szCs w:val="24"/>
                <w:shd w:val="clear" w:color="auto" w:fill="FFFFFF"/>
              </w:rPr>
            </w:pPr>
          </w:p>
        </w:tc>
        <w:tc>
          <w:tcPr>
            <w:tcW w:w="1739"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both"/>
              <w:rPr>
                <w:rFonts w:ascii="Times New Roman" w:hAnsi="Times New Roman" w:cs="Times New Roman"/>
                <w:color w:val="000000"/>
                <w:sz w:val="24"/>
                <w:szCs w:val="24"/>
              </w:rPr>
            </w:pPr>
            <w:r w:rsidRPr="00452145">
              <w:rPr>
                <w:rFonts w:ascii="Times New Roman" w:hAnsi="Times New Roman" w:cs="Times New Roman"/>
                <w:color w:val="000000"/>
                <w:sz w:val="24"/>
                <w:szCs w:val="24"/>
              </w:rPr>
              <w:t>2 балла – верно выбраны обе реки;</w:t>
            </w:r>
          </w:p>
          <w:p w:rsidR="003F5232" w:rsidRPr="00452145" w:rsidRDefault="003F5232" w:rsidP="00452145">
            <w:pPr>
              <w:contextualSpacing/>
              <w:jc w:val="both"/>
              <w:rPr>
                <w:rFonts w:ascii="Times New Roman" w:hAnsi="Times New Roman" w:cs="Times New Roman"/>
                <w:color w:val="000000"/>
                <w:sz w:val="24"/>
                <w:szCs w:val="24"/>
              </w:rPr>
            </w:pPr>
            <w:r w:rsidRPr="00452145">
              <w:rPr>
                <w:rFonts w:ascii="Times New Roman" w:hAnsi="Times New Roman" w:cs="Times New Roman"/>
                <w:color w:val="000000"/>
                <w:sz w:val="24"/>
                <w:szCs w:val="24"/>
              </w:rPr>
              <w:t>1 балл - верно выбрана одна река;</w:t>
            </w:r>
          </w:p>
          <w:p w:rsidR="003F5232" w:rsidRPr="00452145" w:rsidRDefault="003F5232" w:rsidP="00452145">
            <w:pPr>
              <w:contextualSpacing/>
              <w:jc w:val="both"/>
              <w:rPr>
                <w:rFonts w:ascii="Times New Roman" w:hAnsi="Times New Roman" w:cs="Times New Roman"/>
                <w:color w:val="000000"/>
                <w:sz w:val="24"/>
                <w:szCs w:val="24"/>
              </w:rPr>
            </w:pPr>
            <w:r w:rsidRPr="00452145">
              <w:rPr>
                <w:rFonts w:ascii="Times New Roman" w:hAnsi="Times New Roman" w:cs="Times New Roman"/>
                <w:color w:val="000000"/>
                <w:sz w:val="24"/>
                <w:szCs w:val="24"/>
              </w:rPr>
              <w:t>0 баллов - неверно выбраны реки/ответ отсутствует.</w:t>
            </w:r>
          </w:p>
        </w:tc>
        <w:tc>
          <w:tcPr>
            <w:tcW w:w="1136"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р. Белая</w:t>
            </w:r>
          </w:p>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color w:val="000000"/>
                <w:sz w:val="24"/>
                <w:szCs w:val="24"/>
              </w:rPr>
              <w:t>р. Уфа</w:t>
            </w:r>
          </w:p>
        </w:tc>
      </w:tr>
      <w:tr w:rsidR="003F5232" w:rsidRPr="00452145" w:rsidTr="003F5232">
        <w:trPr>
          <w:trHeight w:val="2654"/>
        </w:trPr>
        <w:tc>
          <w:tcPr>
            <w:tcW w:w="322"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№9</w:t>
            </w:r>
          </w:p>
        </w:tc>
        <w:tc>
          <w:tcPr>
            <w:tcW w:w="736"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Математическая грамотность</w:t>
            </w:r>
          </w:p>
        </w:tc>
        <w:tc>
          <w:tcPr>
            <w:tcW w:w="1068" w:type="pct"/>
            <w:tcBorders>
              <w:top w:val="single" w:sz="4" w:space="0" w:color="auto"/>
              <w:left w:val="single" w:sz="4" w:space="0" w:color="auto"/>
              <w:bottom w:val="single" w:sz="4" w:space="0" w:color="auto"/>
              <w:right w:val="single" w:sz="4" w:space="0" w:color="auto"/>
            </w:tcBorders>
          </w:tcPr>
          <w:p w:rsidR="003F5232" w:rsidRPr="00452145" w:rsidRDefault="003F5232" w:rsidP="00452145">
            <w:pPr>
              <w:contextualSpacing/>
              <w:jc w:val="both"/>
              <w:rPr>
                <w:rFonts w:ascii="Times New Roman" w:hAnsi="Times New Roman" w:cs="Times New Roman"/>
                <w:color w:val="000000"/>
                <w:sz w:val="24"/>
                <w:szCs w:val="24"/>
              </w:rPr>
            </w:pPr>
            <w:r w:rsidRPr="00452145">
              <w:rPr>
                <w:rFonts w:ascii="Times New Roman" w:hAnsi="Times New Roman" w:cs="Times New Roman"/>
                <w:color w:val="000000"/>
                <w:sz w:val="24"/>
                <w:szCs w:val="24"/>
              </w:rPr>
              <w:t>Интерпретировать, использовать и оценивать математические результаты (интерпретировать результат решения матем. модели и делать соответствующие выводы)</w:t>
            </w:r>
          </w:p>
        </w:tc>
        <w:tc>
          <w:tcPr>
            <w:tcW w:w="1739"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both"/>
              <w:rPr>
                <w:rFonts w:ascii="Times New Roman" w:hAnsi="Times New Roman" w:cs="Times New Roman"/>
                <w:color w:val="000000"/>
                <w:sz w:val="24"/>
                <w:szCs w:val="24"/>
              </w:rPr>
            </w:pPr>
            <w:r w:rsidRPr="00452145">
              <w:rPr>
                <w:rFonts w:ascii="Times New Roman" w:hAnsi="Times New Roman" w:cs="Times New Roman"/>
                <w:sz w:val="24"/>
                <w:szCs w:val="24"/>
              </w:rPr>
              <w:t xml:space="preserve"> </w:t>
            </w:r>
            <w:r w:rsidRPr="00452145">
              <w:rPr>
                <w:rFonts w:ascii="Times New Roman" w:hAnsi="Times New Roman" w:cs="Times New Roman"/>
                <w:color w:val="000000"/>
                <w:sz w:val="24"/>
                <w:szCs w:val="24"/>
              </w:rPr>
              <w:t>1 балл - ответ верный;</w:t>
            </w:r>
          </w:p>
          <w:p w:rsidR="003F5232" w:rsidRPr="00452145" w:rsidRDefault="003F5232" w:rsidP="00452145">
            <w:pPr>
              <w:contextualSpacing/>
              <w:jc w:val="both"/>
              <w:rPr>
                <w:rFonts w:ascii="Times New Roman" w:hAnsi="Times New Roman" w:cs="Times New Roman"/>
                <w:sz w:val="24"/>
                <w:szCs w:val="24"/>
              </w:rPr>
            </w:pPr>
            <w:r w:rsidRPr="00452145">
              <w:rPr>
                <w:rFonts w:ascii="Times New Roman" w:hAnsi="Times New Roman" w:cs="Times New Roman"/>
                <w:color w:val="000000"/>
                <w:sz w:val="24"/>
                <w:szCs w:val="24"/>
              </w:rPr>
              <w:t>0 баллов - ответ неверный/отсутствует.</w:t>
            </w:r>
          </w:p>
        </w:tc>
        <w:tc>
          <w:tcPr>
            <w:tcW w:w="1136"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b/>
                <w:color w:val="000000"/>
                <w:sz w:val="24"/>
                <w:szCs w:val="24"/>
              </w:rPr>
            </w:pPr>
            <w:r w:rsidRPr="00452145">
              <w:rPr>
                <w:rFonts w:ascii="Times New Roman" w:hAnsi="Times New Roman" w:cs="Times New Roman"/>
                <w:color w:val="000000"/>
                <w:sz w:val="24"/>
                <w:szCs w:val="24"/>
              </w:rPr>
              <w:t>2</w:t>
            </w:r>
          </w:p>
        </w:tc>
      </w:tr>
      <w:tr w:rsidR="003F5232" w:rsidRPr="00452145" w:rsidTr="003F5232">
        <w:trPr>
          <w:trHeight w:val="881"/>
        </w:trPr>
        <w:tc>
          <w:tcPr>
            <w:tcW w:w="322"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lastRenderedPageBreak/>
              <w:t>№10</w:t>
            </w:r>
          </w:p>
        </w:tc>
        <w:tc>
          <w:tcPr>
            <w:tcW w:w="736"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Математическая грамотность</w:t>
            </w:r>
          </w:p>
        </w:tc>
        <w:tc>
          <w:tcPr>
            <w:tcW w:w="1068" w:type="pct"/>
            <w:tcBorders>
              <w:top w:val="single" w:sz="4" w:space="0" w:color="auto"/>
              <w:left w:val="single" w:sz="4" w:space="0" w:color="auto"/>
              <w:bottom w:val="single" w:sz="4" w:space="0" w:color="auto"/>
              <w:right w:val="single" w:sz="4" w:space="0" w:color="auto"/>
            </w:tcBorders>
          </w:tcPr>
          <w:p w:rsidR="003F5232" w:rsidRPr="00452145" w:rsidRDefault="003F5232" w:rsidP="00452145">
            <w:pPr>
              <w:spacing w:after="160"/>
              <w:contextualSpacing/>
              <w:jc w:val="both"/>
              <w:rPr>
                <w:rFonts w:ascii="Times New Roman" w:hAnsi="Times New Roman" w:cs="Times New Roman"/>
                <w:color w:val="000000"/>
                <w:sz w:val="24"/>
                <w:szCs w:val="24"/>
              </w:rPr>
            </w:pPr>
            <w:r w:rsidRPr="00452145">
              <w:rPr>
                <w:rFonts w:ascii="Times New Roman" w:hAnsi="Times New Roman" w:cs="Times New Roman"/>
                <w:sz w:val="24"/>
                <w:szCs w:val="24"/>
              </w:rPr>
              <w:t>Применять математические понятия, факты, процедуры (выполнять расчёты по формулам; решать уравнения и их системы)</w:t>
            </w:r>
          </w:p>
        </w:tc>
        <w:tc>
          <w:tcPr>
            <w:tcW w:w="1739"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both"/>
              <w:rPr>
                <w:rFonts w:ascii="Times New Roman" w:hAnsi="Times New Roman" w:cs="Times New Roman"/>
                <w:color w:val="000000"/>
                <w:sz w:val="24"/>
                <w:szCs w:val="24"/>
              </w:rPr>
            </w:pPr>
            <w:r w:rsidRPr="00452145">
              <w:rPr>
                <w:rFonts w:ascii="Times New Roman" w:hAnsi="Times New Roman" w:cs="Times New Roman"/>
                <w:color w:val="000000"/>
                <w:sz w:val="24"/>
                <w:szCs w:val="24"/>
              </w:rPr>
              <w:t>1 балл – ответ верный;</w:t>
            </w:r>
          </w:p>
          <w:p w:rsidR="003F5232" w:rsidRPr="00452145" w:rsidRDefault="003F5232" w:rsidP="00452145">
            <w:pPr>
              <w:contextualSpacing/>
              <w:jc w:val="both"/>
              <w:rPr>
                <w:rFonts w:ascii="Times New Roman" w:hAnsi="Times New Roman" w:cs="Times New Roman"/>
                <w:sz w:val="24"/>
                <w:szCs w:val="24"/>
              </w:rPr>
            </w:pPr>
            <w:r w:rsidRPr="00452145">
              <w:rPr>
                <w:rFonts w:ascii="Times New Roman" w:hAnsi="Times New Roman" w:cs="Times New Roman"/>
                <w:color w:val="000000"/>
                <w:sz w:val="24"/>
                <w:szCs w:val="24"/>
              </w:rPr>
              <w:t>0 баллов – ответ неверный/отсутствует.</w:t>
            </w:r>
          </w:p>
        </w:tc>
        <w:tc>
          <w:tcPr>
            <w:tcW w:w="1136"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b/>
                <w:sz w:val="24"/>
                <w:szCs w:val="24"/>
              </w:rPr>
            </w:pPr>
            <w:r w:rsidRPr="00452145">
              <w:rPr>
                <w:rFonts w:ascii="Times New Roman" w:hAnsi="Times New Roman" w:cs="Times New Roman"/>
                <w:sz w:val="24"/>
                <w:szCs w:val="24"/>
              </w:rPr>
              <w:t>1,4</w:t>
            </w:r>
          </w:p>
        </w:tc>
      </w:tr>
      <w:tr w:rsidR="003F5232" w:rsidRPr="00452145" w:rsidTr="003F5232">
        <w:trPr>
          <w:trHeight w:val="2333"/>
        </w:trPr>
        <w:tc>
          <w:tcPr>
            <w:tcW w:w="322"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 xml:space="preserve">№11 </w:t>
            </w:r>
          </w:p>
        </w:tc>
        <w:tc>
          <w:tcPr>
            <w:tcW w:w="736"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Математическая грамотность</w:t>
            </w:r>
          </w:p>
        </w:tc>
        <w:tc>
          <w:tcPr>
            <w:tcW w:w="1068" w:type="pct"/>
            <w:tcBorders>
              <w:top w:val="single" w:sz="4" w:space="0" w:color="auto"/>
              <w:left w:val="single" w:sz="4" w:space="0" w:color="auto"/>
              <w:bottom w:val="single" w:sz="4" w:space="0" w:color="auto"/>
              <w:right w:val="single" w:sz="4" w:space="0" w:color="auto"/>
            </w:tcBorders>
            <w:hideMark/>
          </w:tcPr>
          <w:p w:rsidR="003F5232" w:rsidRPr="00452145" w:rsidRDefault="003F5232" w:rsidP="00452145">
            <w:pPr>
              <w:contextualSpacing/>
              <w:jc w:val="both"/>
              <w:rPr>
                <w:rFonts w:ascii="Times New Roman" w:hAnsi="Times New Roman" w:cs="Times New Roman"/>
                <w:sz w:val="24"/>
                <w:szCs w:val="24"/>
              </w:rPr>
            </w:pPr>
            <w:r w:rsidRPr="00452145">
              <w:rPr>
                <w:rFonts w:ascii="Times New Roman" w:hAnsi="Times New Roman" w:cs="Times New Roman"/>
                <w:color w:val="000000"/>
                <w:sz w:val="24"/>
                <w:szCs w:val="24"/>
              </w:rPr>
              <w:t>Интерпретировать, использовать и оценивать математические результаты (формулировать выводы на основе интерпретации данных, представленных в различных формах: графики, таблицы, диаграммы, фотографии, географические карты, словестный текст)</w:t>
            </w:r>
          </w:p>
        </w:tc>
        <w:tc>
          <w:tcPr>
            <w:tcW w:w="1739"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both"/>
              <w:rPr>
                <w:rFonts w:ascii="Times New Roman" w:hAnsi="Times New Roman" w:cs="Times New Roman"/>
                <w:sz w:val="24"/>
                <w:szCs w:val="24"/>
              </w:rPr>
            </w:pPr>
            <w:r w:rsidRPr="00452145">
              <w:rPr>
                <w:rFonts w:ascii="Times New Roman" w:hAnsi="Times New Roman" w:cs="Times New Roman"/>
                <w:sz w:val="24"/>
                <w:szCs w:val="24"/>
              </w:rPr>
              <w:t>2 балла – имена записаны в верном порядке;</w:t>
            </w:r>
          </w:p>
          <w:p w:rsidR="003F5232" w:rsidRPr="00452145" w:rsidRDefault="003F5232" w:rsidP="00452145">
            <w:pPr>
              <w:contextualSpacing/>
              <w:jc w:val="both"/>
              <w:rPr>
                <w:rFonts w:ascii="Times New Roman" w:hAnsi="Times New Roman" w:cs="Times New Roman"/>
                <w:sz w:val="24"/>
                <w:szCs w:val="24"/>
              </w:rPr>
            </w:pPr>
            <w:r w:rsidRPr="00452145">
              <w:rPr>
                <w:rFonts w:ascii="Times New Roman" w:hAnsi="Times New Roman" w:cs="Times New Roman"/>
                <w:sz w:val="24"/>
                <w:szCs w:val="24"/>
              </w:rPr>
              <w:t>1 балл – допущена одна ошибка;</w:t>
            </w:r>
          </w:p>
          <w:p w:rsidR="003F5232" w:rsidRPr="00452145" w:rsidRDefault="003F5232" w:rsidP="00452145">
            <w:pPr>
              <w:contextualSpacing/>
              <w:jc w:val="both"/>
              <w:rPr>
                <w:rFonts w:ascii="Times New Roman" w:hAnsi="Times New Roman" w:cs="Times New Roman"/>
                <w:sz w:val="24"/>
                <w:szCs w:val="24"/>
              </w:rPr>
            </w:pPr>
            <w:r w:rsidRPr="00452145">
              <w:rPr>
                <w:rFonts w:ascii="Times New Roman" w:hAnsi="Times New Roman" w:cs="Times New Roman"/>
                <w:sz w:val="24"/>
                <w:szCs w:val="24"/>
              </w:rPr>
              <w:t>0 баллов – допущено две и более ошибки/ответ отсутствует.</w:t>
            </w:r>
          </w:p>
        </w:tc>
        <w:tc>
          <w:tcPr>
            <w:tcW w:w="1136"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1 – Катя</w:t>
            </w:r>
          </w:p>
          <w:p w:rsidR="003F5232" w:rsidRPr="00452145" w:rsidRDefault="003F5232"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2 – Сережа</w:t>
            </w:r>
          </w:p>
          <w:p w:rsidR="003F5232" w:rsidRPr="00452145" w:rsidRDefault="003F5232"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3 – Тимур</w:t>
            </w:r>
          </w:p>
          <w:p w:rsidR="003F5232" w:rsidRPr="00452145" w:rsidRDefault="003F5232"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color w:val="000000"/>
                <w:sz w:val="24"/>
                <w:szCs w:val="24"/>
              </w:rPr>
              <w:t>4 – Света</w:t>
            </w:r>
          </w:p>
        </w:tc>
      </w:tr>
      <w:tr w:rsidR="003F5232" w:rsidRPr="00452145" w:rsidTr="003F5232">
        <w:trPr>
          <w:trHeight w:val="1803"/>
        </w:trPr>
        <w:tc>
          <w:tcPr>
            <w:tcW w:w="322"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№12</w:t>
            </w:r>
          </w:p>
        </w:tc>
        <w:tc>
          <w:tcPr>
            <w:tcW w:w="736"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Естественно-научная грамотность</w:t>
            </w:r>
          </w:p>
        </w:tc>
        <w:tc>
          <w:tcPr>
            <w:tcW w:w="1068" w:type="pct"/>
            <w:tcBorders>
              <w:top w:val="single" w:sz="4" w:space="0" w:color="auto"/>
              <w:left w:val="single" w:sz="4" w:space="0" w:color="auto"/>
              <w:bottom w:val="single" w:sz="4" w:space="0" w:color="auto"/>
              <w:right w:val="single" w:sz="4" w:space="0" w:color="auto"/>
            </w:tcBorders>
          </w:tcPr>
          <w:p w:rsidR="003F5232" w:rsidRPr="00452145" w:rsidRDefault="003F5232" w:rsidP="00452145">
            <w:pPr>
              <w:contextualSpacing/>
              <w:jc w:val="both"/>
              <w:rPr>
                <w:rFonts w:ascii="Times New Roman" w:hAnsi="Times New Roman" w:cs="Times New Roman"/>
                <w:sz w:val="24"/>
                <w:szCs w:val="24"/>
              </w:rPr>
            </w:pPr>
            <w:r w:rsidRPr="00452145">
              <w:rPr>
                <w:rFonts w:ascii="Times New Roman" w:hAnsi="Times New Roman" w:cs="Times New Roman"/>
                <w:color w:val="000000"/>
                <w:sz w:val="24"/>
                <w:szCs w:val="24"/>
              </w:rPr>
              <w:t>Выбирать, анализировать и  интерпретировать информацию различных видов и форм представления</w:t>
            </w:r>
          </w:p>
        </w:tc>
        <w:tc>
          <w:tcPr>
            <w:tcW w:w="1739"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both"/>
              <w:rPr>
                <w:rFonts w:ascii="Times New Roman" w:hAnsi="Times New Roman" w:cs="Times New Roman"/>
                <w:sz w:val="24"/>
                <w:szCs w:val="24"/>
              </w:rPr>
            </w:pPr>
            <w:r w:rsidRPr="00452145">
              <w:rPr>
                <w:rFonts w:ascii="Times New Roman" w:hAnsi="Times New Roman" w:cs="Times New Roman"/>
                <w:sz w:val="24"/>
                <w:szCs w:val="24"/>
              </w:rPr>
              <w:t>1 балл - записан верный ответ;</w:t>
            </w:r>
          </w:p>
          <w:p w:rsidR="003F5232" w:rsidRPr="00452145" w:rsidRDefault="003F5232" w:rsidP="00452145">
            <w:pPr>
              <w:contextualSpacing/>
              <w:jc w:val="both"/>
              <w:rPr>
                <w:rFonts w:ascii="Times New Roman" w:hAnsi="Times New Roman" w:cs="Times New Roman"/>
                <w:sz w:val="24"/>
                <w:szCs w:val="24"/>
              </w:rPr>
            </w:pPr>
            <w:r w:rsidRPr="00452145">
              <w:rPr>
                <w:rFonts w:ascii="Times New Roman" w:hAnsi="Times New Roman" w:cs="Times New Roman"/>
                <w:sz w:val="24"/>
                <w:szCs w:val="24"/>
              </w:rPr>
              <w:t xml:space="preserve">0 баллов </w:t>
            </w:r>
            <w:r w:rsidRPr="00452145">
              <w:rPr>
                <w:rFonts w:ascii="Times New Roman" w:hAnsi="Times New Roman" w:cs="Times New Roman"/>
                <w:b/>
                <w:sz w:val="24"/>
                <w:szCs w:val="24"/>
              </w:rPr>
              <w:t>-</w:t>
            </w:r>
            <w:r w:rsidRPr="00452145">
              <w:rPr>
                <w:rFonts w:ascii="Times New Roman" w:hAnsi="Times New Roman" w:cs="Times New Roman"/>
                <w:sz w:val="24"/>
                <w:szCs w:val="24"/>
              </w:rPr>
              <w:t xml:space="preserve"> неверный ответ/отсутствует.</w:t>
            </w:r>
          </w:p>
        </w:tc>
        <w:tc>
          <w:tcPr>
            <w:tcW w:w="1136"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color w:val="000000"/>
                <w:sz w:val="24"/>
                <w:szCs w:val="24"/>
              </w:rPr>
            </w:pPr>
            <w:r w:rsidRPr="00452145">
              <w:rPr>
                <w:rFonts w:ascii="Times New Roman" w:hAnsi="Times New Roman" w:cs="Times New Roman"/>
                <w:sz w:val="24"/>
                <w:szCs w:val="24"/>
              </w:rPr>
              <w:t>Лиственные</w:t>
            </w:r>
          </w:p>
        </w:tc>
      </w:tr>
      <w:tr w:rsidR="003F5232" w:rsidRPr="00452145" w:rsidTr="003F5232">
        <w:trPr>
          <w:trHeight w:val="1871"/>
        </w:trPr>
        <w:tc>
          <w:tcPr>
            <w:tcW w:w="322"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 13</w:t>
            </w:r>
          </w:p>
        </w:tc>
        <w:tc>
          <w:tcPr>
            <w:tcW w:w="736"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Естественно-научная грамотность</w:t>
            </w:r>
          </w:p>
        </w:tc>
        <w:tc>
          <w:tcPr>
            <w:tcW w:w="1068" w:type="pct"/>
            <w:tcBorders>
              <w:top w:val="single" w:sz="4" w:space="0" w:color="auto"/>
              <w:left w:val="single" w:sz="4" w:space="0" w:color="auto"/>
              <w:bottom w:val="single" w:sz="4" w:space="0" w:color="auto"/>
              <w:right w:val="single" w:sz="4" w:space="0" w:color="auto"/>
            </w:tcBorders>
            <w:hideMark/>
          </w:tcPr>
          <w:p w:rsidR="003F5232" w:rsidRPr="00452145" w:rsidRDefault="003F5232" w:rsidP="00452145">
            <w:pPr>
              <w:contextualSpacing/>
              <w:jc w:val="both"/>
              <w:rPr>
                <w:rFonts w:ascii="Times New Roman" w:hAnsi="Times New Roman" w:cs="Times New Roman"/>
                <w:iCs/>
                <w:color w:val="000000"/>
                <w:sz w:val="24"/>
                <w:szCs w:val="24"/>
              </w:rPr>
            </w:pPr>
            <w:r w:rsidRPr="00452145">
              <w:rPr>
                <w:rFonts w:ascii="Times New Roman" w:hAnsi="Times New Roman" w:cs="Times New Roman"/>
                <w:sz w:val="24"/>
                <w:szCs w:val="24"/>
              </w:rPr>
              <w:t>Самостоятельно формулировать обобщения и выводы по результатам проведённого наблюдения</w:t>
            </w:r>
          </w:p>
        </w:tc>
        <w:tc>
          <w:tcPr>
            <w:tcW w:w="1739"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both"/>
              <w:rPr>
                <w:rFonts w:ascii="Times New Roman" w:hAnsi="Times New Roman" w:cs="Times New Roman"/>
                <w:iCs/>
                <w:color w:val="000000"/>
                <w:sz w:val="24"/>
                <w:szCs w:val="24"/>
              </w:rPr>
            </w:pPr>
            <w:r w:rsidRPr="00452145">
              <w:rPr>
                <w:rFonts w:ascii="Times New Roman" w:hAnsi="Times New Roman" w:cs="Times New Roman"/>
                <w:iCs/>
                <w:color w:val="000000"/>
                <w:sz w:val="24"/>
                <w:szCs w:val="24"/>
              </w:rPr>
              <w:t>1 балл – дан верный ответ;</w:t>
            </w:r>
          </w:p>
          <w:p w:rsidR="003F5232" w:rsidRPr="00452145" w:rsidRDefault="003F5232" w:rsidP="00452145">
            <w:pPr>
              <w:contextualSpacing/>
              <w:jc w:val="both"/>
              <w:rPr>
                <w:rFonts w:ascii="Times New Roman" w:hAnsi="Times New Roman" w:cs="Times New Roman"/>
                <w:iCs/>
                <w:color w:val="000000"/>
                <w:sz w:val="24"/>
                <w:szCs w:val="24"/>
              </w:rPr>
            </w:pPr>
            <w:r w:rsidRPr="00452145">
              <w:rPr>
                <w:rFonts w:ascii="Times New Roman" w:hAnsi="Times New Roman" w:cs="Times New Roman"/>
                <w:iCs/>
                <w:color w:val="000000"/>
                <w:sz w:val="24"/>
                <w:szCs w:val="24"/>
              </w:rPr>
              <w:t>0 баллов - неверный ответ/ответ отсутствует.</w:t>
            </w:r>
          </w:p>
        </w:tc>
        <w:tc>
          <w:tcPr>
            <w:tcW w:w="1136" w:type="pct"/>
            <w:tcBorders>
              <w:top w:val="single" w:sz="4" w:space="0" w:color="auto"/>
              <w:left w:val="single" w:sz="4" w:space="0" w:color="auto"/>
              <w:bottom w:val="single" w:sz="4" w:space="0" w:color="auto"/>
              <w:right w:val="single" w:sz="4" w:space="0" w:color="auto"/>
            </w:tcBorders>
            <w:vAlign w:val="center"/>
            <w:hideMark/>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Вариант – 1</w:t>
            </w:r>
          </w:p>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Ответ: 35</w:t>
            </w:r>
          </w:p>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Вариант – 2</w:t>
            </w:r>
          </w:p>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Ответ: 14</w:t>
            </w:r>
          </w:p>
        </w:tc>
      </w:tr>
      <w:tr w:rsidR="003F5232" w:rsidRPr="00452145" w:rsidTr="003F5232">
        <w:trPr>
          <w:trHeight w:val="409"/>
        </w:trPr>
        <w:tc>
          <w:tcPr>
            <w:tcW w:w="322"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№14</w:t>
            </w:r>
          </w:p>
        </w:tc>
        <w:tc>
          <w:tcPr>
            <w:tcW w:w="736"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Естественно-</w:t>
            </w:r>
          </w:p>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научная грамотность</w:t>
            </w:r>
          </w:p>
        </w:tc>
        <w:tc>
          <w:tcPr>
            <w:tcW w:w="1068" w:type="pct"/>
            <w:tcBorders>
              <w:top w:val="single" w:sz="4" w:space="0" w:color="auto"/>
              <w:left w:val="single" w:sz="4" w:space="0" w:color="auto"/>
              <w:bottom w:val="single" w:sz="4" w:space="0" w:color="auto"/>
              <w:right w:val="single" w:sz="4" w:space="0" w:color="auto"/>
            </w:tcBorders>
          </w:tcPr>
          <w:p w:rsidR="003F5232" w:rsidRPr="00452145" w:rsidRDefault="003F5232" w:rsidP="00452145">
            <w:pPr>
              <w:contextualSpacing/>
              <w:jc w:val="both"/>
              <w:rPr>
                <w:rFonts w:ascii="Times New Roman" w:hAnsi="Times New Roman" w:cs="Times New Roman"/>
                <w:iCs/>
                <w:color w:val="000000"/>
                <w:sz w:val="24"/>
                <w:szCs w:val="24"/>
              </w:rPr>
            </w:pPr>
            <w:r w:rsidRPr="00452145">
              <w:rPr>
                <w:rFonts w:ascii="Times New Roman" w:hAnsi="Times New Roman" w:cs="Times New Roman"/>
                <w:sz w:val="24"/>
                <w:szCs w:val="24"/>
              </w:rPr>
              <w:t>Самостоятельно формулировать обобщения и выводы по результатам проведённого наблюдения</w:t>
            </w:r>
          </w:p>
        </w:tc>
        <w:tc>
          <w:tcPr>
            <w:tcW w:w="1739"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both"/>
              <w:rPr>
                <w:rFonts w:ascii="Times New Roman" w:hAnsi="Times New Roman" w:cs="Times New Roman"/>
                <w:iCs/>
                <w:color w:val="000000"/>
                <w:sz w:val="24"/>
                <w:szCs w:val="24"/>
              </w:rPr>
            </w:pPr>
            <w:r w:rsidRPr="00452145">
              <w:rPr>
                <w:rFonts w:ascii="Times New Roman" w:hAnsi="Times New Roman" w:cs="Times New Roman"/>
                <w:iCs/>
                <w:color w:val="000000"/>
                <w:sz w:val="24"/>
                <w:szCs w:val="24"/>
              </w:rPr>
              <w:t>1 балл - дан верный ответ;</w:t>
            </w:r>
          </w:p>
          <w:p w:rsidR="003F5232" w:rsidRPr="00452145" w:rsidRDefault="003F5232" w:rsidP="00452145">
            <w:pPr>
              <w:contextualSpacing/>
              <w:jc w:val="both"/>
              <w:rPr>
                <w:rFonts w:ascii="Times New Roman" w:hAnsi="Times New Roman" w:cs="Times New Roman"/>
                <w:iCs/>
                <w:color w:val="000000"/>
                <w:sz w:val="24"/>
                <w:szCs w:val="24"/>
              </w:rPr>
            </w:pPr>
            <w:r w:rsidRPr="00452145">
              <w:rPr>
                <w:rFonts w:ascii="Times New Roman" w:hAnsi="Times New Roman" w:cs="Times New Roman"/>
                <w:iCs/>
                <w:color w:val="000000"/>
                <w:sz w:val="24"/>
                <w:szCs w:val="24"/>
              </w:rPr>
              <w:t>0 баллов - неверный ответ/ответ отсутствует.</w:t>
            </w:r>
          </w:p>
        </w:tc>
        <w:tc>
          <w:tcPr>
            <w:tcW w:w="1136" w:type="pct"/>
            <w:tcBorders>
              <w:top w:val="single" w:sz="4" w:space="0" w:color="auto"/>
              <w:left w:val="single" w:sz="4" w:space="0" w:color="auto"/>
              <w:bottom w:val="single" w:sz="4" w:space="0" w:color="auto"/>
              <w:right w:val="single" w:sz="4" w:space="0" w:color="auto"/>
            </w:tcBorders>
            <w:vAlign w:val="center"/>
          </w:tcPr>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Вариант – 1</w:t>
            </w:r>
          </w:p>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Ответ: 3</w:t>
            </w:r>
          </w:p>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Вариант – 2</w:t>
            </w:r>
          </w:p>
          <w:p w:rsidR="003F5232" w:rsidRPr="00452145" w:rsidRDefault="003F5232" w:rsidP="00452145">
            <w:pPr>
              <w:contextualSpacing/>
              <w:jc w:val="center"/>
              <w:rPr>
                <w:rFonts w:ascii="Times New Roman" w:hAnsi="Times New Roman" w:cs="Times New Roman"/>
                <w:sz w:val="24"/>
                <w:szCs w:val="24"/>
              </w:rPr>
            </w:pPr>
            <w:r w:rsidRPr="00452145">
              <w:rPr>
                <w:rFonts w:ascii="Times New Roman" w:hAnsi="Times New Roman" w:cs="Times New Roman"/>
                <w:sz w:val="24"/>
                <w:szCs w:val="24"/>
              </w:rPr>
              <w:t>Ответ: 2</w:t>
            </w:r>
          </w:p>
        </w:tc>
      </w:tr>
    </w:tbl>
    <w:p w:rsidR="003F5232" w:rsidRPr="00452145" w:rsidRDefault="003F5232" w:rsidP="00452145">
      <w:pPr>
        <w:spacing w:line="240" w:lineRule="auto"/>
        <w:ind w:firstLine="567"/>
        <w:contextualSpacing/>
        <w:jc w:val="both"/>
        <w:rPr>
          <w:rFonts w:ascii="Times New Roman" w:eastAsia="Calibri" w:hAnsi="Times New Roman" w:cs="Times New Roman"/>
          <w:kern w:val="2"/>
          <w:sz w:val="24"/>
          <w:szCs w:val="24"/>
          <w14:ligatures w14:val="standardContextual"/>
        </w:rPr>
      </w:pPr>
      <w:r w:rsidRPr="00452145">
        <w:rPr>
          <w:rFonts w:ascii="Times New Roman" w:eastAsia="Calibri" w:hAnsi="Times New Roman" w:cs="Times New Roman"/>
          <w:kern w:val="2"/>
          <w:sz w:val="24"/>
          <w:szCs w:val="24"/>
          <w14:ligatures w14:val="standardContextual"/>
        </w:rPr>
        <w:t>Результаты сформированности ФГ приведены в таблице:</w:t>
      </w:r>
    </w:p>
    <w:tbl>
      <w:tblPr>
        <w:tblStyle w:val="a4"/>
        <w:tblW w:w="9330" w:type="dxa"/>
        <w:tblInd w:w="0" w:type="dxa"/>
        <w:tblLayout w:type="fixed"/>
        <w:tblLook w:val="04A0" w:firstRow="1" w:lastRow="0" w:firstColumn="1" w:lastColumn="0" w:noHBand="0" w:noVBand="1"/>
      </w:tblPr>
      <w:tblGrid>
        <w:gridCol w:w="843"/>
        <w:gridCol w:w="829"/>
        <w:gridCol w:w="1066"/>
        <w:gridCol w:w="1605"/>
        <w:gridCol w:w="1016"/>
        <w:gridCol w:w="1299"/>
        <w:gridCol w:w="1701"/>
        <w:gridCol w:w="971"/>
      </w:tblGrid>
      <w:tr w:rsidR="003F5232" w:rsidRPr="00452145" w:rsidTr="00452145">
        <w:tc>
          <w:tcPr>
            <w:tcW w:w="843" w:type="dxa"/>
          </w:tcPr>
          <w:p w:rsidR="003F5232" w:rsidRPr="00452145" w:rsidRDefault="003F5232" w:rsidP="00452145">
            <w:pPr>
              <w:contextualSpacing/>
              <w:jc w:val="center"/>
              <w:rPr>
                <w:rFonts w:ascii="Times New Roman" w:hAnsi="Times New Roman" w:cs="Times New Roman"/>
                <w:kern w:val="2"/>
                <w:sz w:val="24"/>
                <w:szCs w:val="24"/>
                <w14:ligatures w14:val="standardContextual"/>
              </w:rPr>
            </w:pPr>
            <w:r w:rsidRPr="00452145">
              <w:rPr>
                <w:rFonts w:ascii="Times New Roman" w:hAnsi="Times New Roman" w:cs="Times New Roman"/>
                <w:kern w:val="2"/>
                <w:sz w:val="24"/>
                <w:szCs w:val="24"/>
                <w14:ligatures w14:val="standardContextual"/>
              </w:rPr>
              <w:t xml:space="preserve">Класс </w:t>
            </w:r>
          </w:p>
        </w:tc>
        <w:tc>
          <w:tcPr>
            <w:tcW w:w="829" w:type="dxa"/>
          </w:tcPr>
          <w:p w:rsidR="003F5232" w:rsidRPr="00452145" w:rsidRDefault="003F5232" w:rsidP="00452145">
            <w:pPr>
              <w:contextualSpacing/>
              <w:jc w:val="center"/>
              <w:rPr>
                <w:rFonts w:ascii="Times New Roman" w:hAnsi="Times New Roman" w:cs="Times New Roman"/>
                <w:kern w:val="2"/>
                <w:sz w:val="24"/>
                <w:szCs w:val="24"/>
                <w14:ligatures w14:val="standardContextual"/>
              </w:rPr>
            </w:pPr>
            <w:r w:rsidRPr="00452145">
              <w:rPr>
                <w:rFonts w:ascii="Times New Roman" w:hAnsi="Times New Roman" w:cs="Times New Roman"/>
                <w:kern w:val="2"/>
                <w:sz w:val="24"/>
                <w:szCs w:val="24"/>
                <w14:ligatures w14:val="standardContextual"/>
              </w:rPr>
              <w:t xml:space="preserve">Всего уч-ся </w:t>
            </w:r>
          </w:p>
        </w:tc>
        <w:tc>
          <w:tcPr>
            <w:tcW w:w="1066" w:type="dxa"/>
          </w:tcPr>
          <w:p w:rsidR="003F5232" w:rsidRPr="00452145" w:rsidRDefault="003F5232" w:rsidP="00452145">
            <w:pPr>
              <w:contextualSpacing/>
              <w:jc w:val="center"/>
              <w:rPr>
                <w:rFonts w:ascii="Times New Roman" w:hAnsi="Times New Roman" w:cs="Times New Roman"/>
                <w:kern w:val="2"/>
                <w:sz w:val="24"/>
                <w:szCs w:val="24"/>
                <w14:ligatures w14:val="standardContextual"/>
              </w:rPr>
            </w:pPr>
            <w:r w:rsidRPr="00452145">
              <w:rPr>
                <w:rFonts w:ascii="Times New Roman" w:hAnsi="Times New Roman" w:cs="Times New Roman"/>
                <w:kern w:val="2"/>
                <w:sz w:val="24"/>
                <w:szCs w:val="24"/>
                <w14:ligatures w14:val="standardContextual"/>
              </w:rPr>
              <w:t xml:space="preserve">Приняло участие </w:t>
            </w:r>
          </w:p>
        </w:tc>
        <w:tc>
          <w:tcPr>
            <w:tcW w:w="1605" w:type="dxa"/>
          </w:tcPr>
          <w:p w:rsidR="003F5232" w:rsidRPr="00452145" w:rsidRDefault="003F5232" w:rsidP="00452145">
            <w:pPr>
              <w:contextualSpacing/>
              <w:jc w:val="center"/>
              <w:rPr>
                <w:rFonts w:ascii="Times New Roman" w:hAnsi="Times New Roman" w:cs="Times New Roman"/>
                <w:kern w:val="2"/>
                <w:sz w:val="24"/>
                <w:szCs w:val="24"/>
                <w14:ligatures w14:val="standardContextual"/>
              </w:rPr>
            </w:pPr>
            <w:r w:rsidRPr="00452145">
              <w:rPr>
                <w:rFonts w:ascii="Times New Roman" w:hAnsi="Times New Roman" w:cs="Times New Roman"/>
                <w:kern w:val="2"/>
                <w:sz w:val="24"/>
                <w:szCs w:val="24"/>
                <w14:ligatures w14:val="standardContextual"/>
              </w:rPr>
              <w:t>Недост.уровень</w:t>
            </w:r>
          </w:p>
        </w:tc>
        <w:tc>
          <w:tcPr>
            <w:tcW w:w="1016" w:type="dxa"/>
          </w:tcPr>
          <w:p w:rsidR="003F5232" w:rsidRPr="00452145" w:rsidRDefault="003F5232" w:rsidP="00452145">
            <w:pPr>
              <w:contextualSpacing/>
              <w:jc w:val="center"/>
              <w:rPr>
                <w:rFonts w:ascii="Times New Roman" w:hAnsi="Times New Roman" w:cs="Times New Roman"/>
                <w:kern w:val="2"/>
                <w:sz w:val="24"/>
                <w:szCs w:val="24"/>
                <w14:ligatures w14:val="standardContextual"/>
              </w:rPr>
            </w:pPr>
            <w:r w:rsidRPr="00452145">
              <w:rPr>
                <w:rFonts w:ascii="Times New Roman" w:hAnsi="Times New Roman" w:cs="Times New Roman"/>
                <w:kern w:val="2"/>
                <w:sz w:val="24"/>
                <w:szCs w:val="24"/>
                <w14:ligatures w14:val="standardContextual"/>
              </w:rPr>
              <w:t>Низкий уровень</w:t>
            </w:r>
          </w:p>
        </w:tc>
        <w:tc>
          <w:tcPr>
            <w:tcW w:w="1299" w:type="dxa"/>
          </w:tcPr>
          <w:p w:rsidR="003F5232" w:rsidRPr="00452145" w:rsidRDefault="003F5232" w:rsidP="00452145">
            <w:pPr>
              <w:contextualSpacing/>
              <w:jc w:val="center"/>
              <w:rPr>
                <w:rFonts w:ascii="Times New Roman" w:hAnsi="Times New Roman" w:cs="Times New Roman"/>
                <w:kern w:val="2"/>
                <w:sz w:val="24"/>
                <w:szCs w:val="24"/>
                <w14:ligatures w14:val="standardContextual"/>
              </w:rPr>
            </w:pPr>
            <w:r w:rsidRPr="00452145">
              <w:rPr>
                <w:rFonts w:ascii="Times New Roman" w:hAnsi="Times New Roman" w:cs="Times New Roman"/>
                <w:kern w:val="2"/>
                <w:sz w:val="24"/>
                <w:szCs w:val="24"/>
                <w14:ligatures w14:val="standardContextual"/>
              </w:rPr>
              <w:t>Средний уровень</w:t>
            </w:r>
          </w:p>
        </w:tc>
        <w:tc>
          <w:tcPr>
            <w:tcW w:w="1701" w:type="dxa"/>
          </w:tcPr>
          <w:p w:rsidR="003F5232" w:rsidRPr="00452145" w:rsidRDefault="003F5232" w:rsidP="00452145">
            <w:pPr>
              <w:contextualSpacing/>
              <w:jc w:val="center"/>
              <w:rPr>
                <w:rFonts w:ascii="Times New Roman" w:hAnsi="Times New Roman" w:cs="Times New Roman"/>
                <w:kern w:val="2"/>
                <w:sz w:val="24"/>
                <w:szCs w:val="24"/>
                <w14:ligatures w14:val="standardContextual"/>
              </w:rPr>
            </w:pPr>
            <w:r w:rsidRPr="00452145">
              <w:rPr>
                <w:rFonts w:ascii="Times New Roman" w:hAnsi="Times New Roman" w:cs="Times New Roman"/>
                <w:kern w:val="2"/>
                <w:sz w:val="24"/>
                <w:szCs w:val="24"/>
                <w14:ligatures w14:val="standardContextual"/>
              </w:rPr>
              <w:t>Повыш.уровень</w:t>
            </w:r>
          </w:p>
        </w:tc>
        <w:tc>
          <w:tcPr>
            <w:tcW w:w="971" w:type="dxa"/>
          </w:tcPr>
          <w:p w:rsidR="003F5232" w:rsidRPr="00452145" w:rsidRDefault="003F5232" w:rsidP="00452145">
            <w:pPr>
              <w:contextualSpacing/>
              <w:jc w:val="center"/>
              <w:rPr>
                <w:rFonts w:ascii="Times New Roman" w:hAnsi="Times New Roman" w:cs="Times New Roman"/>
                <w:kern w:val="2"/>
                <w:sz w:val="24"/>
                <w:szCs w:val="24"/>
                <w14:ligatures w14:val="standardContextual"/>
              </w:rPr>
            </w:pPr>
            <w:r w:rsidRPr="00452145">
              <w:rPr>
                <w:rFonts w:ascii="Times New Roman" w:hAnsi="Times New Roman" w:cs="Times New Roman"/>
                <w:kern w:val="2"/>
                <w:sz w:val="24"/>
                <w:szCs w:val="24"/>
                <w14:ligatures w14:val="standardContextual"/>
              </w:rPr>
              <w:t>Выс.уровень</w:t>
            </w:r>
          </w:p>
        </w:tc>
      </w:tr>
      <w:tr w:rsidR="003F5232" w:rsidRPr="00452145" w:rsidTr="00452145">
        <w:tc>
          <w:tcPr>
            <w:tcW w:w="843" w:type="dxa"/>
          </w:tcPr>
          <w:p w:rsidR="003F5232" w:rsidRPr="00452145" w:rsidRDefault="003F5232" w:rsidP="00452145">
            <w:pPr>
              <w:contextualSpacing/>
              <w:jc w:val="center"/>
              <w:rPr>
                <w:rFonts w:ascii="Times New Roman" w:hAnsi="Times New Roman" w:cs="Times New Roman"/>
                <w:kern w:val="2"/>
                <w:sz w:val="24"/>
                <w:szCs w:val="24"/>
                <w14:ligatures w14:val="standardContextual"/>
              </w:rPr>
            </w:pPr>
            <w:r w:rsidRPr="00452145">
              <w:rPr>
                <w:rFonts w:ascii="Times New Roman" w:hAnsi="Times New Roman" w:cs="Times New Roman"/>
                <w:kern w:val="2"/>
                <w:sz w:val="24"/>
                <w:szCs w:val="24"/>
                <w14:ligatures w14:val="standardContextual"/>
              </w:rPr>
              <w:t>6а</w:t>
            </w:r>
          </w:p>
        </w:tc>
        <w:tc>
          <w:tcPr>
            <w:tcW w:w="829" w:type="dxa"/>
          </w:tcPr>
          <w:p w:rsidR="003F5232" w:rsidRPr="00452145" w:rsidRDefault="003F5232" w:rsidP="00452145">
            <w:pPr>
              <w:contextualSpacing/>
              <w:jc w:val="center"/>
              <w:rPr>
                <w:rFonts w:ascii="Times New Roman" w:hAnsi="Times New Roman" w:cs="Times New Roman"/>
                <w:kern w:val="2"/>
                <w:sz w:val="24"/>
                <w:szCs w:val="24"/>
                <w14:ligatures w14:val="standardContextual"/>
              </w:rPr>
            </w:pPr>
            <w:r w:rsidRPr="00452145">
              <w:rPr>
                <w:rFonts w:ascii="Times New Roman" w:hAnsi="Times New Roman" w:cs="Times New Roman"/>
                <w:kern w:val="2"/>
                <w:sz w:val="24"/>
                <w:szCs w:val="24"/>
                <w14:ligatures w14:val="standardContextual"/>
              </w:rPr>
              <w:t>20</w:t>
            </w:r>
          </w:p>
        </w:tc>
        <w:tc>
          <w:tcPr>
            <w:tcW w:w="1066" w:type="dxa"/>
          </w:tcPr>
          <w:p w:rsidR="003F5232" w:rsidRPr="00452145" w:rsidRDefault="003F5232" w:rsidP="00452145">
            <w:pPr>
              <w:contextualSpacing/>
              <w:jc w:val="center"/>
              <w:rPr>
                <w:rFonts w:ascii="Times New Roman" w:hAnsi="Times New Roman" w:cs="Times New Roman"/>
                <w:kern w:val="2"/>
                <w:sz w:val="24"/>
                <w:szCs w:val="24"/>
                <w14:ligatures w14:val="standardContextual"/>
              </w:rPr>
            </w:pPr>
            <w:r w:rsidRPr="00452145">
              <w:rPr>
                <w:rFonts w:ascii="Times New Roman" w:hAnsi="Times New Roman" w:cs="Times New Roman"/>
                <w:kern w:val="2"/>
                <w:sz w:val="24"/>
                <w:szCs w:val="24"/>
                <w14:ligatures w14:val="standardContextual"/>
              </w:rPr>
              <w:t>15</w:t>
            </w:r>
          </w:p>
        </w:tc>
        <w:tc>
          <w:tcPr>
            <w:tcW w:w="1605" w:type="dxa"/>
          </w:tcPr>
          <w:p w:rsidR="003F5232" w:rsidRPr="00452145" w:rsidRDefault="003F5232" w:rsidP="00452145">
            <w:pPr>
              <w:contextualSpacing/>
              <w:jc w:val="center"/>
              <w:rPr>
                <w:rFonts w:ascii="Times New Roman" w:hAnsi="Times New Roman" w:cs="Times New Roman"/>
                <w:kern w:val="2"/>
                <w:sz w:val="24"/>
                <w:szCs w:val="24"/>
                <w14:ligatures w14:val="standardContextual"/>
              </w:rPr>
            </w:pPr>
            <w:r w:rsidRPr="00452145">
              <w:rPr>
                <w:rFonts w:ascii="Times New Roman" w:hAnsi="Times New Roman" w:cs="Times New Roman"/>
                <w:kern w:val="2"/>
                <w:sz w:val="24"/>
                <w:szCs w:val="24"/>
                <w14:ligatures w14:val="standardContextual"/>
              </w:rPr>
              <w:t>1 (6,67%)</w:t>
            </w:r>
          </w:p>
        </w:tc>
        <w:tc>
          <w:tcPr>
            <w:tcW w:w="1016" w:type="dxa"/>
          </w:tcPr>
          <w:p w:rsidR="003F5232" w:rsidRPr="00452145" w:rsidRDefault="003F5232" w:rsidP="00452145">
            <w:pPr>
              <w:contextualSpacing/>
              <w:jc w:val="center"/>
              <w:rPr>
                <w:rFonts w:ascii="Times New Roman" w:hAnsi="Times New Roman" w:cs="Times New Roman"/>
                <w:kern w:val="2"/>
                <w:sz w:val="24"/>
                <w:szCs w:val="24"/>
                <w14:ligatures w14:val="standardContextual"/>
              </w:rPr>
            </w:pPr>
            <w:r w:rsidRPr="00452145">
              <w:rPr>
                <w:rFonts w:ascii="Times New Roman" w:hAnsi="Times New Roman" w:cs="Times New Roman"/>
                <w:kern w:val="2"/>
                <w:sz w:val="24"/>
                <w:szCs w:val="24"/>
                <w14:ligatures w14:val="standardContextual"/>
              </w:rPr>
              <w:t>10 (66,67%)</w:t>
            </w:r>
          </w:p>
        </w:tc>
        <w:tc>
          <w:tcPr>
            <w:tcW w:w="1299" w:type="dxa"/>
          </w:tcPr>
          <w:p w:rsidR="003F5232" w:rsidRPr="00452145" w:rsidRDefault="003F5232" w:rsidP="00452145">
            <w:pPr>
              <w:contextualSpacing/>
              <w:jc w:val="center"/>
              <w:rPr>
                <w:rFonts w:ascii="Times New Roman" w:hAnsi="Times New Roman" w:cs="Times New Roman"/>
                <w:kern w:val="2"/>
                <w:sz w:val="24"/>
                <w:szCs w:val="24"/>
                <w14:ligatures w14:val="standardContextual"/>
              </w:rPr>
            </w:pPr>
            <w:r w:rsidRPr="00452145">
              <w:rPr>
                <w:rFonts w:ascii="Times New Roman" w:hAnsi="Times New Roman" w:cs="Times New Roman"/>
                <w:kern w:val="2"/>
                <w:sz w:val="24"/>
                <w:szCs w:val="24"/>
                <w14:ligatures w14:val="standardContextual"/>
              </w:rPr>
              <w:t>4 (26,67%)</w:t>
            </w:r>
          </w:p>
        </w:tc>
        <w:tc>
          <w:tcPr>
            <w:tcW w:w="1701" w:type="dxa"/>
          </w:tcPr>
          <w:p w:rsidR="003F5232" w:rsidRPr="00452145" w:rsidRDefault="003F5232" w:rsidP="00452145">
            <w:pPr>
              <w:contextualSpacing/>
              <w:jc w:val="center"/>
              <w:rPr>
                <w:rFonts w:ascii="Times New Roman" w:hAnsi="Times New Roman" w:cs="Times New Roman"/>
                <w:kern w:val="2"/>
                <w:sz w:val="24"/>
                <w:szCs w:val="24"/>
                <w14:ligatures w14:val="standardContextual"/>
              </w:rPr>
            </w:pPr>
          </w:p>
        </w:tc>
        <w:tc>
          <w:tcPr>
            <w:tcW w:w="971" w:type="dxa"/>
          </w:tcPr>
          <w:p w:rsidR="003F5232" w:rsidRPr="00452145" w:rsidRDefault="003F5232" w:rsidP="00452145">
            <w:pPr>
              <w:contextualSpacing/>
              <w:jc w:val="center"/>
              <w:rPr>
                <w:rFonts w:ascii="Times New Roman" w:hAnsi="Times New Roman" w:cs="Times New Roman"/>
                <w:kern w:val="2"/>
                <w:sz w:val="24"/>
                <w:szCs w:val="24"/>
                <w14:ligatures w14:val="standardContextual"/>
              </w:rPr>
            </w:pPr>
          </w:p>
        </w:tc>
      </w:tr>
      <w:tr w:rsidR="003F5232" w:rsidRPr="00452145" w:rsidTr="00452145">
        <w:tc>
          <w:tcPr>
            <w:tcW w:w="843" w:type="dxa"/>
          </w:tcPr>
          <w:p w:rsidR="003F5232" w:rsidRPr="00452145" w:rsidRDefault="003F5232" w:rsidP="00452145">
            <w:pPr>
              <w:contextualSpacing/>
              <w:jc w:val="center"/>
              <w:rPr>
                <w:rFonts w:ascii="Times New Roman" w:hAnsi="Times New Roman" w:cs="Times New Roman"/>
                <w:kern w:val="2"/>
                <w:sz w:val="24"/>
                <w:szCs w:val="24"/>
                <w14:ligatures w14:val="standardContextual"/>
              </w:rPr>
            </w:pPr>
            <w:r w:rsidRPr="00452145">
              <w:rPr>
                <w:rFonts w:ascii="Times New Roman" w:hAnsi="Times New Roman" w:cs="Times New Roman"/>
                <w:kern w:val="2"/>
                <w:sz w:val="24"/>
                <w:szCs w:val="24"/>
                <w14:ligatures w14:val="standardContextual"/>
              </w:rPr>
              <w:t>6б</w:t>
            </w:r>
          </w:p>
        </w:tc>
        <w:tc>
          <w:tcPr>
            <w:tcW w:w="829" w:type="dxa"/>
          </w:tcPr>
          <w:p w:rsidR="003F5232" w:rsidRPr="00452145" w:rsidRDefault="003F5232" w:rsidP="00452145">
            <w:pPr>
              <w:contextualSpacing/>
              <w:jc w:val="center"/>
              <w:rPr>
                <w:rFonts w:ascii="Times New Roman" w:hAnsi="Times New Roman" w:cs="Times New Roman"/>
                <w:kern w:val="2"/>
                <w:sz w:val="24"/>
                <w:szCs w:val="24"/>
                <w14:ligatures w14:val="standardContextual"/>
              </w:rPr>
            </w:pPr>
            <w:r w:rsidRPr="00452145">
              <w:rPr>
                <w:rFonts w:ascii="Times New Roman" w:hAnsi="Times New Roman" w:cs="Times New Roman"/>
                <w:kern w:val="2"/>
                <w:sz w:val="24"/>
                <w:szCs w:val="24"/>
                <w14:ligatures w14:val="standardContextual"/>
              </w:rPr>
              <w:t>20</w:t>
            </w:r>
          </w:p>
        </w:tc>
        <w:tc>
          <w:tcPr>
            <w:tcW w:w="1066" w:type="dxa"/>
          </w:tcPr>
          <w:p w:rsidR="003F5232" w:rsidRPr="00452145" w:rsidRDefault="003F5232" w:rsidP="00452145">
            <w:pPr>
              <w:contextualSpacing/>
              <w:jc w:val="center"/>
              <w:rPr>
                <w:rFonts w:ascii="Times New Roman" w:hAnsi="Times New Roman" w:cs="Times New Roman"/>
                <w:kern w:val="2"/>
                <w:sz w:val="24"/>
                <w:szCs w:val="24"/>
                <w14:ligatures w14:val="standardContextual"/>
              </w:rPr>
            </w:pPr>
            <w:r w:rsidRPr="00452145">
              <w:rPr>
                <w:rFonts w:ascii="Times New Roman" w:hAnsi="Times New Roman" w:cs="Times New Roman"/>
                <w:kern w:val="2"/>
                <w:sz w:val="24"/>
                <w:szCs w:val="24"/>
                <w14:ligatures w14:val="standardContextual"/>
              </w:rPr>
              <w:t>17</w:t>
            </w:r>
          </w:p>
        </w:tc>
        <w:tc>
          <w:tcPr>
            <w:tcW w:w="1605" w:type="dxa"/>
          </w:tcPr>
          <w:p w:rsidR="003F5232" w:rsidRPr="00452145" w:rsidRDefault="003F5232" w:rsidP="00452145">
            <w:pPr>
              <w:contextualSpacing/>
              <w:jc w:val="center"/>
              <w:rPr>
                <w:rFonts w:ascii="Times New Roman" w:hAnsi="Times New Roman" w:cs="Times New Roman"/>
                <w:kern w:val="2"/>
                <w:sz w:val="24"/>
                <w:szCs w:val="24"/>
                <w14:ligatures w14:val="standardContextual"/>
              </w:rPr>
            </w:pPr>
            <w:r w:rsidRPr="00452145">
              <w:rPr>
                <w:rFonts w:ascii="Times New Roman" w:hAnsi="Times New Roman" w:cs="Times New Roman"/>
                <w:kern w:val="2"/>
                <w:sz w:val="24"/>
                <w:szCs w:val="24"/>
                <w14:ligatures w14:val="standardContextual"/>
              </w:rPr>
              <w:t>2 (11,76%)</w:t>
            </w:r>
          </w:p>
        </w:tc>
        <w:tc>
          <w:tcPr>
            <w:tcW w:w="1016" w:type="dxa"/>
          </w:tcPr>
          <w:p w:rsidR="003F5232" w:rsidRPr="00452145" w:rsidRDefault="003F5232" w:rsidP="00452145">
            <w:pPr>
              <w:contextualSpacing/>
              <w:jc w:val="center"/>
              <w:rPr>
                <w:rFonts w:ascii="Times New Roman" w:hAnsi="Times New Roman" w:cs="Times New Roman"/>
                <w:kern w:val="2"/>
                <w:sz w:val="24"/>
                <w:szCs w:val="24"/>
                <w14:ligatures w14:val="standardContextual"/>
              </w:rPr>
            </w:pPr>
            <w:r w:rsidRPr="00452145">
              <w:rPr>
                <w:rFonts w:ascii="Times New Roman" w:hAnsi="Times New Roman" w:cs="Times New Roman"/>
                <w:kern w:val="2"/>
                <w:sz w:val="24"/>
                <w:szCs w:val="24"/>
                <w14:ligatures w14:val="standardContextual"/>
              </w:rPr>
              <w:t xml:space="preserve">10 (58,82%) </w:t>
            </w:r>
          </w:p>
        </w:tc>
        <w:tc>
          <w:tcPr>
            <w:tcW w:w="1299" w:type="dxa"/>
          </w:tcPr>
          <w:p w:rsidR="003F5232" w:rsidRPr="00452145" w:rsidRDefault="003F5232" w:rsidP="00452145">
            <w:pPr>
              <w:contextualSpacing/>
              <w:jc w:val="center"/>
              <w:rPr>
                <w:rFonts w:ascii="Times New Roman" w:hAnsi="Times New Roman" w:cs="Times New Roman"/>
                <w:kern w:val="2"/>
                <w:sz w:val="24"/>
                <w:szCs w:val="24"/>
                <w14:ligatures w14:val="standardContextual"/>
              </w:rPr>
            </w:pPr>
            <w:r w:rsidRPr="00452145">
              <w:rPr>
                <w:rFonts w:ascii="Times New Roman" w:hAnsi="Times New Roman" w:cs="Times New Roman"/>
                <w:kern w:val="2"/>
                <w:sz w:val="24"/>
                <w:szCs w:val="24"/>
                <w14:ligatures w14:val="standardContextual"/>
              </w:rPr>
              <w:t>2 (11,76%)</w:t>
            </w:r>
          </w:p>
        </w:tc>
        <w:tc>
          <w:tcPr>
            <w:tcW w:w="1701" w:type="dxa"/>
          </w:tcPr>
          <w:p w:rsidR="003F5232" w:rsidRPr="00452145" w:rsidRDefault="003F5232" w:rsidP="00452145">
            <w:pPr>
              <w:contextualSpacing/>
              <w:jc w:val="center"/>
              <w:rPr>
                <w:rFonts w:ascii="Times New Roman" w:hAnsi="Times New Roman" w:cs="Times New Roman"/>
                <w:kern w:val="2"/>
                <w:sz w:val="24"/>
                <w:szCs w:val="24"/>
                <w14:ligatures w14:val="standardContextual"/>
              </w:rPr>
            </w:pPr>
            <w:r w:rsidRPr="00452145">
              <w:rPr>
                <w:rFonts w:ascii="Times New Roman" w:hAnsi="Times New Roman" w:cs="Times New Roman"/>
                <w:kern w:val="2"/>
                <w:sz w:val="24"/>
                <w:szCs w:val="24"/>
                <w14:ligatures w14:val="standardContextual"/>
              </w:rPr>
              <w:t>3 (17,65%)</w:t>
            </w:r>
          </w:p>
        </w:tc>
        <w:tc>
          <w:tcPr>
            <w:tcW w:w="971" w:type="dxa"/>
          </w:tcPr>
          <w:p w:rsidR="003F5232" w:rsidRPr="00452145" w:rsidRDefault="003F5232" w:rsidP="00452145">
            <w:pPr>
              <w:contextualSpacing/>
              <w:jc w:val="center"/>
              <w:rPr>
                <w:rFonts w:ascii="Times New Roman" w:hAnsi="Times New Roman" w:cs="Times New Roman"/>
                <w:kern w:val="2"/>
                <w:sz w:val="24"/>
                <w:szCs w:val="24"/>
                <w14:ligatures w14:val="standardContextual"/>
              </w:rPr>
            </w:pPr>
          </w:p>
        </w:tc>
      </w:tr>
      <w:tr w:rsidR="003F5232" w:rsidRPr="00452145" w:rsidTr="00452145">
        <w:tc>
          <w:tcPr>
            <w:tcW w:w="843" w:type="dxa"/>
          </w:tcPr>
          <w:p w:rsidR="003F5232" w:rsidRPr="00452145" w:rsidRDefault="003F5232" w:rsidP="00452145">
            <w:pPr>
              <w:contextualSpacing/>
              <w:jc w:val="center"/>
              <w:rPr>
                <w:rFonts w:ascii="Times New Roman" w:hAnsi="Times New Roman" w:cs="Times New Roman"/>
                <w:kern w:val="2"/>
                <w:sz w:val="24"/>
                <w:szCs w:val="24"/>
                <w14:ligatures w14:val="standardContextual"/>
              </w:rPr>
            </w:pPr>
            <w:r w:rsidRPr="00452145">
              <w:rPr>
                <w:rFonts w:ascii="Times New Roman" w:hAnsi="Times New Roman" w:cs="Times New Roman"/>
                <w:kern w:val="2"/>
                <w:sz w:val="24"/>
                <w:szCs w:val="24"/>
                <w14:ligatures w14:val="standardContextual"/>
              </w:rPr>
              <w:t xml:space="preserve">Итого </w:t>
            </w:r>
          </w:p>
        </w:tc>
        <w:tc>
          <w:tcPr>
            <w:tcW w:w="829" w:type="dxa"/>
          </w:tcPr>
          <w:p w:rsidR="003F5232" w:rsidRPr="00452145" w:rsidRDefault="003F5232" w:rsidP="00452145">
            <w:pPr>
              <w:contextualSpacing/>
              <w:jc w:val="center"/>
              <w:rPr>
                <w:rFonts w:ascii="Times New Roman" w:hAnsi="Times New Roman" w:cs="Times New Roman"/>
                <w:kern w:val="2"/>
                <w:sz w:val="24"/>
                <w:szCs w:val="24"/>
                <w14:ligatures w14:val="standardContextual"/>
              </w:rPr>
            </w:pPr>
            <w:r w:rsidRPr="00452145">
              <w:rPr>
                <w:rFonts w:ascii="Times New Roman" w:hAnsi="Times New Roman" w:cs="Times New Roman"/>
                <w:kern w:val="2"/>
                <w:sz w:val="24"/>
                <w:szCs w:val="24"/>
                <w14:ligatures w14:val="standardContextual"/>
              </w:rPr>
              <w:t>40</w:t>
            </w:r>
          </w:p>
        </w:tc>
        <w:tc>
          <w:tcPr>
            <w:tcW w:w="1066" w:type="dxa"/>
          </w:tcPr>
          <w:p w:rsidR="003F5232" w:rsidRPr="00452145" w:rsidRDefault="003F5232" w:rsidP="00452145">
            <w:pPr>
              <w:contextualSpacing/>
              <w:jc w:val="center"/>
              <w:rPr>
                <w:rFonts w:ascii="Times New Roman" w:hAnsi="Times New Roman" w:cs="Times New Roman"/>
                <w:kern w:val="2"/>
                <w:sz w:val="24"/>
                <w:szCs w:val="24"/>
                <w14:ligatures w14:val="standardContextual"/>
              </w:rPr>
            </w:pPr>
            <w:r w:rsidRPr="00452145">
              <w:rPr>
                <w:rFonts w:ascii="Times New Roman" w:hAnsi="Times New Roman" w:cs="Times New Roman"/>
                <w:kern w:val="2"/>
                <w:sz w:val="24"/>
                <w:szCs w:val="24"/>
                <w14:ligatures w14:val="standardContextual"/>
              </w:rPr>
              <w:t>32</w:t>
            </w:r>
          </w:p>
        </w:tc>
        <w:tc>
          <w:tcPr>
            <w:tcW w:w="1605" w:type="dxa"/>
          </w:tcPr>
          <w:p w:rsidR="003F5232" w:rsidRPr="00452145" w:rsidRDefault="003F5232" w:rsidP="00452145">
            <w:pPr>
              <w:contextualSpacing/>
              <w:jc w:val="center"/>
              <w:rPr>
                <w:rFonts w:ascii="Times New Roman" w:hAnsi="Times New Roman" w:cs="Times New Roman"/>
                <w:kern w:val="2"/>
                <w:sz w:val="24"/>
                <w:szCs w:val="24"/>
                <w14:ligatures w14:val="standardContextual"/>
              </w:rPr>
            </w:pPr>
            <w:r w:rsidRPr="00452145">
              <w:rPr>
                <w:rFonts w:ascii="Times New Roman" w:hAnsi="Times New Roman" w:cs="Times New Roman"/>
                <w:kern w:val="2"/>
                <w:sz w:val="24"/>
                <w:szCs w:val="24"/>
                <w14:ligatures w14:val="standardContextual"/>
              </w:rPr>
              <w:t>3 (9,37%)</w:t>
            </w:r>
          </w:p>
        </w:tc>
        <w:tc>
          <w:tcPr>
            <w:tcW w:w="1016" w:type="dxa"/>
          </w:tcPr>
          <w:p w:rsidR="003F5232" w:rsidRPr="00452145" w:rsidRDefault="003F5232" w:rsidP="00452145">
            <w:pPr>
              <w:contextualSpacing/>
              <w:jc w:val="center"/>
              <w:rPr>
                <w:rFonts w:ascii="Times New Roman" w:hAnsi="Times New Roman" w:cs="Times New Roman"/>
                <w:kern w:val="2"/>
                <w:sz w:val="24"/>
                <w:szCs w:val="24"/>
                <w14:ligatures w14:val="standardContextual"/>
              </w:rPr>
            </w:pPr>
            <w:r w:rsidRPr="00452145">
              <w:rPr>
                <w:rFonts w:ascii="Times New Roman" w:hAnsi="Times New Roman" w:cs="Times New Roman"/>
                <w:kern w:val="2"/>
                <w:sz w:val="24"/>
                <w:szCs w:val="24"/>
                <w14:ligatures w14:val="standardContextual"/>
              </w:rPr>
              <w:t>20 (62,5%)</w:t>
            </w:r>
          </w:p>
        </w:tc>
        <w:tc>
          <w:tcPr>
            <w:tcW w:w="1299" w:type="dxa"/>
          </w:tcPr>
          <w:p w:rsidR="003F5232" w:rsidRPr="00452145" w:rsidRDefault="003F5232" w:rsidP="00452145">
            <w:pPr>
              <w:contextualSpacing/>
              <w:jc w:val="center"/>
              <w:rPr>
                <w:rFonts w:ascii="Times New Roman" w:hAnsi="Times New Roman" w:cs="Times New Roman"/>
                <w:kern w:val="2"/>
                <w:sz w:val="24"/>
                <w:szCs w:val="24"/>
                <w14:ligatures w14:val="standardContextual"/>
              </w:rPr>
            </w:pPr>
            <w:r w:rsidRPr="00452145">
              <w:rPr>
                <w:rFonts w:ascii="Times New Roman" w:hAnsi="Times New Roman" w:cs="Times New Roman"/>
                <w:kern w:val="2"/>
                <w:sz w:val="24"/>
                <w:szCs w:val="24"/>
                <w14:ligatures w14:val="standardContextual"/>
              </w:rPr>
              <w:t>6 (18,75%)</w:t>
            </w:r>
          </w:p>
        </w:tc>
        <w:tc>
          <w:tcPr>
            <w:tcW w:w="1701" w:type="dxa"/>
          </w:tcPr>
          <w:p w:rsidR="003F5232" w:rsidRPr="00452145" w:rsidRDefault="003F5232" w:rsidP="00452145">
            <w:pPr>
              <w:contextualSpacing/>
              <w:jc w:val="center"/>
              <w:rPr>
                <w:rFonts w:ascii="Times New Roman" w:hAnsi="Times New Roman" w:cs="Times New Roman"/>
                <w:kern w:val="2"/>
                <w:sz w:val="24"/>
                <w:szCs w:val="24"/>
                <w14:ligatures w14:val="standardContextual"/>
              </w:rPr>
            </w:pPr>
            <w:r w:rsidRPr="00452145">
              <w:rPr>
                <w:rFonts w:ascii="Times New Roman" w:hAnsi="Times New Roman" w:cs="Times New Roman"/>
                <w:kern w:val="2"/>
                <w:sz w:val="24"/>
                <w:szCs w:val="24"/>
                <w14:ligatures w14:val="standardContextual"/>
              </w:rPr>
              <w:t>3 (9,38%)</w:t>
            </w:r>
          </w:p>
        </w:tc>
        <w:tc>
          <w:tcPr>
            <w:tcW w:w="971" w:type="dxa"/>
          </w:tcPr>
          <w:p w:rsidR="003F5232" w:rsidRPr="00452145" w:rsidRDefault="003F5232" w:rsidP="00452145">
            <w:pPr>
              <w:contextualSpacing/>
              <w:jc w:val="center"/>
              <w:rPr>
                <w:rFonts w:ascii="Times New Roman" w:hAnsi="Times New Roman" w:cs="Times New Roman"/>
                <w:kern w:val="2"/>
                <w:sz w:val="24"/>
                <w:szCs w:val="24"/>
                <w14:ligatures w14:val="standardContextual"/>
              </w:rPr>
            </w:pPr>
          </w:p>
        </w:tc>
      </w:tr>
    </w:tbl>
    <w:p w:rsidR="007451FB" w:rsidRPr="0024709C" w:rsidRDefault="007451FB" w:rsidP="0024709C">
      <w:pPr>
        <w:tabs>
          <w:tab w:val="left" w:pos="0"/>
          <w:tab w:val="left" w:pos="142"/>
        </w:tabs>
        <w:spacing w:after="0" w:line="240" w:lineRule="auto"/>
        <w:ind w:firstLine="567"/>
        <w:contextualSpacing/>
        <w:jc w:val="center"/>
        <w:rPr>
          <w:rFonts w:ascii="Times New Roman" w:hAnsi="Times New Roman" w:cs="Times New Roman"/>
          <w:color w:val="000000"/>
          <w:sz w:val="24"/>
          <w:szCs w:val="24"/>
        </w:rPr>
      </w:pPr>
      <w:r w:rsidRPr="0024709C">
        <w:rPr>
          <w:rFonts w:ascii="Times New Roman" w:hAnsi="Times New Roman" w:cs="Times New Roman"/>
          <w:b/>
          <w:bCs/>
          <w:color w:val="000000"/>
          <w:sz w:val="24"/>
          <w:szCs w:val="24"/>
        </w:rPr>
        <w:lastRenderedPageBreak/>
        <w:t>Оценка востребованности выпускников</w:t>
      </w:r>
    </w:p>
    <w:tbl>
      <w:tblPr>
        <w:tblW w:w="9856" w:type="dxa"/>
        <w:tblLayout w:type="fixed"/>
        <w:tblCellMar>
          <w:top w:w="15" w:type="dxa"/>
          <w:left w:w="15" w:type="dxa"/>
          <w:bottom w:w="15" w:type="dxa"/>
          <w:right w:w="15" w:type="dxa"/>
        </w:tblCellMar>
        <w:tblLook w:val="0600" w:firstRow="0" w:lastRow="0" w:firstColumn="0" w:lastColumn="0" w:noHBand="1" w:noVBand="1"/>
      </w:tblPr>
      <w:tblGrid>
        <w:gridCol w:w="763"/>
        <w:gridCol w:w="575"/>
        <w:gridCol w:w="1147"/>
        <w:gridCol w:w="709"/>
        <w:gridCol w:w="1369"/>
        <w:gridCol w:w="575"/>
        <w:gridCol w:w="1316"/>
        <w:gridCol w:w="1221"/>
        <w:gridCol w:w="1022"/>
        <w:gridCol w:w="1159"/>
      </w:tblGrid>
      <w:tr w:rsidR="007451FB" w:rsidRPr="0024709C" w:rsidTr="00316138">
        <w:tc>
          <w:tcPr>
            <w:tcW w:w="76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7451FB" w:rsidP="0024709C">
            <w:pPr>
              <w:spacing w:line="240" w:lineRule="auto"/>
              <w:contextualSpacing/>
              <w:rPr>
                <w:rFonts w:ascii="Times New Roman" w:hAnsi="Times New Roman" w:cs="Times New Roman"/>
                <w:sz w:val="20"/>
                <w:szCs w:val="20"/>
              </w:rPr>
            </w:pPr>
            <w:r w:rsidRPr="00316138">
              <w:rPr>
                <w:rFonts w:ascii="Times New Roman" w:hAnsi="Times New Roman" w:cs="Times New Roman"/>
                <w:color w:val="000000"/>
                <w:sz w:val="20"/>
                <w:szCs w:val="20"/>
              </w:rPr>
              <w:t>Год</w:t>
            </w:r>
            <w:r w:rsidRPr="00316138">
              <w:rPr>
                <w:rFonts w:ascii="Times New Roman" w:hAnsi="Times New Roman" w:cs="Times New Roman"/>
                <w:sz w:val="20"/>
                <w:szCs w:val="20"/>
              </w:rPr>
              <w:br/>
            </w:r>
            <w:r w:rsidRPr="00316138">
              <w:rPr>
                <w:rFonts w:ascii="Times New Roman" w:hAnsi="Times New Roman" w:cs="Times New Roman"/>
                <w:color w:val="000000"/>
                <w:sz w:val="20"/>
                <w:szCs w:val="20"/>
              </w:rPr>
              <w:t>выпуска</w:t>
            </w:r>
          </w:p>
        </w:tc>
        <w:tc>
          <w:tcPr>
            <w:tcW w:w="380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7451FB" w:rsidP="0024709C">
            <w:pPr>
              <w:spacing w:line="240" w:lineRule="auto"/>
              <w:contextualSpacing/>
              <w:rPr>
                <w:rFonts w:ascii="Times New Roman" w:hAnsi="Times New Roman" w:cs="Times New Roman"/>
                <w:sz w:val="20"/>
                <w:szCs w:val="20"/>
              </w:rPr>
            </w:pPr>
            <w:r w:rsidRPr="00316138">
              <w:rPr>
                <w:rFonts w:ascii="Times New Roman" w:hAnsi="Times New Roman" w:cs="Times New Roman"/>
                <w:color w:val="000000"/>
                <w:sz w:val="20"/>
                <w:szCs w:val="20"/>
              </w:rPr>
              <w:t>Основная школа</w:t>
            </w:r>
          </w:p>
        </w:tc>
        <w:tc>
          <w:tcPr>
            <w:tcW w:w="5293"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7451FB" w:rsidP="0024709C">
            <w:pPr>
              <w:spacing w:line="240" w:lineRule="auto"/>
              <w:contextualSpacing/>
              <w:rPr>
                <w:rFonts w:ascii="Times New Roman" w:hAnsi="Times New Roman" w:cs="Times New Roman"/>
                <w:sz w:val="20"/>
                <w:szCs w:val="20"/>
              </w:rPr>
            </w:pPr>
            <w:r w:rsidRPr="00316138">
              <w:rPr>
                <w:rFonts w:ascii="Times New Roman" w:hAnsi="Times New Roman" w:cs="Times New Roman"/>
                <w:color w:val="000000"/>
                <w:sz w:val="20"/>
                <w:szCs w:val="20"/>
              </w:rPr>
              <w:t>Средняя школа</w:t>
            </w:r>
          </w:p>
        </w:tc>
      </w:tr>
      <w:tr w:rsidR="007451FB" w:rsidRPr="0024709C" w:rsidTr="00316138">
        <w:tc>
          <w:tcPr>
            <w:tcW w:w="76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7451FB" w:rsidP="0024709C">
            <w:pPr>
              <w:spacing w:line="240" w:lineRule="auto"/>
              <w:ind w:left="75" w:right="75"/>
              <w:contextualSpacing/>
              <w:rPr>
                <w:rFonts w:ascii="Times New Roman" w:hAnsi="Times New Roman" w:cs="Times New Roman"/>
                <w:color w:val="000000"/>
                <w:sz w:val="20"/>
                <w:szCs w:val="20"/>
              </w:rPr>
            </w:pP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7451FB" w:rsidP="0024709C">
            <w:pPr>
              <w:spacing w:line="240" w:lineRule="auto"/>
              <w:contextualSpacing/>
              <w:rPr>
                <w:rFonts w:ascii="Times New Roman" w:hAnsi="Times New Roman" w:cs="Times New Roman"/>
                <w:sz w:val="20"/>
                <w:szCs w:val="20"/>
              </w:rPr>
            </w:pPr>
            <w:r w:rsidRPr="00316138">
              <w:rPr>
                <w:rFonts w:ascii="Times New Roman" w:hAnsi="Times New Roman" w:cs="Times New Roman"/>
                <w:color w:val="000000"/>
                <w:sz w:val="20"/>
                <w:szCs w:val="20"/>
              </w:rPr>
              <w:t>Всего</w:t>
            </w:r>
          </w:p>
        </w:tc>
        <w:tc>
          <w:tcPr>
            <w:tcW w:w="11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7451FB" w:rsidP="0024709C">
            <w:pPr>
              <w:spacing w:line="240" w:lineRule="auto"/>
              <w:contextualSpacing/>
              <w:rPr>
                <w:rFonts w:ascii="Times New Roman" w:hAnsi="Times New Roman" w:cs="Times New Roman"/>
                <w:sz w:val="20"/>
                <w:szCs w:val="20"/>
              </w:rPr>
            </w:pPr>
            <w:r w:rsidRPr="00316138">
              <w:rPr>
                <w:rFonts w:ascii="Times New Roman" w:hAnsi="Times New Roman" w:cs="Times New Roman"/>
                <w:color w:val="000000"/>
                <w:sz w:val="20"/>
                <w:szCs w:val="20"/>
              </w:rPr>
              <w:t>Перешли в</w:t>
            </w:r>
            <w:r w:rsidRPr="00316138">
              <w:rPr>
                <w:rFonts w:ascii="Times New Roman" w:hAnsi="Times New Roman" w:cs="Times New Roman"/>
                <w:sz w:val="20"/>
                <w:szCs w:val="20"/>
              </w:rPr>
              <w:br/>
            </w:r>
            <w:r w:rsidRPr="00316138">
              <w:rPr>
                <w:rFonts w:ascii="Times New Roman" w:hAnsi="Times New Roman" w:cs="Times New Roman"/>
                <w:color w:val="000000"/>
                <w:sz w:val="20"/>
                <w:szCs w:val="20"/>
              </w:rPr>
              <w:t>10-й класс</w:t>
            </w:r>
            <w:r w:rsidRPr="00316138">
              <w:rPr>
                <w:rFonts w:ascii="Times New Roman" w:hAnsi="Times New Roman" w:cs="Times New Roman"/>
                <w:sz w:val="20"/>
                <w:szCs w:val="20"/>
              </w:rPr>
              <w:br/>
            </w:r>
            <w:r w:rsidRPr="00316138">
              <w:rPr>
                <w:rFonts w:ascii="Times New Roman" w:hAnsi="Times New Roman" w:cs="Times New Roman"/>
                <w:color w:val="000000"/>
                <w:sz w:val="20"/>
                <w:szCs w:val="20"/>
              </w:rPr>
              <w:t>Школы</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7451FB" w:rsidP="0024709C">
            <w:pPr>
              <w:spacing w:line="240" w:lineRule="auto"/>
              <w:contextualSpacing/>
              <w:rPr>
                <w:rFonts w:ascii="Times New Roman" w:hAnsi="Times New Roman" w:cs="Times New Roman"/>
                <w:sz w:val="20"/>
                <w:szCs w:val="20"/>
              </w:rPr>
            </w:pPr>
            <w:r w:rsidRPr="00316138">
              <w:rPr>
                <w:rFonts w:ascii="Times New Roman" w:hAnsi="Times New Roman" w:cs="Times New Roman"/>
                <w:color w:val="000000"/>
                <w:sz w:val="20"/>
                <w:szCs w:val="20"/>
              </w:rPr>
              <w:t>Перешли в</w:t>
            </w:r>
            <w:r w:rsidRPr="00316138">
              <w:rPr>
                <w:rFonts w:ascii="Times New Roman" w:hAnsi="Times New Roman" w:cs="Times New Roman"/>
                <w:sz w:val="20"/>
                <w:szCs w:val="20"/>
              </w:rPr>
              <w:br/>
            </w:r>
            <w:r w:rsidRPr="00316138">
              <w:rPr>
                <w:rFonts w:ascii="Times New Roman" w:hAnsi="Times New Roman" w:cs="Times New Roman"/>
                <w:color w:val="000000"/>
                <w:sz w:val="20"/>
                <w:szCs w:val="20"/>
              </w:rPr>
              <w:t>10-й класс</w:t>
            </w:r>
            <w:r w:rsidRPr="00316138">
              <w:rPr>
                <w:rFonts w:ascii="Times New Roman" w:hAnsi="Times New Roman" w:cs="Times New Roman"/>
                <w:sz w:val="20"/>
                <w:szCs w:val="20"/>
              </w:rPr>
              <w:br/>
            </w:r>
            <w:r w:rsidRPr="00316138">
              <w:rPr>
                <w:rFonts w:ascii="Times New Roman" w:hAnsi="Times New Roman" w:cs="Times New Roman"/>
                <w:color w:val="000000"/>
                <w:sz w:val="20"/>
                <w:szCs w:val="20"/>
              </w:rPr>
              <w:t>другой ОО</w:t>
            </w:r>
          </w:p>
        </w:tc>
        <w:tc>
          <w:tcPr>
            <w:tcW w:w="1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7451FB" w:rsidP="0024709C">
            <w:pPr>
              <w:spacing w:line="240" w:lineRule="auto"/>
              <w:contextualSpacing/>
              <w:rPr>
                <w:rFonts w:ascii="Times New Roman" w:hAnsi="Times New Roman" w:cs="Times New Roman"/>
                <w:sz w:val="20"/>
                <w:szCs w:val="20"/>
              </w:rPr>
            </w:pPr>
            <w:r w:rsidRPr="00316138">
              <w:rPr>
                <w:rFonts w:ascii="Times New Roman" w:hAnsi="Times New Roman" w:cs="Times New Roman"/>
                <w:color w:val="000000"/>
                <w:sz w:val="20"/>
                <w:szCs w:val="20"/>
              </w:rPr>
              <w:t>Поступили в</w:t>
            </w:r>
            <w:r w:rsidRPr="00316138">
              <w:rPr>
                <w:rFonts w:ascii="Times New Roman" w:hAnsi="Times New Roman" w:cs="Times New Roman"/>
                <w:sz w:val="20"/>
                <w:szCs w:val="20"/>
              </w:rPr>
              <w:br/>
            </w:r>
            <w:r w:rsidRPr="00316138">
              <w:rPr>
                <w:rFonts w:ascii="Times New Roman" w:hAnsi="Times New Roman" w:cs="Times New Roman"/>
                <w:color w:val="000000"/>
                <w:sz w:val="20"/>
                <w:szCs w:val="20"/>
              </w:rPr>
              <w:t>профессиональную</w:t>
            </w:r>
            <w:r w:rsidRPr="00316138">
              <w:rPr>
                <w:rFonts w:ascii="Times New Roman" w:hAnsi="Times New Roman" w:cs="Times New Roman"/>
                <w:sz w:val="20"/>
                <w:szCs w:val="20"/>
              </w:rPr>
              <w:br/>
            </w:r>
            <w:r w:rsidRPr="00316138">
              <w:rPr>
                <w:rFonts w:ascii="Times New Roman" w:hAnsi="Times New Roman" w:cs="Times New Roman"/>
                <w:color w:val="000000"/>
                <w:sz w:val="20"/>
                <w:szCs w:val="20"/>
              </w:rPr>
              <w:t>ОО</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7451FB" w:rsidP="0024709C">
            <w:pPr>
              <w:spacing w:line="240" w:lineRule="auto"/>
              <w:contextualSpacing/>
              <w:rPr>
                <w:rFonts w:ascii="Times New Roman" w:hAnsi="Times New Roman" w:cs="Times New Roman"/>
                <w:sz w:val="20"/>
                <w:szCs w:val="20"/>
              </w:rPr>
            </w:pPr>
            <w:r w:rsidRPr="00316138">
              <w:rPr>
                <w:rFonts w:ascii="Times New Roman" w:hAnsi="Times New Roman" w:cs="Times New Roman"/>
                <w:color w:val="000000"/>
                <w:sz w:val="20"/>
                <w:szCs w:val="20"/>
              </w:rPr>
              <w:t>Всего</w:t>
            </w:r>
          </w:p>
        </w:tc>
        <w:tc>
          <w:tcPr>
            <w:tcW w:w="13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7451FB" w:rsidP="0024709C">
            <w:pPr>
              <w:spacing w:line="240" w:lineRule="auto"/>
              <w:contextualSpacing/>
              <w:rPr>
                <w:rFonts w:ascii="Times New Roman" w:hAnsi="Times New Roman" w:cs="Times New Roman"/>
                <w:sz w:val="20"/>
                <w:szCs w:val="20"/>
              </w:rPr>
            </w:pPr>
            <w:r w:rsidRPr="00316138">
              <w:rPr>
                <w:rFonts w:ascii="Times New Roman" w:hAnsi="Times New Roman" w:cs="Times New Roman"/>
                <w:color w:val="000000"/>
                <w:sz w:val="20"/>
                <w:szCs w:val="20"/>
              </w:rPr>
              <w:t>Поступили</w:t>
            </w:r>
            <w:r w:rsidRPr="00316138">
              <w:rPr>
                <w:rFonts w:ascii="Times New Roman" w:hAnsi="Times New Roman" w:cs="Times New Roman"/>
                <w:sz w:val="20"/>
                <w:szCs w:val="20"/>
              </w:rPr>
              <w:br/>
            </w:r>
            <w:r w:rsidRPr="00316138">
              <w:rPr>
                <w:rFonts w:ascii="Times New Roman" w:hAnsi="Times New Roman" w:cs="Times New Roman"/>
                <w:color w:val="000000"/>
                <w:sz w:val="20"/>
                <w:szCs w:val="20"/>
              </w:rPr>
              <w:t>в ВУЗ</w:t>
            </w:r>
          </w:p>
        </w:tc>
        <w:tc>
          <w:tcPr>
            <w:tcW w:w="1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7451FB" w:rsidP="0024709C">
            <w:pPr>
              <w:spacing w:line="240" w:lineRule="auto"/>
              <w:contextualSpacing/>
              <w:rPr>
                <w:rFonts w:ascii="Times New Roman" w:hAnsi="Times New Roman" w:cs="Times New Roman"/>
                <w:sz w:val="20"/>
                <w:szCs w:val="20"/>
              </w:rPr>
            </w:pPr>
            <w:r w:rsidRPr="00316138">
              <w:rPr>
                <w:rFonts w:ascii="Times New Roman" w:hAnsi="Times New Roman" w:cs="Times New Roman"/>
                <w:color w:val="000000"/>
                <w:sz w:val="20"/>
                <w:szCs w:val="20"/>
              </w:rPr>
              <w:t>Поступили в</w:t>
            </w:r>
            <w:r w:rsidRPr="00316138">
              <w:rPr>
                <w:rFonts w:ascii="Times New Roman" w:hAnsi="Times New Roman" w:cs="Times New Roman"/>
                <w:sz w:val="20"/>
                <w:szCs w:val="20"/>
              </w:rPr>
              <w:br/>
            </w:r>
            <w:r w:rsidRPr="00316138">
              <w:rPr>
                <w:rFonts w:ascii="Times New Roman" w:hAnsi="Times New Roman" w:cs="Times New Roman"/>
                <w:color w:val="000000"/>
                <w:sz w:val="20"/>
                <w:szCs w:val="20"/>
              </w:rPr>
              <w:t>профессиональную</w:t>
            </w:r>
            <w:r w:rsidRPr="00316138">
              <w:rPr>
                <w:rFonts w:ascii="Times New Roman" w:hAnsi="Times New Roman" w:cs="Times New Roman"/>
                <w:sz w:val="20"/>
                <w:szCs w:val="20"/>
              </w:rPr>
              <w:br/>
            </w:r>
            <w:r w:rsidRPr="00316138">
              <w:rPr>
                <w:rFonts w:ascii="Times New Roman" w:hAnsi="Times New Roman" w:cs="Times New Roman"/>
                <w:color w:val="000000"/>
                <w:sz w:val="20"/>
                <w:szCs w:val="20"/>
              </w:rPr>
              <w:t>ОО</w:t>
            </w:r>
          </w:p>
        </w:tc>
        <w:tc>
          <w:tcPr>
            <w:tcW w:w="10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7451FB" w:rsidP="0024709C">
            <w:pPr>
              <w:spacing w:line="240" w:lineRule="auto"/>
              <w:contextualSpacing/>
              <w:rPr>
                <w:rFonts w:ascii="Times New Roman" w:hAnsi="Times New Roman" w:cs="Times New Roman"/>
                <w:sz w:val="20"/>
                <w:szCs w:val="20"/>
              </w:rPr>
            </w:pPr>
            <w:r w:rsidRPr="00316138">
              <w:rPr>
                <w:rFonts w:ascii="Times New Roman" w:hAnsi="Times New Roman" w:cs="Times New Roman"/>
                <w:color w:val="000000"/>
                <w:sz w:val="20"/>
                <w:szCs w:val="20"/>
              </w:rPr>
              <w:t>Устроились</w:t>
            </w:r>
            <w:r w:rsidRPr="00316138">
              <w:rPr>
                <w:rFonts w:ascii="Times New Roman" w:hAnsi="Times New Roman" w:cs="Times New Roman"/>
                <w:sz w:val="20"/>
                <w:szCs w:val="20"/>
              </w:rPr>
              <w:br/>
            </w:r>
            <w:r w:rsidRPr="00316138">
              <w:rPr>
                <w:rFonts w:ascii="Times New Roman" w:hAnsi="Times New Roman" w:cs="Times New Roman"/>
                <w:color w:val="000000"/>
                <w:sz w:val="20"/>
                <w:szCs w:val="20"/>
              </w:rPr>
              <w:t>на работу</w:t>
            </w:r>
          </w:p>
        </w:tc>
        <w:tc>
          <w:tcPr>
            <w:tcW w:w="11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7451FB" w:rsidP="0024709C">
            <w:pPr>
              <w:spacing w:line="240" w:lineRule="auto"/>
              <w:contextualSpacing/>
              <w:rPr>
                <w:rFonts w:ascii="Times New Roman" w:hAnsi="Times New Roman" w:cs="Times New Roman"/>
                <w:sz w:val="20"/>
                <w:szCs w:val="20"/>
              </w:rPr>
            </w:pPr>
            <w:r w:rsidRPr="00316138">
              <w:rPr>
                <w:rFonts w:ascii="Times New Roman" w:hAnsi="Times New Roman" w:cs="Times New Roman"/>
                <w:color w:val="000000"/>
                <w:sz w:val="20"/>
                <w:szCs w:val="20"/>
              </w:rPr>
              <w:t>Пошли на</w:t>
            </w:r>
            <w:r w:rsidRPr="00316138">
              <w:rPr>
                <w:rFonts w:ascii="Times New Roman" w:hAnsi="Times New Roman" w:cs="Times New Roman"/>
                <w:sz w:val="20"/>
                <w:szCs w:val="20"/>
              </w:rPr>
              <w:br/>
            </w:r>
            <w:r w:rsidRPr="00316138">
              <w:rPr>
                <w:rFonts w:ascii="Times New Roman" w:hAnsi="Times New Roman" w:cs="Times New Roman"/>
                <w:color w:val="000000"/>
                <w:sz w:val="20"/>
                <w:szCs w:val="20"/>
              </w:rPr>
              <w:t>срочную</w:t>
            </w:r>
            <w:r w:rsidRPr="00316138">
              <w:rPr>
                <w:rFonts w:ascii="Times New Roman" w:hAnsi="Times New Roman" w:cs="Times New Roman"/>
                <w:sz w:val="20"/>
                <w:szCs w:val="20"/>
              </w:rPr>
              <w:br/>
            </w:r>
            <w:r w:rsidRPr="00316138">
              <w:rPr>
                <w:rFonts w:ascii="Times New Roman" w:hAnsi="Times New Roman" w:cs="Times New Roman"/>
                <w:color w:val="000000"/>
                <w:sz w:val="20"/>
                <w:szCs w:val="20"/>
              </w:rPr>
              <w:t>службу по</w:t>
            </w:r>
            <w:r w:rsidRPr="00316138">
              <w:rPr>
                <w:rFonts w:ascii="Times New Roman" w:hAnsi="Times New Roman" w:cs="Times New Roman"/>
                <w:sz w:val="20"/>
                <w:szCs w:val="20"/>
              </w:rPr>
              <w:br/>
            </w:r>
            <w:r w:rsidRPr="00316138">
              <w:rPr>
                <w:rFonts w:ascii="Times New Roman" w:hAnsi="Times New Roman" w:cs="Times New Roman"/>
                <w:color w:val="000000"/>
                <w:sz w:val="20"/>
                <w:szCs w:val="20"/>
              </w:rPr>
              <w:t>призыву</w:t>
            </w:r>
          </w:p>
        </w:tc>
      </w:tr>
      <w:tr w:rsidR="007451FB" w:rsidRPr="0024709C" w:rsidTr="00316138">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7451FB" w:rsidP="0024709C">
            <w:pPr>
              <w:spacing w:line="240" w:lineRule="auto"/>
              <w:contextualSpacing/>
              <w:rPr>
                <w:rFonts w:ascii="Times New Roman" w:hAnsi="Times New Roman" w:cs="Times New Roman"/>
              </w:rPr>
            </w:pPr>
            <w:r w:rsidRPr="00316138">
              <w:rPr>
                <w:rFonts w:ascii="Times New Roman" w:hAnsi="Times New Roman" w:cs="Times New Roman"/>
                <w:color w:val="000000"/>
                <w:sz w:val="24"/>
                <w:szCs w:val="24"/>
              </w:rPr>
              <w:t>2021</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0E166A" w:rsidP="0024709C">
            <w:pPr>
              <w:spacing w:line="240" w:lineRule="auto"/>
              <w:contextualSpacing/>
              <w:rPr>
                <w:rFonts w:ascii="Times New Roman" w:hAnsi="Times New Roman" w:cs="Times New Roman"/>
              </w:rPr>
            </w:pPr>
            <w:r w:rsidRPr="00316138">
              <w:rPr>
                <w:rFonts w:ascii="Times New Roman" w:hAnsi="Times New Roman" w:cs="Times New Roman"/>
              </w:rPr>
              <w:t>19</w:t>
            </w:r>
          </w:p>
        </w:tc>
        <w:tc>
          <w:tcPr>
            <w:tcW w:w="11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0E166A" w:rsidP="0024709C">
            <w:pPr>
              <w:spacing w:line="240" w:lineRule="auto"/>
              <w:contextualSpacing/>
              <w:rPr>
                <w:rFonts w:ascii="Times New Roman" w:hAnsi="Times New Roman" w:cs="Times New Roman"/>
              </w:rPr>
            </w:pPr>
            <w:r w:rsidRPr="00316138">
              <w:rPr>
                <w:rFonts w:ascii="Times New Roman" w:hAnsi="Times New Roman" w:cs="Times New Roman"/>
              </w:rPr>
              <w:t>6</w:t>
            </w:r>
            <w:r w:rsidR="00C2319D" w:rsidRPr="00316138">
              <w:rPr>
                <w:rFonts w:ascii="Times New Roman" w:hAnsi="Times New Roman" w:cs="Times New Roman"/>
              </w:rPr>
              <w:t xml:space="preserve"> (31,58%)</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0E166A" w:rsidP="0024709C">
            <w:pPr>
              <w:spacing w:line="240" w:lineRule="auto"/>
              <w:contextualSpacing/>
              <w:rPr>
                <w:rFonts w:ascii="Times New Roman" w:hAnsi="Times New Roman" w:cs="Times New Roman"/>
              </w:rPr>
            </w:pPr>
            <w:r w:rsidRPr="00316138">
              <w:rPr>
                <w:rFonts w:ascii="Times New Roman" w:hAnsi="Times New Roman" w:cs="Times New Roman"/>
              </w:rPr>
              <w:t>-</w:t>
            </w:r>
          </w:p>
        </w:tc>
        <w:tc>
          <w:tcPr>
            <w:tcW w:w="1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0E166A" w:rsidP="0024709C">
            <w:pPr>
              <w:spacing w:line="240" w:lineRule="auto"/>
              <w:contextualSpacing/>
              <w:rPr>
                <w:rFonts w:ascii="Times New Roman" w:hAnsi="Times New Roman" w:cs="Times New Roman"/>
              </w:rPr>
            </w:pPr>
            <w:r w:rsidRPr="00316138">
              <w:rPr>
                <w:rFonts w:ascii="Times New Roman" w:hAnsi="Times New Roman" w:cs="Times New Roman"/>
              </w:rPr>
              <w:t>11</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0E166A" w:rsidP="0024709C">
            <w:pPr>
              <w:spacing w:line="240" w:lineRule="auto"/>
              <w:contextualSpacing/>
              <w:rPr>
                <w:rFonts w:ascii="Times New Roman" w:hAnsi="Times New Roman" w:cs="Times New Roman"/>
              </w:rPr>
            </w:pPr>
            <w:r w:rsidRPr="00316138">
              <w:rPr>
                <w:rFonts w:ascii="Times New Roman" w:hAnsi="Times New Roman" w:cs="Times New Roman"/>
              </w:rPr>
              <w:t>15</w:t>
            </w:r>
          </w:p>
        </w:tc>
        <w:tc>
          <w:tcPr>
            <w:tcW w:w="13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0E166A" w:rsidP="0024709C">
            <w:pPr>
              <w:spacing w:line="240" w:lineRule="auto"/>
              <w:contextualSpacing/>
              <w:rPr>
                <w:rFonts w:ascii="Times New Roman" w:hAnsi="Times New Roman" w:cs="Times New Roman"/>
              </w:rPr>
            </w:pPr>
            <w:r w:rsidRPr="00316138">
              <w:rPr>
                <w:rFonts w:ascii="Times New Roman" w:hAnsi="Times New Roman" w:cs="Times New Roman"/>
              </w:rPr>
              <w:t>8</w:t>
            </w:r>
            <w:r w:rsidR="00C2319D" w:rsidRPr="00316138">
              <w:rPr>
                <w:rFonts w:ascii="Times New Roman" w:hAnsi="Times New Roman" w:cs="Times New Roman"/>
              </w:rPr>
              <w:t xml:space="preserve"> (53,3%)</w:t>
            </w:r>
          </w:p>
        </w:tc>
        <w:tc>
          <w:tcPr>
            <w:tcW w:w="1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0E166A" w:rsidP="0024709C">
            <w:pPr>
              <w:spacing w:line="240" w:lineRule="auto"/>
              <w:contextualSpacing/>
              <w:rPr>
                <w:rFonts w:ascii="Times New Roman" w:hAnsi="Times New Roman" w:cs="Times New Roman"/>
              </w:rPr>
            </w:pPr>
            <w:r w:rsidRPr="00316138">
              <w:rPr>
                <w:rFonts w:ascii="Times New Roman" w:hAnsi="Times New Roman" w:cs="Times New Roman"/>
              </w:rPr>
              <w:t>7</w:t>
            </w:r>
          </w:p>
        </w:tc>
        <w:tc>
          <w:tcPr>
            <w:tcW w:w="10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0E166A" w:rsidP="0024709C">
            <w:pPr>
              <w:spacing w:line="240" w:lineRule="auto"/>
              <w:contextualSpacing/>
              <w:rPr>
                <w:rFonts w:ascii="Times New Roman" w:hAnsi="Times New Roman" w:cs="Times New Roman"/>
              </w:rPr>
            </w:pPr>
            <w:r w:rsidRPr="00316138">
              <w:rPr>
                <w:rFonts w:ascii="Times New Roman" w:hAnsi="Times New Roman" w:cs="Times New Roman"/>
              </w:rPr>
              <w:t>-</w:t>
            </w:r>
          </w:p>
        </w:tc>
        <w:tc>
          <w:tcPr>
            <w:tcW w:w="11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0E166A" w:rsidP="0024709C">
            <w:pPr>
              <w:spacing w:line="240" w:lineRule="auto"/>
              <w:contextualSpacing/>
              <w:rPr>
                <w:rFonts w:ascii="Times New Roman" w:hAnsi="Times New Roman" w:cs="Times New Roman"/>
              </w:rPr>
            </w:pPr>
            <w:r w:rsidRPr="00316138">
              <w:rPr>
                <w:rFonts w:ascii="Times New Roman" w:hAnsi="Times New Roman" w:cs="Times New Roman"/>
              </w:rPr>
              <w:t>-</w:t>
            </w:r>
          </w:p>
        </w:tc>
      </w:tr>
      <w:tr w:rsidR="007451FB" w:rsidRPr="0024709C" w:rsidTr="00316138">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7451FB" w:rsidP="0024709C">
            <w:pPr>
              <w:spacing w:line="240" w:lineRule="auto"/>
              <w:contextualSpacing/>
              <w:rPr>
                <w:rFonts w:ascii="Times New Roman" w:hAnsi="Times New Roman" w:cs="Times New Roman"/>
              </w:rPr>
            </w:pPr>
            <w:r w:rsidRPr="00316138">
              <w:rPr>
                <w:rFonts w:ascii="Times New Roman" w:hAnsi="Times New Roman" w:cs="Times New Roman"/>
                <w:color w:val="000000"/>
                <w:sz w:val="24"/>
                <w:szCs w:val="24"/>
              </w:rPr>
              <w:t>2022</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C2319D" w:rsidP="0024709C">
            <w:pPr>
              <w:spacing w:line="240" w:lineRule="auto"/>
              <w:contextualSpacing/>
              <w:rPr>
                <w:rFonts w:ascii="Times New Roman" w:hAnsi="Times New Roman" w:cs="Times New Roman"/>
              </w:rPr>
            </w:pPr>
            <w:r w:rsidRPr="00316138">
              <w:rPr>
                <w:rFonts w:ascii="Times New Roman" w:hAnsi="Times New Roman" w:cs="Times New Roman"/>
              </w:rPr>
              <w:t>39</w:t>
            </w:r>
          </w:p>
        </w:tc>
        <w:tc>
          <w:tcPr>
            <w:tcW w:w="11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C2319D" w:rsidP="0024709C">
            <w:pPr>
              <w:spacing w:line="240" w:lineRule="auto"/>
              <w:contextualSpacing/>
              <w:rPr>
                <w:rFonts w:ascii="Times New Roman" w:hAnsi="Times New Roman" w:cs="Times New Roman"/>
              </w:rPr>
            </w:pPr>
            <w:r w:rsidRPr="00316138">
              <w:rPr>
                <w:rFonts w:ascii="Times New Roman" w:hAnsi="Times New Roman" w:cs="Times New Roman"/>
              </w:rPr>
              <w:t>10 (25,64%)</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C2319D" w:rsidP="0024709C">
            <w:pPr>
              <w:spacing w:line="240" w:lineRule="auto"/>
              <w:contextualSpacing/>
              <w:rPr>
                <w:rFonts w:ascii="Times New Roman" w:hAnsi="Times New Roman" w:cs="Times New Roman"/>
              </w:rPr>
            </w:pPr>
            <w:r w:rsidRPr="00316138">
              <w:rPr>
                <w:rFonts w:ascii="Times New Roman" w:hAnsi="Times New Roman" w:cs="Times New Roman"/>
              </w:rPr>
              <w:t>-</w:t>
            </w:r>
          </w:p>
        </w:tc>
        <w:tc>
          <w:tcPr>
            <w:tcW w:w="1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C2319D" w:rsidP="0024709C">
            <w:pPr>
              <w:spacing w:line="240" w:lineRule="auto"/>
              <w:contextualSpacing/>
              <w:rPr>
                <w:rFonts w:ascii="Times New Roman" w:hAnsi="Times New Roman" w:cs="Times New Roman"/>
              </w:rPr>
            </w:pPr>
            <w:r w:rsidRPr="00316138">
              <w:rPr>
                <w:rFonts w:ascii="Times New Roman" w:hAnsi="Times New Roman" w:cs="Times New Roman"/>
              </w:rPr>
              <w:t>28</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C2319D" w:rsidP="0024709C">
            <w:pPr>
              <w:spacing w:line="240" w:lineRule="auto"/>
              <w:contextualSpacing/>
              <w:rPr>
                <w:rFonts w:ascii="Times New Roman" w:hAnsi="Times New Roman" w:cs="Times New Roman"/>
              </w:rPr>
            </w:pPr>
            <w:r w:rsidRPr="00316138">
              <w:rPr>
                <w:rFonts w:ascii="Times New Roman" w:hAnsi="Times New Roman" w:cs="Times New Roman"/>
              </w:rPr>
              <w:t>11</w:t>
            </w:r>
          </w:p>
        </w:tc>
        <w:tc>
          <w:tcPr>
            <w:tcW w:w="13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C2319D" w:rsidP="0024709C">
            <w:pPr>
              <w:spacing w:line="240" w:lineRule="auto"/>
              <w:contextualSpacing/>
              <w:rPr>
                <w:rFonts w:ascii="Times New Roman" w:hAnsi="Times New Roman" w:cs="Times New Roman"/>
              </w:rPr>
            </w:pPr>
            <w:r w:rsidRPr="00316138">
              <w:rPr>
                <w:rFonts w:ascii="Times New Roman" w:hAnsi="Times New Roman" w:cs="Times New Roman"/>
              </w:rPr>
              <w:t>8 (72,72%)</w:t>
            </w:r>
          </w:p>
        </w:tc>
        <w:tc>
          <w:tcPr>
            <w:tcW w:w="1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C2319D" w:rsidP="0024709C">
            <w:pPr>
              <w:spacing w:line="240" w:lineRule="auto"/>
              <w:contextualSpacing/>
              <w:rPr>
                <w:rFonts w:ascii="Times New Roman" w:hAnsi="Times New Roman" w:cs="Times New Roman"/>
              </w:rPr>
            </w:pPr>
            <w:r w:rsidRPr="00316138">
              <w:rPr>
                <w:rFonts w:ascii="Times New Roman" w:hAnsi="Times New Roman" w:cs="Times New Roman"/>
              </w:rPr>
              <w:t>3</w:t>
            </w:r>
          </w:p>
        </w:tc>
        <w:tc>
          <w:tcPr>
            <w:tcW w:w="10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C2319D" w:rsidP="0024709C">
            <w:pPr>
              <w:spacing w:line="240" w:lineRule="auto"/>
              <w:contextualSpacing/>
              <w:rPr>
                <w:rFonts w:ascii="Times New Roman" w:hAnsi="Times New Roman" w:cs="Times New Roman"/>
              </w:rPr>
            </w:pPr>
            <w:r w:rsidRPr="00316138">
              <w:rPr>
                <w:rFonts w:ascii="Times New Roman" w:hAnsi="Times New Roman" w:cs="Times New Roman"/>
              </w:rPr>
              <w:t>-</w:t>
            </w:r>
          </w:p>
        </w:tc>
        <w:tc>
          <w:tcPr>
            <w:tcW w:w="11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C2319D" w:rsidP="0024709C">
            <w:pPr>
              <w:spacing w:line="240" w:lineRule="auto"/>
              <w:contextualSpacing/>
              <w:rPr>
                <w:rFonts w:ascii="Times New Roman" w:hAnsi="Times New Roman" w:cs="Times New Roman"/>
              </w:rPr>
            </w:pPr>
            <w:r w:rsidRPr="00316138">
              <w:rPr>
                <w:rFonts w:ascii="Times New Roman" w:hAnsi="Times New Roman" w:cs="Times New Roman"/>
              </w:rPr>
              <w:t>-</w:t>
            </w:r>
          </w:p>
        </w:tc>
      </w:tr>
      <w:tr w:rsidR="007451FB" w:rsidRPr="0024709C" w:rsidTr="00316138">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7451FB" w:rsidP="0024709C">
            <w:pPr>
              <w:spacing w:line="240" w:lineRule="auto"/>
              <w:contextualSpacing/>
              <w:rPr>
                <w:rFonts w:ascii="Times New Roman" w:hAnsi="Times New Roman" w:cs="Times New Roman"/>
              </w:rPr>
            </w:pPr>
            <w:r w:rsidRPr="00316138">
              <w:rPr>
                <w:rFonts w:ascii="Times New Roman" w:hAnsi="Times New Roman" w:cs="Times New Roman"/>
                <w:color w:val="000000"/>
                <w:sz w:val="24"/>
                <w:szCs w:val="24"/>
              </w:rPr>
              <w:t>2023</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24709C" w:rsidP="0024709C">
            <w:pPr>
              <w:spacing w:line="240" w:lineRule="auto"/>
              <w:contextualSpacing/>
              <w:rPr>
                <w:rFonts w:ascii="Times New Roman" w:hAnsi="Times New Roman" w:cs="Times New Roman"/>
              </w:rPr>
            </w:pPr>
            <w:r w:rsidRPr="00316138">
              <w:rPr>
                <w:rFonts w:ascii="Times New Roman" w:hAnsi="Times New Roman" w:cs="Times New Roman"/>
              </w:rPr>
              <w:t>56</w:t>
            </w:r>
          </w:p>
        </w:tc>
        <w:tc>
          <w:tcPr>
            <w:tcW w:w="11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319D" w:rsidRPr="00316138" w:rsidRDefault="00C2319D" w:rsidP="0024709C">
            <w:pPr>
              <w:spacing w:line="240" w:lineRule="auto"/>
              <w:contextualSpacing/>
              <w:rPr>
                <w:rFonts w:ascii="Times New Roman" w:hAnsi="Times New Roman" w:cs="Times New Roman"/>
              </w:rPr>
            </w:pPr>
            <w:r w:rsidRPr="00316138">
              <w:rPr>
                <w:rFonts w:ascii="Times New Roman" w:hAnsi="Times New Roman" w:cs="Times New Roman"/>
              </w:rPr>
              <w:t xml:space="preserve">12 </w:t>
            </w:r>
          </w:p>
          <w:p w:rsidR="007451FB" w:rsidRPr="00316138" w:rsidRDefault="00C2319D" w:rsidP="0024709C">
            <w:pPr>
              <w:spacing w:line="240" w:lineRule="auto"/>
              <w:contextualSpacing/>
              <w:rPr>
                <w:rFonts w:ascii="Times New Roman" w:hAnsi="Times New Roman" w:cs="Times New Roman"/>
              </w:rPr>
            </w:pPr>
            <w:r w:rsidRPr="00316138">
              <w:rPr>
                <w:rFonts w:ascii="Times New Roman" w:hAnsi="Times New Roman" w:cs="Times New Roman"/>
              </w:rPr>
              <w:t>(21, 43%)</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C2319D" w:rsidP="0024709C">
            <w:pPr>
              <w:spacing w:line="240" w:lineRule="auto"/>
              <w:contextualSpacing/>
              <w:rPr>
                <w:rFonts w:ascii="Times New Roman" w:hAnsi="Times New Roman" w:cs="Times New Roman"/>
              </w:rPr>
            </w:pPr>
            <w:r w:rsidRPr="00316138">
              <w:rPr>
                <w:rFonts w:ascii="Times New Roman" w:hAnsi="Times New Roman" w:cs="Times New Roman"/>
              </w:rPr>
              <w:t>5</w:t>
            </w:r>
          </w:p>
        </w:tc>
        <w:tc>
          <w:tcPr>
            <w:tcW w:w="1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C2319D" w:rsidP="0024709C">
            <w:pPr>
              <w:spacing w:line="240" w:lineRule="auto"/>
              <w:contextualSpacing/>
              <w:rPr>
                <w:rFonts w:ascii="Times New Roman" w:hAnsi="Times New Roman" w:cs="Times New Roman"/>
              </w:rPr>
            </w:pPr>
            <w:r w:rsidRPr="00316138">
              <w:rPr>
                <w:rFonts w:ascii="Times New Roman" w:hAnsi="Times New Roman" w:cs="Times New Roman"/>
              </w:rPr>
              <w:t>39</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24709C" w:rsidP="0024709C">
            <w:pPr>
              <w:spacing w:line="240" w:lineRule="auto"/>
              <w:contextualSpacing/>
              <w:rPr>
                <w:rFonts w:ascii="Times New Roman" w:hAnsi="Times New Roman" w:cs="Times New Roman"/>
              </w:rPr>
            </w:pPr>
            <w:r w:rsidRPr="00316138">
              <w:rPr>
                <w:rFonts w:ascii="Times New Roman" w:hAnsi="Times New Roman" w:cs="Times New Roman"/>
              </w:rPr>
              <w:t>7</w:t>
            </w:r>
          </w:p>
        </w:tc>
        <w:tc>
          <w:tcPr>
            <w:tcW w:w="13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C2319D" w:rsidP="0024709C">
            <w:pPr>
              <w:spacing w:line="240" w:lineRule="auto"/>
              <w:contextualSpacing/>
              <w:rPr>
                <w:rFonts w:ascii="Times New Roman" w:hAnsi="Times New Roman" w:cs="Times New Roman"/>
              </w:rPr>
            </w:pPr>
            <w:r w:rsidRPr="00316138">
              <w:rPr>
                <w:rFonts w:ascii="Times New Roman" w:hAnsi="Times New Roman" w:cs="Times New Roman"/>
              </w:rPr>
              <w:t>4 (57,14%)</w:t>
            </w:r>
          </w:p>
        </w:tc>
        <w:tc>
          <w:tcPr>
            <w:tcW w:w="1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C2319D" w:rsidP="0024709C">
            <w:pPr>
              <w:spacing w:line="240" w:lineRule="auto"/>
              <w:contextualSpacing/>
              <w:rPr>
                <w:rFonts w:ascii="Times New Roman" w:hAnsi="Times New Roman" w:cs="Times New Roman"/>
              </w:rPr>
            </w:pPr>
            <w:r w:rsidRPr="00316138">
              <w:rPr>
                <w:rFonts w:ascii="Times New Roman" w:hAnsi="Times New Roman" w:cs="Times New Roman"/>
              </w:rPr>
              <w:t>3</w:t>
            </w:r>
          </w:p>
        </w:tc>
        <w:tc>
          <w:tcPr>
            <w:tcW w:w="10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C2319D" w:rsidP="0024709C">
            <w:pPr>
              <w:spacing w:line="240" w:lineRule="auto"/>
              <w:contextualSpacing/>
              <w:rPr>
                <w:rFonts w:ascii="Times New Roman" w:hAnsi="Times New Roman" w:cs="Times New Roman"/>
              </w:rPr>
            </w:pPr>
            <w:r w:rsidRPr="00316138">
              <w:rPr>
                <w:rFonts w:ascii="Times New Roman" w:hAnsi="Times New Roman" w:cs="Times New Roman"/>
              </w:rPr>
              <w:t>-</w:t>
            </w:r>
          </w:p>
        </w:tc>
        <w:tc>
          <w:tcPr>
            <w:tcW w:w="11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451FB" w:rsidRPr="00316138" w:rsidRDefault="00C2319D" w:rsidP="0024709C">
            <w:pPr>
              <w:spacing w:line="240" w:lineRule="auto"/>
              <w:contextualSpacing/>
              <w:rPr>
                <w:rFonts w:ascii="Times New Roman" w:hAnsi="Times New Roman" w:cs="Times New Roman"/>
              </w:rPr>
            </w:pPr>
            <w:r w:rsidRPr="00316138">
              <w:rPr>
                <w:rFonts w:ascii="Times New Roman" w:hAnsi="Times New Roman" w:cs="Times New Roman"/>
              </w:rPr>
              <w:t>-</w:t>
            </w:r>
          </w:p>
        </w:tc>
      </w:tr>
      <w:tr w:rsidR="00316138" w:rsidRPr="0024709C" w:rsidTr="00316138">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138" w:rsidRPr="003B56FF" w:rsidRDefault="00316138" w:rsidP="0024709C">
            <w:pPr>
              <w:spacing w:line="240" w:lineRule="auto"/>
              <w:contextualSpacing/>
              <w:rPr>
                <w:rFonts w:ascii="Times New Roman" w:hAnsi="Times New Roman" w:cs="Times New Roman"/>
                <w:color w:val="000000"/>
                <w:sz w:val="24"/>
                <w:szCs w:val="24"/>
              </w:rPr>
            </w:pPr>
            <w:r w:rsidRPr="003B56FF">
              <w:rPr>
                <w:rFonts w:ascii="Times New Roman" w:hAnsi="Times New Roman" w:cs="Times New Roman"/>
                <w:color w:val="000000"/>
                <w:sz w:val="24"/>
                <w:szCs w:val="24"/>
              </w:rPr>
              <w:t>2024</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138" w:rsidRPr="003B56FF" w:rsidRDefault="00316138" w:rsidP="0024709C">
            <w:pPr>
              <w:spacing w:line="240" w:lineRule="auto"/>
              <w:contextualSpacing/>
              <w:rPr>
                <w:rFonts w:ascii="Times New Roman" w:hAnsi="Times New Roman" w:cs="Times New Roman"/>
              </w:rPr>
            </w:pPr>
            <w:r w:rsidRPr="003B56FF">
              <w:rPr>
                <w:rFonts w:ascii="Times New Roman" w:hAnsi="Times New Roman" w:cs="Times New Roman"/>
              </w:rPr>
              <w:t>47</w:t>
            </w:r>
          </w:p>
        </w:tc>
        <w:tc>
          <w:tcPr>
            <w:tcW w:w="11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138" w:rsidRPr="003B56FF" w:rsidRDefault="00316138" w:rsidP="0024709C">
            <w:pPr>
              <w:spacing w:line="240" w:lineRule="auto"/>
              <w:contextualSpacing/>
              <w:rPr>
                <w:rFonts w:ascii="Times New Roman" w:hAnsi="Times New Roman" w:cs="Times New Roman"/>
              </w:rPr>
            </w:pPr>
            <w:r w:rsidRPr="003B56FF">
              <w:rPr>
                <w:rFonts w:ascii="Times New Roman" w:hAnsi="Times New Roman" w:cs="Times New Roman"/>
              </w:rPr>
              <w:t>8</w:t>
            </w:r>
            <w:r w:rsidR="003B56FF" w:rsidRPr="003B56FF">
              <w:rPr>
                <w:rFonts w:ascii="Times New Roman" w:hAnsi="Times New Roman" w:cs="Times New Roman"/>
              </w:rPr>
              <w:t xml:space="preserve"> (17%)</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138" w:rsidRPr="003B56FF" w:rsidRDefault="00316138" w:rsidP="0024709C">
            <w:pPr>
              <w:spacing w:line="240" w:lineRule="auto"/>
              <w:contextualSpacing/>
              <w:rPr>
                <w:rFonts w:ascii="Times New Roman" w:hAnsi="Times New Roman" w:cs="Times New Roman"/>
              </w:rPr>
            </w:pPr>
            <w:r w:rsidRPr="003B56FF">
              <w:rPr>
                <w:rFonts w:ascii="Times New Roman" w:hAnsi="Times New Roman" w:cs="Times New Roman"/>
              </w:rPr>
              <w:t>6</w:t>
            </w:r>
          </w:p>
        </w:tc>
        <w:tc>
          <w:tcPr>
            <w:tcW w:w="1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138" w:rsidRPr="003B56FF" w:rsidRDefault="00316138" w:rsidP="0024709C">
            <w:pPr>
              <w:spacing w:line="240" w:lineRule="auto"/>
              <w:contextualSpacing/>
              <w:rPr>
                <w:rFonts w:ascii="Times New Roman" w:hAnsi="Times New Roman" w:cs="Times New Roman"/>
              </w:rPr>
            </w:pPr>
            <w:r w:rsidRPr="003B56FF">
              <w:rPr>
                <w:rFonts w:ascii="Times New Roman" w:hAnsi="Times New Roman" w:cs="Times New Roman"/>
              </w:rPr>
              <w:t>32</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138" w:rsidRPr="003B56FF" w:rsidRDefault="00316138" w:rsidP="0024709C">
            <w:pPr>
              <w:spacing w:line="240" w:lineRule="auto"/>
              <w:contextualSpacing/>
              <w:rPr>
                <w:rFonts w:ascii="Times New Roman" w:hAnsi="Times New Roman" w:cs="Times New Roman"/>
              </w:rPr>
            </w:pPr>
            <w:r w:rsidRPr="003B56FF">
              <w:rPr>
                <w:rFonts w:ascii="Times New Roman" w:hAnsi="Times New Roman" w:cs="Times New Roman"/>
              </w:rPr>
              <w:t>10</w:t>
            </w:r>
          </w:p>
        </w:tc>
        <w:tc>
          <w:tcPr>
            <w:tcW w:w="13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138" w:rsidRPr="003B56FF" w:rsidRDefault="00316138" w:rsidP="003B56FF">
            <w:pPr>
              <w:spacing w:line="240" w:lineRule="auto"/>
              <w:contextualSpacing/>
              <w:rPr>
                <w:rFonts w:ascii="Times New Roman" w:hAnsi="Times New Roman" w:cs="Times New Roman"/>
              </w:rPr>
            </w:pPr>
            <w:r w:rsidRPr="003B56FF">
              <w:rPr>
                <w:rFonts w:ascii="Times New Roman" w:hAnsi="Times New Roman" w:cs="Times New Roman"/>
              </w:rPr>
              <w:t>10 (100%</w:t>
            </w:r>
            <w:r w:rsidR="003B56FF">
              <w:rPr>
                <w:rFonts w:ascii="Times New Roman" w:hAnsi="Times New Roman" w:cs="Times New Roman"/>
              </w:rPr>
              <w:t>)</w:t>
            </w:r>
          </w:p>
        </w:tc>
        <w:tc>
          <w:tcPr>
            <w:tcW w:w="1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138" w:rsidRPr="008D20E7" w:rsidRDefault="00316138" w:rsidP="0024709C">
            <w:pPr>
              <w:spacing w:line="240" w:lineRule="auto"/>
              <w:contextualSpacing/>
              <w:rPr>
                <w:rFonts w:ascii="Times New Roman" w:hAnsi="Times New Roman" w:cs="Times New Roman"/>
                <w:b/>
              </w:rPr>
            </w:pPr>
            <w:r>
              <w:rPr>
                <w:rFonts w:ascii="Times New Roman" w:hAnsi="Times New Roman" w:cs="Times New Roman"/>
                <w:b/>
              </w:rPr>
              <w:t>-</w:t>
            </w:r>
          </w:p>
        </w:tc>
        <w:tc>
          <w:tcPr>
            <w:tcW w:w="10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138" w:rsidRPr="008D20E7" w:rsidRDefault="00316138" w:rsidP="0024709C">
            <w:pPr>
              <w:spacing w:line="240" w:lineRule="auto"/>
              <w:contextualSpacing/>
              <w:rPr>
                <w:rFonts w:ascii="Times New Roman" w:hAnsi="Times New Roman" w:cs="Times New Roman"/>
                <w:b/>
              </w:rPr>
            </w:pPr>
            <w:r>
              <w:rPr>
                <w:rFonts w:ascii="Times New Roman" w:hAnsi="Times New Roman" w:cs="Times New Roman"/>
                <w:b/>
              </w:rPr>
              <w:t>-</w:t>
            </w:r>
          </w:p>
        </w:tc>
        <w:tc>
          <w:tcPr>
            <w:tcW w:w="11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6138" w:rsidRPr="008D20E7" w:rsidRDefault="00316138" w:rsidP="0024709C">
            <w:pPr>
              <w:spacing w:line="240" w:lineRule="auto"/>
              <w:contextualSpacing/>
              <w:rPr>
                <w:rFonts w:ascii="Times New Roman" w:hAnsi="Times New Roman" w:cs="Times New Roman"/>
                <w:b/>
              </w:rPr>
            </w:pPr>
            <w:r>
              <w:rPr>
                <w:rFonts w:ascii="Times New Roman" w:hAnsi="Times New Roman" w:cs="Times New Roman"/>
                <w:b/>
              </w:rPr>
              <w:t>-</w:t>
            </w:r>
          </w:p>
        </w:tc>
      </w:tr>
      <w:tr w:rsidR="00452145" w:rsidRPr="0024709C" w:rsidTr="00316138">
        <w:tc>
          <w:tcPr>
            <w:tcW w:w="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2145" w:rsidRPr="003B56FF" w:rsidRDefault="00452145" w:rsidP="0024709C">
            <w:pPr>
              <w:spacing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2025</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2145" w:rsidRPr="003B56FF" w:rsidRDefault="00336616" w:rsidP="0024709C">
            <w:pPr>
              <w:spacing w:line="240" w:lineRule="auto"/>
              <w:contextualSpacing/>
              <w:rPr>
                <w:rFonts w:ascii="Times New Roman" w:hAnsi="Times New Roman" w:cs="Times New Roman"/>
              </w:rPr>
            </w:pPr>
            <w:r>
              <w:rPr>
                <w:rFonts w:ascii="Times New Roman" w:hAnsi="Times New Roman" w:cs="Times New Roman"/>
              </w:rPr>
              <w:t>46</w:t>
            </w:r>
          </w:p>
        </w:tc>
        <w:tc>
          <w:tcPr>
            <w:tcW w:w="11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2145" w:rsidRPr="003B56FF" w:rsidRDefault="00336616" w:rsidP="0024709C">
            <w:pPr>
              <w:spacing w:line="240" w:lineRule="auto"/>
              <w:contextualSpacing/>
              <w:rPr>
                <w:rFonts w:ascii="Times New Roman" w:hAnsi="Times New Roman" w:cs="Times New Roman"/>
              </w:rPr>
            </w:pPr>
            <w:r>
              <w:rPr>
                <w:rFonts w:ascii="Times New Roman" w:hAnsi="Times New Roman" w:cs="Times New Roman"/>
              </w:rPr>
              <w:t>14 (30,43%)</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2145" w:rsidRPr="003B56FF" w:rsidRDefault="00336616" w:rsidP="0024709C">
            <w:pPr>
              <w:spacing w:line="240" w:lineRule="auto"/>
              <w:contextualSpacing/>
              <w:rPr>
                <w:rFonts w:ascii="Times New Roman" w:hAnsi="Times New Roman" w:cs="Times New Roman"/>
              </w:rPr>
            </w:pPr>
            <w:r>
              <w:rPr>
                <w:rFonts w:ascii="Times New Roman" w:hAnsi="Times New Roman" w:cs="Times New Roman"/>
              </w:rPr>
              <w:t>3</w:t>
            </w:r>
          </w:p>
        </w:tc>
        <w:tc>
          <w:tcPr>
            <w:tcW w:w="13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2145" w:rsidRPr="003B56FF" w:rsidRDefault="00336616" w:rsidP="0024709C">
            <w:pPr>
              <w:spacing w:line="240" w:lineRule="auto"/>
              <w:contextualSpacing/>
              <w:rPr>
                <w:rFonts w:ascii="Times New Roman" w:hAnsi="Times New Roman" w:cs="Times New Roman"/>
              </w:rPr>
            </w:pPr>
            <w:r>
              <w:rPr>
                <w:rFonts w:ascii="Times New Roman" w:hAnsi="Times New Roman" w:cs="Times New Roman"/>
              </w:rPr>
              <w:t>29</w:t>
            </w:r>
          </w:p>
        </w:tc>
        <w:tc>
          <w:tcPr>
            <w:tcW w:w="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2145" w:rsidRPr="003B56FF" w:rsidRDefault="00336616" w:rsidP="0024709C">
            <w:pPr>
              <w:spacing w:line="240" w:lineRule="auto"/>
              <w:contextualSpacing/>
              <w:rPr>
                <w:rFonts w:ascii="Times New Roman" w:hAnsi="Times New Roman" w:cs="Times New Roman"/>
              </w:rPr>
            </w:pPr>
            <w:r>
              <w:rPr>
                <w:rFonts w:ascii="Times New Roman" w:hAnsi="Times New Roman" w:cs="Times New Roman"/>
              </w:rPr>
              <w:t>8</w:t>
            </w:r>
          </w:p>
        </w:tc>
        <w:tc>
          <w:tcPr>
            <w:tcW w:w="13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2145" w:rsidRPr="003B56FF" w:rsidRDefault="00963708" w:rsidP="00963708">
            <w:pPr>
              <w:spacing w:line="240" w:lineRule="auto"/>
              <w:contextualSpacing/>
              <w:rPr>
                <w:rFonts w:ascii="Times New Roman" w:hAnsi="Times New Roman" w:cs="Times New Roman"/>
              </w:rPr>
            </w:pPr>
            <w:r>
              <w:rPr>
                <w:rFonts w:ascii="Times New Roman" w:hAnsi="Times New Roman" w:cs="Times New Roman"/>
              </w:rPr>
              <w:t>7 (87,5%)</w:t>
            </w:r>
          </w:p>
        </w:tc>
        <w:tc>
          <w:tcPr>
            <w:tcW w:w="1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2145" w:rsidRDefault="00963708" w:rsidP="0024709C">
            <w:pPr>
              <w:spacing w:line="240" w:lineRule="auto"/>
              <w:contextualSpacing/>
              <w:rPr>
                <w:rFonts w:ascii="Times New Roman" w:hAnsi="Times New Roman" w:cs="Times New Roman"/>
                <w:b/>
              </w:rPr>
            </w:pPr>
            <w:r>
              <w:rPr>
                <w:rFonts w:ascii="Times New Roman" w:hAnsi="Times New Roman" w:cs="Times New Roman"/>
                <w:b/>
              </w:rPr>
              <w:t>1</w:t>
            </w:r>
          </w:p>
        </w:tc>
        <w:tc>
          <w:tcPr>
            <w:tcW w:w="10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2145" w:rsidRDefault="00336616" w:rsidP="0024709C">
            <w:pPr>
              <w:spacing w:line="240" w:lineRule="auto"/>
              <w:contextualSpacing/>
              <w:rPr>
                <w:rFonts w:ascii="Times New Roman" w:hAnsi="Times New Roman" w:cs="Times New Roman"/>
                <w:b/>
              </w:rPr>
            </w:pPr>
            <w:r>
              <w:rPr>
                <w:rFonts w:ascii="Times New Roman" w:hAnsi="Times New Roman" w:cs="Times New Roman"/>
                <w:b/>
              </w:rPr>
              <w:t>-</w:t>
            </w:r>
          </w:p>
        </w:tc>
        <w:tc>
          <w:tcPr>
            <w:tcW w:w="11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2145" w:rsidRDefault="00336616" w:rsidP="0024709C">
            <w:pPr>
              <w:spacing w:line="240" w:lineRule="auto"/>
              <w:contextualSpacing/>
              <w:rPr>
                <w:rFonts w:ascii="Times New Roman" w:hAnsi="Times New Roman" w:cs="Times New Roman"/>
                <w:b/>
              </w:rPr>
            </w:pPr>
            <w:r>
              <w:rPr>
                <w:rFonts w:ascii="Times New Roman" w:hAnsi="Times New Roman" w:cs="Times New Roman"/>
                <w:b/>
              </w:rPr>
              <w:t>-</w:t>
            </w:r>
          </w:p>
        </w:tc>
      </w:tr>
    </w:tbl>
    <w:p w:rsidR="006C10C4" w:rsidRDefault="006C10C4" w:rsidP="0053607D">
      <w:pPr>
        <w:spacing w:line="240" w:lineRule="auto"/>
        <w:ind w:right="-447" w:firstLine="567"/>
        <w:contextualSpacing/>
        <w:jc w:val="center"/>
        <w:rPr>
          <w:rFonts w:ascii="Times New Roman" w:hAnsi="Times New Roman" w:cs="Times New Roman"/>
          <w:b/>
          <w:bCs/>
          <w:color w:val="000000"/>
          <w:sz w:val="24"/>
          <w:szCs w:val="24"/>
        </w:rPr>
      </w:pPr>
    </w:p>
    <w:p w:rsidR="00F40D02" w:rsidRPr="00F40D02" w:rsidRDefault="00F40D02" w:rsidP="0053607D">
      <w:pPr>
        <w:spacing w:line="240" w:lineRule="auto"/>
        <w:ind w:right="-447" w:firstLine="567"/>
        <w:contextualSpacing/>
        <w:jc w:val="center"/>
        <w:rPr>
          <w:rFonts w:ascii="Times New Roman" w:hAnsi="Times New Roman" w:cs="Times New Roman"/>
          <w:color w:val="000000"/>
          <w:sz w:val="24"/>
          <w:szCs w:val="24"/>
        </w:rPr>
      </w:pPr>
      <w:r w:rsidRPr="00F40D02">
        <w:rPr>
          <w:rFonts w:ascii="Times New Roman" w:hAnsi="Times New Roman" w:cs="Times New Roman"/>
          <w:b/>
          <w:bCs/>
          <w:color w:val="000000"/>
          <w:sz w:val="24"/>
          <w:szCs w:val="24"/>
        </w:rPr>
        <w:t>Оценка качества кадрового обеспечения</w:t>
      </w:r>
    </w:p>
    <w:p w:rsidR="00F40D02" w:rsidRPr="00315091" w:rsidRDefault="00F40D02" w:rsidP="0053607D">
      <w:pPr>
        <w:spacing w:line="240" w:lineRule="auto"/>
        <w:ind w:right="-447" w:firstLine="567"/>
        <w:contextualSpacing/>
        <w:jc w:val="both"/>
        <w:rPr>
          <w:rFonts w:ascii="Times New Roman" w:hAnsi="Times New Roman" w:cs="Times New Roman"/>
          <w:color w:val="000000"/>
          <w:sz w:val="24"/>
          <w:szCs w:val="24"/>
        </w:rPr>
      </w:pPr>
      <w:r w:rsidRPr="007246FF">
        <w:rPr>
          <w:rFonts w:ascii="Times New Roman" w:hAnsi="Times New Roman" w:cs="Times New Roman"/>
          <w:color w:val="000000"/>
          <w:sz w:val="24"/>
          <w:szCs w:val="24"/>
        </w:rPr>
        <w:t>На период самообследования в Школе работают 3</w:t>
      </w:r>
      <w:r w:rsidR="004B3AB1">
        <w:rPr>
          <w:rFonts w:ascii="Times New Roman" w:hAnsi="Times New Roman" w:cs="Times New Roman"/>
          <w:color w:val="000000"/>
          <w:sz w:val="24"/>
          <w:szCs w:val="24"/>
        </w:rPr>
        <w:t>8</w:t>
      </w:r>
      <w:r w:rsidRPr="007246FF">
        <w:rPr>
          <w:rFonts w:ascii="Times New Roman" w:hAnsi="Times New Roman" w:cs="Times New Roman"/>
          <w:color w:val="000000"/>
          <w:sz w:val="24"/>
          <w:szCs w:val="24"/>
        </w:rPr>
        <w:t xml:space="preserve"> педработников.</w:t>
      </w:r>
      <w:r w:rsidRPr="008D20E7">
        <w:rPr>
          <w:rFonts w:ascii="Times New Roman" w:hAnsi="Times New Roman" w:cs="Times New Roman"/>
          <w:b/>
          <w:color w:val="000000"/>
          <w:sz w:val="24"/>
          <w:szCs w:val="24"/>
        </w:rPr>
        <w:t xml:space="preserve"> </w:t>
      </w:r>
      <w:r w:rsidRPr="00315091">
        <w:rPr>
          <w:rFonts w:ascii="Times New Roman" w:hAnsi="Times New Roman" w:cs="Times New Roman"/>
          <w:color w:val="000000"/>
          <w:sz w:val="24"/>
          <w:szCs w:val="24"/>
        </w:rPr>
        <w:t>Из них 2</w:t>
      </w:r>
      <w:r w:rsidR="00785509">
        <w:rPr>
          <w:rFonts w:ascii="Times New Roman" w:hAnsi="Times New Roman" w:cs="Times New Roman"/>
          <w:color w:val="000000"/>
          <w:sz w:val="24"/>
          <w:szCs w:val="24"/>
        </w:rPr>
        <w:t>7</w:t>
      </w:r>
      <w:r w:rsidRPr="00315091">
        <w:rPr>
          <w:rFonts w:ascii="Times New Roman" w:hAnsi="Times New Roman" w:cs="Times New Roman"/>
          <w:color w:val="000000"/>
          <w:sz w:val="24"/>
          <w:szCs w:val="24"/>
        </w:rPr>
        <w:t xml:space="preserve"> имеют высшую квалификационную категорию, </w:t>
      </w:r>
      <w:r w:rsidR="00785509">
        <w:rPr>
          <w:rFonts w:ascii="Times New Roman" w:hAnsi="Times New Roman" w:cs="Times New Roman"/>
          <w:color w:val="000000"/>
          <w:sz w:val="24"/>
          <w:szCs w:val="24"/>
        </w:rPr>
        <w:t>5</w:t>
      </w:r>
      <w:r w:rsidRPr="00315091">
        <w:rPr>
          <w:rFonts w:ascii="Times New Roman" w:hAnsi="Times New Roman" w:cs="Times New Roman"/>
          <w:color w:val="000000"/>
          <w:sz w:val="24"/>
          <w:szCs w:val="24"/>
        </w:rPr>
        <w:t xml:space="preserve"> – первую.</w:t>
      </w:r>
    </w:p>
    <w:p w:rsidR="00F40D02" w:rsidRPr="00315091" w:rsidRDefault="00F40D02" w:rsidP="0053607D">
      <w:pPr>
        <w:spacing w:line="240" w:lineRule="auto"/>
        <w:ind w:right="-447" w:firstLine="567"/>
        <w:contextualSpacing/>
        <w:jc w:val="both"/>
        <w:rPr>
          <w:rFonts w:hAnsi="Times New Roman" w:cs="Times New Roman"/>
          <w:color w:val="000000"/>
          <w:sz w:val="24"/>
          <w:szCs w:val="24"/>
        </w:rPr>
      </w:pPr>
      <w:r w:rsidRPr="00315091">
        <w:rPr>
          <w:rFonts w:ascii="Times New Roman" w:hAnsi="Times New Roman" w:cs="Times New Roman"/>
          <w:color w:val="000000"/>
          <w:sz w:val="24"/>
          <w:szCs w:val="24"/>
        </w:rPr>
        <w:t>В целях повышения качества образовательной деятельности в Школе проводится целенаправленная кадровая политика, основная цель которой — обеспечение</w:t>
      </w:r>
      <w:r w:rsidRPr="00315091">
        <w:rPr>
          <w:rFonts w:hAnsi="Times New Roman" w:cs="Times New Roman"/>
          <w:color w:val="000000"/>
          <w:sz w:val="24"/>
          <w:szCs w:val="24"/>
        </w:rPr>
        <w:t xml:space="preserve"> </w:t>
      </w:r>
      <w:r w:rsidRPr="00315091">
        <w:rPr>
          <w:rFonts w:hAnsi="Times New Roman" w:cs="Times New Roman"/>
          <w:color w:val="000000"/>
          <w:sz w:val="24"/>
          <w:szCs w:val="24"/>
        </w:rPr>
        <w:t>оптимального</w:t>
      </w:r>
      <w:r w:rsidRPr="00315091">
        <w:rPr>
          <w:rFonts w:hAnsi="Times New Roman" w:cs="Times New Roman"/>
          <w:color w:val="000000"/>
          <w:sz w:val="24"/>
          <w:szCs w:val="24"/>
        </w:rPr>
        <w:t xml:space="preserve"> </w:t>
      </w:r>
      <w:r w:rsidRPr="00315091">
        <w:rPr>
          <w:rFonts w:hAnsi="Times New Roman" w:cs="Times New Roman"/>
          <w:color w:val="000000"/>
          <w:sz w:val="24"/>
          <w:szCs w:val="24"/>
        </w:rPr>
        <w:t>баланса</w:t>
      </w:r>
      <w:r w:rsidRPr="00315091">
        <w:rPr>
          <w:rFonts w:hAnsi="Times New Roman" w:cs="Times New Roman"/>
          <w:color w:val="000000"/>
          <w:sz w:val="24"/>
          <w:szCs w:val="24"/>
        </w:rPr>
        <w:t xml:space="preserve"> </w:t>
      </w:r>
      <w:r w:rsidRPr="00315091">
        <w:rPr>
          <w:rFonts w:hAnsi="Times New Roman" w:cs="Times New Roman"/>
          <w:color w:val="000000"/>
          <w:sz w:val="24"/>
          <w:szCs w:val="24"/>
        </w:rPr>
        <w:t>процессов</w:t>
      </w:r>
      <w:r w:rsidRPr="00315091">
        <w:rPr>
          <w:rFonts w:hAnsi="Times New Roman" w:cs="Times New Roman"/>
          <w:color w:val="000000"/>
          <w:sz w:val="24"/>
          <w:szCs w:val="24"/>
        </w:rPr>
        <w:t xml:space="preserve"> </w:t>
      </w:r>
      <w:r w:rsidRPr="00315091">
        <w:rPr>
          <w:rFonts w:hAnsi="Times New Roman" w:cs="Times New Roman"/>
          <w:color w:val="000000"/>
          <w:sz w:val="24"/>
          <w:szCs w:val="24"/>
        </w:rPr>
        <w:t>обновления</w:t>
      </w:r>
      <w:r w:rsidRPr="00315091">
        <w:rPr>
          <w:rFonts w:hAnsi="Times New Roman" w:cs="Times New Roman"/>
          <w:color w:val="000000"/>
          <w:sz w:val="24"/>
          <w:szCs w:val="24"/>
        </w:rPr>
        <w:t xml:space="preserve"> </w:t>
      </w:r>
      <w:r w:rsidRPr="00315091">
        <w:rPr>
          <w:rFonts w:hAnsi="Times New Roman" w:cs="Times New Roman"/>
          <w:color w:val="000000"/>
          <w:sz w:val="24"/>
          <w:szCs w:val="24"/>
        </w:rPr>
        <w:t>и сохранения</w:t>
      </w:r>
      <w:r w:rsidRPr="00315091">
        <w:rPr>
          <w:rFonts w:hAnsi="Times New Roman" w:cs="Times New Roman"/>
          <w:color w:val="000000"/>
          <w:sz w:val="24"/>
          <w:szCs w:val="24"/>
        </w:rPr>
        <w:t xml:space="preserve"> </w:t>
      </w:r>
      <w:r w:rsidRPr="00315091">
        <w:rPr>
          <w:rFonts w:hAnsi="Times New Roman" w:cs="Times New Roman"/>
          <w:color w:val="000000"/>
          <w:sz w:val="24"/>
          <w:szCs w:val="24"/>
        </w:rPr>
        <w:t>численного</w:t>
      </w:r>
      <w:r w:rsidRPr="008D20E7">
        <w:rPr>
          <w:rFonts w:hAnsi="Times New Roman" w:cs="Times New Roman"/>
          <w:b/>
          <w:color w:val="000000"/>
          <w:sz w:val="24"/>
          <w:szCs w:val="24"/>
        </w:rPr>
        <w:t xml:space="preserve"> </w:t>
      </w:r>
      <w:r w:rsidRPr="00315091">
        <w:rPr>
          <w:rFonts w:hAnsi="Times New Roman" w:cs="Times New Roman"/>
          <w:color w:val="000000"/>
          <w:sz w:val="24"/>
          <w:szCs w:val="24"/>
        </w:rPr>
        <w:t>и качественного</w:t>
      </w:r>
      <w:r w:rsidRPr="00315091">
        <w:rPr>
          <w:rFonts w:hAnsi="Times New Roman" w:cs="Times New Roman"/>
          <w:color w:val="000000"/>
          <w:sz w:val="24"/>
          <w:szCs w:val="24"/>
        </w:rPr>
        <w:t xml:space="preserve"> </w:t>
      </w:r>
      <w:r w:rsidRPr="00315091">
        <w:rPr>
          <w:rFonts w:hAnsi="Times New Roman" w:cs="Times New Roman"/>
          <w:color w:val="000000"/>
          <w:sz w:val="24"/>
          <w:szCs w:val="24"/>
        </w:rPr>
        <w:t>состава</w:t>
      </w:r>
      <w:r w:rsidRPr="00315091">
        <w:rPr>
          <w:rFonts w:hAnsi="Times New Roman" w:cs="Times New Roman"/>
          <w:color w:val="000000"/>
          <w:sz w:val="24"/>
          <w:szCs w:val="24"/>
        </w:rPr>
        <w:t xml:space="preserve"> </w:t>
      </w:r>
      <w:r w:rsidRPr="00315091">
        <w:rPr>
          <w:rFonts w:hAnsi="Times New Roman" w:cs="Times New Roman"/>
          <w:color w:val="000000"/>
          <w:sz w:val="24"/>
          <w:szCs w:val="24"/>
        </w:rPr>
        <w:t>кадров</w:t>
      </w:r>
      <w:r w:rsidRPr="00315091">
        <w:rPr>
          <w:rFonts w:hAnsi="Times New Roman" w:cs="Times New Roman"/>
          <w:color w:val="000000"/>
          <w:sz w:val="24"/>
          <w:szCs w:val="24"/>
        </w:rPr>
        <w:t xml:space="preserve"> </w:t>
      </w:r>
      <w:r w:rsidRPr="00315091">
        <w:rPr>
          <w:rFonts w:hAnsi="Times New Roman" w:cs="Times New Roman"/>
          <w:color w:val="000000"/>
          <w:sz w:val="24"/>
          <w:szCs w:val="24"/>
        </w:rPr>
        <w:t>в его</w:t>
      </w:r>
      <w:r w:rsidRPr="00315091">
        <w:rPr>
          <w:rFonts w:hAnsi="Times New Roman" w:cs="Times New Roman"/>
          <w:color w:val="000000"/>
          <w:sz w:val="24"/>
          <w:szCs w:val="24"/>
        </w:rPr>
        <w:t xml:space="preserve"> </w:t>
      </w:r>
      <w:r w:rsidRPr="00315091">
        <w:rPr>
          <w:rFonts w:hAnsi="Times New Roman" w:cs="Times New Roman"/>
          <w:color w:val="000000"/>
          <w:sz w:val="24"/>
          <w:szCs w:val="24"/>
        </w:rPr>
        <w:t>развитии</w:t>
      </w:r>
      <w:r w:rsidRPr="00315091">
        <w:rPr>
          <w:rFonts w:hAnsi="Times New Roman" w:cs="Times New Roman"/>
          <w:color w:val="000000"/>
          <w:sz w:val="24"/>
          <w:szCs w:val="24"/>
        </w:rPr>
        <w:t xml:space="preserve">, </w:t>
      </w:r>
      <w:r w:rsidRPr="00315091">
        <w:rPr>
          <w:rFonts w:hAnsi="Times New Roman" w:cs="Times New Roman"/>
          <w:color w:val="000000"/>
          <w:sz w:val="24"/>
          <w:szCs w:val="24"/>
        </w:rPr>
        <w:t>в соответствии</w:t>
      </w:r>
      <w:r w:rsidRPr="00315091">
        <w:rPr>
          <w:rFonts w:hAnsi="Times New Roman" w:cs="Times New Roman"/>
          <w:color w:val="000000"/>
          <w:sz w:val="24"/>
          <w:szCs w:val="24"/>
        </w:rPr>
        <w:t xml:space="preserve"> </w:t>
      </w:r>
      <w:r w:rsidRPr="00315091">
        <w:rPr>
          <w:rFonts w:hAnsi="Times New Roman" w:cs="Times New Roman"/>
          <w:color w:val="000000"/>
          <w:sz w:val="24"/>
          <w:szCs w:val="24"/>
        </w:rPr>
        <w:t>потребностями</w:t>
      </w:r>
      <w:r w:rsidRPr="00315091">
        <w:rPr>
          <w:rFonts w:hAnsi="Times New Roman" w:cs="Times New Roman"/>
          <w:color w:val="000000"/>
          <w:sz w:val="24"/>
          <w:szCs w:val="24"/>
        </w:rPr>
        <w:t xml:space="preserve"> </w:t>
      </w:r>
      <w:r w:rsidRPr="00315091">
        <w:rPr>
          <w:rFonts w:hAnsi="Times New Roman" w:cs="Times New Roman"/>
          <w:color w:val="000000"/>
          <w:sz w:val="24"/>
          <w:szCs w:val="24"/>
        </w:rPr>
        <w:t>Школы</w:t>
      </w:r>
      <w:r w:rsidRPr="00315091">
        <w:rPr>
          <w:rFonts w:hAnsi="Times New Roman" w:cs="Times New Roman"/>
          <w:color w:val="000000"/>
          <w:sz w:val="24"/>
          <w:szCs w:val="24"/>
        </w:rPr>
        <w:t xml:space="preserve"> </w:t>
      </w:r>
      <w:r w:rsidRPr="00315091">
        <w:rPr>
          <w:rFonts w:hAnsi="Times New Roman" w:cs="Times New Roman"/>
          <w:color w:val="000000"/>
          <w:sz w:val="24"/>
          <w:szCs w:val="24"/>
        </w:rPr>
        <w:t>и требованиями</w:t>
      </w:r>
      <w:r w:rsidRPr="00315091">
        <w:rPr>
          <w:rFonts w:hAnsi="Times New Roman" w:cs="Times New Roman"/>
          <w:color w:val="000000"/>
          <w:sz w:val="24"/>
          <w:szCs w:val="24"/>
        </w:rPr>
        <w:t xml:space="preserve"> </w:t>
      </w:r>
      <w:r w:rsidRPr="00315091">
        <w:rPr>
          <w:rFonts w:hAnsi="Times New Roman" w:cs="Times New Roman"/>
          <w:color w:val="000000"/>
          <w:sz w:val="24"/>
          <w:szCs w:val="24"/>
        </w:rPr>
        <w:t>действующего</w:t>
      </w:r>
      <w:r w:rsidRPr="00315091">
        <w:rPr>
          <w:rFonts w:hAnsi="Times New Roman" w:cs="Times New Roman"/>
          <w:color w:val="000000"/>
          <w:sz w:val="24"/>
          <w:szCs w:val="24"/>
        </w:rPr>
        <w:t xml:space="preserve"> </w:t>
      </w:r>
      <w:r w:rsidRPr="00315091">
        <w:rPr>
          <w:rFonts w:hAnsi="Times New Roman" w:cs="Times New Roman"/>
          <w:color w:val="000000"/>
          <w:sz w:val="24"/>
          <w:szCs w:val="24"/>
        </w:rPr>
        <w:t>законодательства</w:t>
      </w:r>
      <w:r w:rsidRPr="00315091">
        <w:rPr>
          <w:rFonts w:hAnsi="Times New Roman" w:cs="Times New Roman"/>
          <w:color w:val="000000"/>
          <w:sz w:val="24"/>
          <w:szCs w:val="24"/>
        </w:rPr>
        <w:t>.</w:t>
      </w:r>
    </w:p>
    <w:p w:rsidR="00F40D02" w:rsidRPr="00315091" w:rsidRDefault="00F40D02" w:rsidP="0053607D">
      <w:pPr>
        <w:spacing w:line="240" w:lineRule="auto"/>
        <w:ind w:right="-447" w:firstLine="567"/>
        <w:contextualSpacing/>
        <w:jc w:val="both"/>
        <w:rPr>
          <w:rFonts w:ascii="Times New Roman" w:hAnsi="Times New Roman" w:cs="Times New Roman"/>
          <w:color w:val="000000"/>
          <w:sz w:val="24"/>
          <w:szCs w:val="24"/>
        </w:rPr>
      </w:pPr>
      <w:r w:rsidRPr="00315091">
        <w:rPr>
          <w:rFonts w:ascii="Times New Roman" w:hAnsi="Times New Roman" w:cs="Times New Roman"/>
          <w:color w:val="000000"/>
          <w:sz w:val="24"/>
          <w:szCs w:val="24"/>
        </w:rPr>
        <w:t>Основные принципы кадровой политики направлены:</w:t>
      </w:r>
    </w:p>
    <w:p w:rsidR="00F40D02" w:rsidRPr="00315091" w:rsidRDefault="00F40D02" w:rsidP="00F10D28">
      <w:pPr>
        <w:numPr>
          <w:ilvl w:val="0"/>
          <w:numId w:val="23"/>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315091">
        <w:rPr>
          <w:rFonts w:ascii="Times New Roman" w:hAnsi="Times New Roman" w:cs="Times New Roman"/>
          <w:color w:val="000000"/>
          <w:sz w:val="24"/>
          <w:szCs w:val="24"/>
        </w:rPr>
        <w:t>на сохранение, укрепление и развитие кадрового потенциала;</w:t>
      </w:r>
    </w:p>
    <w:p w:rsidR="00F40D02" w:rsidRPr="00315091" w:rsidRDefault="00F40D02" w:rsidP="00F10D28">
      <w:pPr>
        <w:numPr>
          <w:ilvl w:val="0"/>
          <w:numId w:val="23"/>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315091">
        <w:rPr>
          <w:rFonts w:ascii="Times New Roman" w:hAnsi="Times New Roman" w:cs="Times New Roman"/>
          <w:color w:val="000000"/>
          <w:sz w:val="24"/>
          <w:szCs w:val="24"/>
        </w:rPr>
        <w:t>создание квалифицированного коллектива, способного работать в современных условиях;</w:t>
      </w:r>
    </w:p>
    <w:p w:rsidR="00F40D02" w:rsidRPr="00315091" w:rsidRDefault="00F40D02" w:rsidP="00F10D28">
      <w:pPr>
        <w:numPr>
          <w:ilvl w:val="0"/>
          <w:numId w:val="23"/>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315091">
        <w:rPr>
          <w:rFonts w:ascii="Times New Roman" w:hAnsi="Times New Roman" w:cs="Times New Roman"/>
          <w:color w:val="000000"/>
          <w:sz w:val="24"/>
          <w:szCs w:val="24"/>
        </w:rPr>
        <w:t>повышения уровня квалификации персонала.</w:t>
      </w:r>
    </w:p>
    <w:p w:rsidR="00F40D02" w:rsidRPr="00315091" w:rsidRDefault="00F40D02" w:rsidP="0053607D">
      <w:pPr>
        <w:spacing w:line="240" w:lineRule="auto"/>
        <w:ind w:right="-447" w:firstLine="567"/>
        <w:contextualSpacing/>
        <w:jc w:val="both"/>
        <w:rPr>
          <w:rFonts w:ascii="Times New Roman" w:hAnsi="Times New Roman" w:cs="Times New Roman"/>
          <w:color w:val="000000"/>
          <w:sz w:val="24"/>
          <w:szCs w:val="24"/>
        </w:rPr>
      </w:pPr>
      <w:r w:rsidRPr="00315091">
        <w:rPr>
          <w:rFonts w:ascii="Times New Roman" w:hAnsi="Times New Roman" w:cs="Times New Roman"/>
          <w:color w:val="000000"/>
          <w:sz w:val="24"/>
          <w:szCs w:val="24"/>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F40D02" w:rsidRPr="00315091" w:rsidRDefault="00F40D02" w:rsidP="00F10D28">
      <w:pPr>
        <w:numPr>
          <w:ilvl w:val="0"/>
          <w:numId w:val="24"/>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315091">
        <w:rPr>
          <w:rFonts w:ascii="Times New Roman" w:hAnsi="Times New Roman" w:cs="Times New Roman"/>
          <w:color w:val="000000"/>
          <w:sz w:val="24"/>
          <w:szCs w:val="24"/>
        </w:rPr>
        <w:t>образовательная деятельность в Школе обеспечена квалифицированным профессиональным педагогическим составом;</w:t>
      </w:r>
    </w:p>
    <w:p w:rsidR="00F40D02" w:rsidRPr="00315091" w:rsidRDefault="00F40D02" w:rsidP="00F10D28">
      <w:pPr>
        <w:numPr>
          <w:ilvl w:val="0"/>
          <w:numId w:val="24"/>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315091">
        <w:rPr>
          <w:rFonts w:ascii="Times New Roman" w:hAnsi="Times New Roman" w:cs="Times New Roman"/>
          <w:color w:val="000000"/>
          <w:sz w:val="24"/>
          <w:szCs w:val="24"/>
        </w:rPr>
        <w:t>кадровый потенциал Школы динамично развивается на основе целенаправленной работы по повышению квалификации педагогов.</w:t>
      </w:r>
    </w:p>
    <w:p w:rsidR="00D277A6" w:rsidRPr="00315091" w:rsidRDefault="00315091" w:rsidP="00785509">
      <w:pPr>
        <w:spacing w:line="240" w:lineRule="auto"/>
        <w:ind w:right="-448" w:firstLine="567"/>
        <w:contextualSpacing/>
        <w:jc w:val="both"/>
        <w:rPr>
          <w:rFonts w:ascii="Times New Roman" w:eastAsia="Calibri" w:hAnsi="Times New Roman" w:cs="Times New Roman"/>
          <w:sz w:val="24"/>
          <w:szCs w:val="24"/>
        </w:rPr>
      </w:pPr>
      <w:r w:rsidRPr="00315091">
        <w:rPr>
          <w:rFonts w:ascii="Times New Roman" w:eastAsia="Calibri" w:hAnsi="Times New Roman" w:cs="Times New Roman"/>
          <w:sz w:val="24"/>
          <w:szCs w:val="24"/>
        </w:rPr>
        <w:t>П</w:t>
      </w:r>
      <w:r w:rsidR="00D277A6" w:rsidRPr="00315091">
        <w:rPr>
          <w:rFonts w:ascii="Times New Roman" w:eastAsia="Calibri" w:hAnsi="Times New Roman" w:cs="Times New Roman"/>
          <w:sz w:val="24"/>
          <w:szCs w:val="24"/>
        </w:rPr>
        <w:t>едагог</w:t>
      </w:r>
      <w:r w:rsidRPr="00315091">
        <w:rPr>
          <w:rFonts w:ascii="Times New Roman" w:eastAsia="Calibri" w:hAnsi="Times New Roman" w:cs="Times New Roman"/>
          <w:sz w:val="24"/>
          <w:szCs w:val="24"/>
        </w:rPr>
        <w:t>и школы</w:t>
      </w:r>
      <w:r w:rsidR="00D277A6" w:rsidRPr="00315091">
        <w:rPr>
          <w:rFonts w:ascii="Times New Roman" w:eastAsia="Calibri" w:hAnsi="Times New Roman" w:cs="Times New Roman"/>
          <w:sz w:val="24"/>
          <w:szCs w:val="24"/>
        </w:rPr>
        <w:t xml:space="preserve"> имеют </w:t>
      </w:r>
      <w:r w:rsidRPr="00315091">
        <w:rPr>
          <w:rFonts w:ascii="Times New Roman" w:eastAsia="Calibri" w:hAnsi="Times New Roman" w:cs="Times New Roman"/>
          <w:sz w:val="24"/>
          <w:szCs w:val="24"/>
        </w:rPr>
        <w:t xml:space="preserve">следующие </w:t>
      </w:r>
      <w:r w:rsidR="00D277A6" w:rsidRPr="00315091">
        <w:rPr>
          <w:rFonts w:ascii="Times New Roman" w:eastAsia="Calibri" w:hAnsi="Times New Roman" w:cs="Times New Roman"/>
          <w:sz w:val="24"/>
          <w:szCs w:val="24"/>
        </w:rPr>
        <w:t>награды:</w:t>
      </w:r>
    </w:p>
    <w:p w:rsidR="00D277A6" w:rsidRPr="00785509" w:rsidRDefault="00D277A6" w:rsidP="00F10D28">
      <w:pPr>
        <w:pStyle w:val="a5"/>
        <w:numPr>
          <w:ilvl w:val="0"/>
          <w:numId w:val="24"/>
        </w:numPr>
        <w:spacing w:after="0" w:line="240" w:lineRule="auto"/>
        <w:ind w:left="0" w:right="-448" w:firstLine="567"/>
        <w:jc w:val="both"/>
        <w:rPr>
          <w:rFonts w:ascii="Times New Roman" w:eastAsia="Calibri" w:hAnsi="Times New Roman" w:cs="Times New Roman"/>
          <w:sz w:val="24"/>
          <w:szCs w:val="24"/>
        </w:rPr>
      </w:pPr>
      <w:r w:rsidRPr="00315091">
        <w:rPr>
          <w:rFonts w:ascii="Times New Roman" w:eastAsia="Calibri" w:hAnsi="Times New Roman" w:cs="Times New Roman"/>
          <w:sz w:val="24"/>
          <w:szCs w:val="24"/>
        </w:rPr>
        <w:t>Почетная грамота Главы</w:t>
      </w:r>
      <w:r w:rsidR="00727C51" w:rsidRPr="00315091">
        <w:rPr>
          <w:rFonts w:ascii="Times New Roman" w:eastAsia="Calibri" w:hAnsi="Times New Roman" w:cs="Times New Roman"/>
          <w:sz w:val="24"/>
          <w:szCs w:val="24"/>
        </w:rPr>
        <w:t xml:space="preserve"> администрации</w:t>
      </w:r>
      <w:r w:rsidRPr="00315091">
        <w:rPr>
          <w:rFonts w:ascii="Times New Roman" w:eastAsia="Calibri" w:hAnsi="Times New Roman" w:cs="Times New Roman"/>
          <w:sz w:val="24"/>
          <w:szCs w:val="24"/>
        </w:rPr>
        <w:t xml:space="preserve"> мр Миякинский район </w:t>
      </w:r>
      <w:r w:rsidRPr="004B3AB1">
        <w:rPr>
          <w:rFonts w:ascii="Times New Roman" w:eastAsia="Calibri" w:hAnsi="Times New Roman" w:cs="Times New Roman"/>
          <w:b/>
          <w:sz w:val="24"/>
          <w:szCs w:val="24"/>
        </w:rPr>
        <w:t xml:space="preserve">– </w:t>
      </w:r>
      <w:r w:rsidRPr="00785509">
        <w:rPr>
          <w:rFonts w:ascii="Times New Roman" w:eastAsia="Calibri" w:hAnsi="Times New Roman" w:cs="Times New Roman"/>
          <w:sz w:val="24"/>
          <w:szCs w:val="24"/>
        </w:rPr>
        <w:t>1</w:t>
      </w:r>
      <w:r w:rsidR="00785509" w:rsidRPr="00785509">
        <w:rPr>
          <w:rFonts w:ascii="Times New Roman" w:eastAsia="Calibri" w:hAnsi="Times New Roman" w:cs="Times New Roman"/>
          <w:sz w:val="24"/>
          <w:szCs w:val="24"/>
        </w:rPr>
        <w:t>4</w:t>
      </w:r>
      <w:r w:rsidRPr="00785509">
        <w:rPr>
          <w:rFonts w:ascii="Times New Roman" w:eastAsia="Calibri" w:hAnsi="Times New Roman" w:cs="Times New Roman"/>
          <w:sz w:val="24"/>
          <w:szCs w:val="24"/>
        </w:rPr>
        <w:t xml:space="preserve"> педагогов;</w:t>
      </w:r>
    </w:p>
    <w:p w:rsidR="00D277A6" w:rsidRPr="00785509" w:rsidRDefault="00D277A6" w:rsidP="00F10D28">
      <w:pPr>
        <w:pStyle w:val="a5"/>
        <w:numPr>
          <w:ilvl w:val="0"/>
          <w:numId w:val="24"/>
        </w:numPr>
        <w:spacing w:after="0" w:line="240" w:lineRule="auto"/>
        <w:ind w:left="0" w:right="-448" w:firstLine="567"/>
        <w:jc w:val="both"/>
        <w:rPr>
          <w:rFonts w:ascii="Times New Roman" w:eastAsia="Calibri" w:hAnsi="Times New Roman" w:cs="Times New Roman"/>
          <w:sz w:val="24"/>
          <w:szCs w:val="24"/>
        </w:rPr>
      </w:pPr>
      <w:r w:rsidRPr="00785509">
        <w:rPr>
          <w:rFonts w:ascii="Times New Roman" w:eastAsia="Calibri" w:hAnsi="Times New Roman" w:cs="Times New Roman"/>
          <w:sz w:val="24"/>
          <w:szCs w:val="24"/>
        </w:rPr>
        <w:t xml:space="preserve">Грант Главы администрации мр Миякинский район – </w:t>
      </w:r>
      <w:r w:rsidR="00785509" w:rsidRPr="00785509">
        <w:rPr>
          <w:rFonts w:ascii="Times New Roman" w:eastAsia="Calibri" w:hAnsi="Times New Roman" w:cs="Times New Roman"/>
          <w:sz w:val="24"/>
          <w:szCs w:val="24"/>
        </w:rPr>
        <w:t>2</w:t>
      </w:r>
      <w:r w:rsidRPr="00785509">
        <w:rPr>
          <w:rFonts w:ascii="Times New Roman" w:eastAsia="Calibri" w:hAnsi="Times New Roman" w:cs="Times New Roman"/>
          <w:sz w:val="24"/>
          <w:szCs w:val="24"/>
        </w:rPr>
        <w:t xml:space="preserve"> педагога;</w:t>
      </w:r>
    </w:p>
    <w:p w:rsidR="00785509" w:rsidRDefault="00785509" w:rsidP="00F10D28">
      <w:pPr>
        <w:pStyle w:val="a5"/>
        <w:numPr>
          <w:ilvl w:val="0"/>
          <w:numId w:val="24"/>
        </w:numPr>
        <w:spacing w:after="0" w:line="240" w:lineRule="auto"/>
        <w:ind w:left="0" w:right="-448"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Звание «Почетный работник сферы образования РБ» - 1 педагог;</w:t>
      </w:r>
    </w:p>
    <w:p w:rsidR="00D277A6" w:rsidRPr="00785509" w:rsidRDefault="00D277A6" w:rsidP="00F10D28">
      <w:pPr>
        <w:pStyle w:val="a5"/>
        <w:numPr>
          <w:ilvl w:val="0"/>
          <w:numId w:val="24"/>
        </w:numPr>
        <w:spacing w:after="0" w:line="240" w:lineRule="auto"/>
        <w:ind w:left="0" w:right="-448" w:firstLine="567"/>
        <w:jc w:val="both"/>
        <w:rPr>
          <w:rFonts w:ascii="Times New Roman" w:eastAsia="Calibri" w:hAnsi="Times New Roman" w:cs="Times New Roman"/>
          <w:sz w:val="24"/>
          <w:szCs w:val="24"/>
        </w:rPr>
      </w:pPr>
      <w:r w:rsidRPr="00785509">
        <w:rPr>
          <w:rFonts w:ascii="Times New Roman" w:eastAsia="Calibri" w:hAnsi="Times New Roman" w:cs="Times New Roman"/>
          <w:sz w:val="24"/>
          <w:szCs w:val="24"/>
        </w:rPr>
        <w:t xml:space="preserve">Почетная грамота МО и Н РБ – </w:t>
      </w:r>
      <w:r w:rsidR="00785509" w:rsidRPr="00785509">
        <w:rPr>
          <w:rFonts w:ascii="Times New Roman" w:eastAsia="Calibri" w:hAnsi="Times New Roman" w:cs="Times New Roman"/>
          <w:sz w:val="24"/>
          <w:szCs w:val="24"/>
        </w:rPr>
        <w:t>3</w:t>
      </w:r>
      <w:r w:rsidRPr="00785509">
        <w:rPr>
          <w:rFonts w:ascii="Times New Roman" w:eastAsia="Calibri" w:hAnsi="Times New Roman" w:cs="Times New Roman"/>
          <w:sz w:val="24"/>
          <w:szCs w:val="24"/>
        </w:rPr>
        <w:t xml:space="preserve"> педагога;</w:t>
      </w:r>
    </w:p>
    <w:p w:rsidR="00D277A6" w:rsidRPr="00785509" w:rsidRDefault="00785509" w:rsidP="00F10D28">
      <w:pPr>
        <w:pStyle w:val="a5"/>
        <w:numPr>
          <w:ilvl w:val="0"/>
          <w:numId w:val="24"/>
        </w:numPr>
        <w:spacing w:after="0" w:line="240" w:lineRule="auto"/>
        <w:ind w:left="0" w:right="-448" w:firstLine="567"/>
        <w:jc w:val="both"/>
        <w:rPr>
          <w:rFonts w:ascii="Times New Roman" w:eastAsia="Calibri" w:hAnsi="Times New Roman" w:cs="Times New Roman"/>
          <w:sz w:val="24"/>
          <w:szCs w:val="24"/>
        </w:rPr>
      </w:pPr>
      <w:r w:rsidRPr="00785509">
        <w:rPr>
          <w:rFonts w:ascii="Times New Roman" w:hAnsi="Times New Roman" w:cs="Times New Roman"/>
        </w:rPr>
        <w:t>Благарственное письмо комитета по просвещению государственной думы федерального собрания РФ</w:t>
      </w:r>
      <w:r w:rsidRPr="00785509">
        <w:rPr>
          <w:rFonts w:ascii="Times New Roman" w:eastAsia="Calibri" w:hAnsi="Times New Roman" w:cs="Times New Roman"/>
          <w:sz w:val="24"/>
          <w:szCs w:val="24"/>
        </w:rPr>
        <w:t xml:space="preserve"> </w:t>
      </w:r>
      <w:r w:rsidR="00D277A6" w:rsidRPr="00785509">
        <w:rPr>
          <w:rFonts w:ascii="Times New Roman" w:eastAsia="Calibri" w:hAnsi="Times New Roman" w:cs="Times New Roman"/>
          <w:sz w:val="24"/>
          <w:szCs w:val="24"/>
        </w:rPr>
        <w:t>– 1 педагог</w:t>
      </w:r>
      <w:r w:rsidRPr="00785509">
        <w:rPr>
          <w:rFonts w:ascii="Times New Roman" w:eastAsia="Calibri" w:hAnsi="Times New Roman" w:cs="Times New Roman"/>
          <w:sz w:val="24"/>
          <w:szCs w:val="24"/>
        </w:rPr>
        <w:t>;</w:t>
      </w:r>
    </w:p>
    <w:p w:rsidR="00D277A6" w:rsidRPr="00785509" w:rsidRDefault="00D277A6" w:rsidP="00F10D28">
      <w:pPr>
        <w:pStyle w:val="a5"/>
        <w:numPr>
          <w:ilvl w:val="0"/>
          <w:numId w:val="24"/>
        </w:numPr>
        <w:spacing w:after="0" w:line="240" w:lineRule="auto"/>
        <w:ind w:left="0" w:right="-448" w:firstLine="567"/>
        <w:jc w:val="both"/>
        <w:rPr>
          <w:rFonts w:ascii="Times New Roman" w:eastAsia="Calibri" w:hAnsi="Times New Roman" w:cs="Times New Roman"/>
          <w:sz w:val="24"/>
          <w:szCs w:val="24"/>
        </w:rPr>
      </w:pPr>
      <w:r w:rsidRPr="00785509">
        <w:rPr>
          <w:rFonts w:ascii="Times New Roman" w:eastAsia="Calibri" w:hAnsi="Times New Roman" w:cs="Times New Roman"/>
          <w:sz w:val="24"/>
          <w:szCs w:val="24"/>
        </w:rPr>
        <w:t>Благо</w:t>
      </w:r>
      <w:r w:rsidR="00315091" w:rsidRPr="00785509">
        <w:rPr>
          <w:rFonts w:ascii="Times New Roman" w:eastAsia="Calibri" w:hAnsi="Times New Roman" w:cs="Times New Roman"/>
          <w:sz w:val="24"/>
          <w:szCs w:val="24"/>
        </w:rPr>
        <w:t>дарственное письмо МО и Н РБ – 2</w:t>
      </w:r>
      <w:r w:rsidRPr="00785509">
        <w:rPr>
          <w:rFonts w:ascii="Times New Roman" w:eastAsia="Calibri" w:hAnsi="Times New Roman" w:cs="Times New Roman"/>
          <w:sz w:val="24"/>
          <w:szCs w:val="24"/>
        </w:rPr>
        <w:t xml:space="preserve"> учитель </w:t>
      </w:r>
    </w:p>
    <w:p w:rsidR="00727C51" w:rsidRPr="00785509" w:rsidRDefault="00727C51" w:rsidP="00F10D28">
      <w:pPr>
        <w:pStyle w:val="a5"/>
        <w:numPr>
          <w:ilvl w:val="0"/>
          <w:numId w:val="24"/>
        </w:numPr>
        <w:spacing w:after="0" w:line="240" w:lineRule="auto"/>
        <w:ind w:left="0" w:right="-448" w:firstLine="567"/>
        <w:jc w:val="both"/>
        <w:rPr>
          <w:rFonts w:ascii="Times New Roman" w:eastAsia="Calibri" w:hAnsi="Times New Roman" w:cs="Times New Roman"/>
          <w:sz w:val="24"/>
          <w:szCs w:val="24"/>
        </w:rPr>
      </w:pPr>
      <w:r w:rsidRPr="00785509">
        <w:rPr>
          <w:rFonts w:ascii="Times New Roman" w:eastAsia="Calibri" w:hAnsi="Times New Roman" w:cs="Times New Roman"/>
          <w:sz w:val="24"/>
          <w:szCs w:val="24"/>
        </w:rPr>
        <w:t xml:space="preserve">Благодарственное письмо Главы администрации мр Миякинский район – </w:t>
      </w:r>
      <w:r w:rsidR="00315091" w:rsidRPr="00785509">
        <w:rPr>
          <w:rFonts w:ascii="Times New Roman" w:eastAsia="Calibri" w:hAnsi="Times New Roman" w:cs="Times New Roman"/>
          <w:sz w:val="24"/>
          <w:szCs w:val="24"/>
        </w:rPr>
        <w:t>3</w:t>
      </w:r>
      <w:r w:rsidRPr="00785509">
        <w:rPr>
          <w:rFonts w:ascii="Times New Roman" w:eastAsia="Calibri" w:hAnsi="Times New Roman" w:cs="Times New Roman"/>
          <w:sz w:val="24"/>
          <w:szCs w:val="24"/>
        </w:rPr>
        <w:t xml:space="preserve">  педагог</w:t>
      </w:r>
      <w:r w:rsidR="00785509" w:rsidRPr="00785509">
        <w:rPr>
          <w:rFonts w:ascii="Times New Roman" w:eastAsia="Calibri" w:hAnsi="Times New Roman" w:cs="Times New Roman"/>
          <w:sz w:val="24"/>
          <w:szCs w:val="24"/>
        </w:rPr>
        <w:t>а;</w:t>
      </w:r>
    </w:p>
    <w:p w:rsidR="00315091" w:rsidRPr="00785509" w:rsidRDefault="00315091" w:rsidP="00F10D28">
      <w:pPr>
        <w:pStyle w:val="a5"/>
        <w:numPr>
          <w:ilvl w:val="0"/>
          <w:numId w:val="24"/>
        </w:numPr>
        <w:spacing w:after="0" w:line="240" w:lineRule="auto"/>
        <w:ind w:left="0" w:right="-448" w:firstLine="567"/>
        <w:jc w:val="both"/>
        <w:rPr>
          <w:rFonts w:ascii="Times New Roman" w:eastAsia="Calibri" w:hAnsi="Times New Roman" w:cs="Times New Roman"/>
          <w:sz w:val="24"/>
          <w:szCs w:val="24"/>
        </w:rPr>
      </w:pPr>
      <w:r w:rsidRPr="00785509">
        <w:rPr>
          <w:rFonts w:ascii="Times New Roman" w:eastAsia="Calibri" w:hAnsi="Times New Roman" w:cs="Times New Roman"/>
          <w:sz w:val="24"/>
          <w:szCs w:val="24"/>
        </w:rPr>
        <w:t xml:space="preserve">Почетная грамота Отдела образования мр Миякинский район – </w:t>
      </w:r>
      <w:r w:rsidR="00785509" w:rsidRPr="00785509">
        <w:rPr>
          <w:rFonts w:ascii="Times New Roman" w:eastAsia="Calibri" w:hAnsi="Times New Roman" w:cs="Times New Roman"/>
          <w:sz w:val="24"/>
          <w:szCs w:val="24"/>
        </w:rPr>
        <w:t>8</w:t>
      </w:r>
      <w:r w:rsidRPr="00785509">
        <w:rPr>
          <w:rFonts w:ascii="Times New Roman" w:eastAsia="Calibri" w:hAnsi="Times New Roman" w:cs="Times New Roman"/>
          <w:sz w:val="24"/>
          <w:szCs w:val="24"/>
        </w:rPr>
        <w:t xml:space="preserve"> педагогов.</w:t>
      </w:r>
    </w:p>
    <w:p w:rsidR="003C2DDB" w:rsidRDefault="003C2DDB" w:rsidP="00E77826">
      <w:pPr>
        <w:spacing w:line="240" w:lineRule="auto"/>
        <w:contextualSpacing/>
        <w:jc w:val="center"/>
        <w:rPr>
          <w:rFonts w:hAnsi="Times New Roman" w:cs="Times New Roman"/>
          <w:b/>
          <w:bCs/>
          <w:color w:val="000000"/>
          <w:sz w:val="24"/>
          <w:szCs w:val="24"/>
        </w:rPr>
      </w:pPr>
    </w:p>
    <w:p w:rsidR="006C10C4" w:rsidRPr="006C10C4" w:rsidRDefault="006C10C4" w:rsidP="006C10C4">
      <w:pPr>
        <w:spacing w:line="240" w:lineRule="auto"/>
        <w:ind w:firstLine="567"/>
        <w:contextualSpacing/>
        <w:jc w:val="center"/>
        <w:rPr>
          <w:rFonts w:ascii="Times New Roman" w:hAnsi="Times New Roman" w:cs="Times New Roman"/>
          <w:color w:val="000000"/>
          <w:sz w:val="24"/>
          <w:szCs w:val="24"/>
        </w:rPr>
      </w:pPr>
      <w:r w:rsidRPr="006C10C4">
        <w:rPr>
          <w:rFonts w:ascii="Times New Roman" w:hAnsi="Times New Roman" w:cs="Times New Roman"/>
          <w:b/>
          <w:bCs/>
          <w:color w:val="000000"/>
          <w:sz w:val="24"/>
          <w:szCs w:val="24"/>
        </w:rPr>
        <w:t>V</w:t>
      </w:r>
      <w:r w:rsidR="00C62CFB">
        <w:rPr>
          <w:rFonts w:ascii="Times New Roman" w:hAnsi="Times New Roman" w:cs="Times New Roman"/>
          <w:b/>
          <w:bCs/>
          <w:color w:val="000000"/>
          <w:sz w:val="24"/>
          <w:szCs w:val="24"/>
          <w:lang w:val="en-US"/>
        </w:rPr>
        <w:t>I</w:t>
      </w:r>
      <w:r w:rsidRPr="006C10C4">
        <w:rPr>
          <w:rFonts w:ascii="Times New Roman" w:hAnsi="Times New Roman" w:cs="Times New Roman"/>
          <w:b/>
          <w:bCs/>
          <w:color w:val="000000"/>
          <w:sz w:val="24"/>
          <w:szCs w:val="24"/>
        </w:rPr>
        <w:t>II.  Оценка качества учебно-методического и библиотечно-информационного обеспечения</w:t>
      </w:r>
    </w:p>
    <w:p w:rsidR="006C10C4" w:rsidRPr="0053607D" w:rsidRDefault="006C10C4" w:rsidP="0053607D">
      <w:pPr>
        <w:spacing w:line="240" w:lineRule="auto"/>
        <w:ind w:right="-305" w:firstLine="567"/>
        <w:contextualSpacing/>
        <w:jc w:val="both"/>
        <w:rPr>
          <w:rFonts w:ascii="Times New Roman" w:hAnsi="Times New Roman" w:cs="Times New Roman"/>
          <w:color w:val="000000"/>
          <w:sz w:val="24"/>
          <w:szCs w:val="24"/>
        </w:rPr>
      </w:pPr>
      <w:r w:rsidRPr="0053607D">
        <w:rPr>
          <w:rFonts w:ascii="Times New Roman" w:hAnsi="Times New Roman" w:cs="Times New Roman"/>
          <w:color w:val="000000"/>
          <w:sz w:val="24"/>
          <w:szCs w:val="24"/>
        </w:rPr>
        <w:t>Общая характеристика:</w:t>
      </w:r>
    </w:p>
    <w:p w:rsidR="006C10C4" w:rsidRPr="00CA0047" w:rsidRDefault="006C10C4" w:rsidP="00F10D28">
      <w:pPr>
        <w:numPr>
          <w:ilvl w:val="0"/>
          <w:numId w:val="25"/>
        </w:numPr>
        <w:spacing w:before="100" w:beforeAutospacing="1" w:after="100" w:afterAutospacing="1" w:line="240" w:lineRule="auto"/>
        <w:ind w:left="780" w:right="180" w:firstLine="567"/>
        <w:contextualSpacing/>
        <w:jc w:val="both"/>
        <w:rPr>
          <w:rFonts w:ascii="Times New Roman" w:hAnsi="Times New Roman" w:cs="Times New Roman"/>
          <w:color w:val="000000"/>
          <w:sz w:val="24"/>
          <w:szCs w:val="24"/>
        </w:rPr>
      </w:pPr>
      <w:r w:rsidRPr="00CA0047">
        <w:rPr>
          <w:rFonts w:ascii="Times New Roman" w:hAnsi="Times New Roman" w:cs="Times New Roman"/>
          <w:color w:val="000000"/>
          <w:sz w:val="24"/>
          <w:szCs w:val="24"/>
        </w:rPr>
        <w:t xml:space="preserve">объем библиотечного фонда — </w:t>
      </w:r>
      <w:r w:rsidR="006E265F" w:rsidRPr="00CA0047">
        <w:rPr>
          <w:rFonts w:ascii="Times New Roman" w:hAnsi="Times New Roman" w:cs="Times New Roman"/>
          <w:color w:val="000000"/>
          <w:sz w:val="24"/>
          <w:szCs w:val="24"/>
        </w:rPr>
        <w:t>1</w:t>
      </w:r>
      <w:r w:rsidR="00CA0047" w:rsidRPr="00CA0047">
        <w:rPr>
          <w:rFonts w:ascii="Times New Roman" w:hAnsi="Times New Roman" w:cs="Times New Roman"/>
          <w:color w:val="000000"/>
          <w:sz w:val="24"/>
          <w:szCs w:val="24"/>
        </w:rPr>
        <w:t>4845</w:t>
      </w:r>
      <w:r w:rsidRPr="00CA0047">
        <w:rPr>
          <w:rFonts w:ascii="Times New Roman" w:hAnsi="Times New Roman" w:cs="Times New Roman"/>
          <w:color w:val="000000"/>
          <w:sz w:val="24"/>
          <w:szCs w:val="24"/>
        </w:rPr>
        <w:t> единиц;</w:t>
      </w:r>
    </w:p>
    <w:p w:rsidR="006C10C4" w:rsidRPr="00CA0047" w:rsidRDefault="006C10C4" w:rsidP="00F10D28">
      <w:pPr>
        <w:numPr>
          <w:ilvl w:val="0"/>
          <w:numId w:val="25"/>
        </w:numPr>
        <w:spacing w:before="100" w:beforeAutospacing="1" w:after="100" w:afterAutospacing="1" w:line="240" w:lineRule="auto"/>
        <w:ind w:left="780" w:right="180" w:firstLine="567"/>
        <w:contextualSpacing/>
        <w:jc w:val="both"/>
        <w:rPr>
          <w:rFonts w:ascii="Times New Roman" w:hAnsi="Times New Roman" w:cs="Times New Roman"/>
          <w:color w:val="000000"/>
          <w:sz w:val="24"/>
          <w:szCs w:val="24"/>
        </w:rPr>
      </w:pPr>
      <w:r w:rsidRPr="00CA0047">
        <w:rPr>
          <w:rFonts w:ascii="Times New Roman" w:hAnsi="Times New Roman" w:cs="Times New Roman"/>
          <w:color w:val="000000"/>
          <w:sz w:val="24"/>
          <w:szCs w:val="24"/>
        </w:rPr>
        <w:t>книгообеспеченность — 100%;</w:t>
      </w:r>
    </w:p>
    <w:p w:rsidR="006C10C4" w:rsidRPr="00CA0047" w:rsidRDefault="00D277A6" w:rsidP="00F10D28">
      <w:pPr>
        <w:numPr>
          <w:ilvl w:val="0"/>
          <w:numId w:val="25"/>
        </w:numPr>
        <w:spacing w:before="100" w:beforeAutospacing="1" w:after="100" w:afterAutospacing="1" w:line="240" w:lineRule="auto"/>
        <w:ind w:left="780" w:right="180" w:firstLine="567"/>
        <w:contextualSpacing/>
        <w:jc w:val="both"/>
        <w:rPr>
          <w:rFonts w:ascii="Times New Roman" w:hAnsi="Times New Roman" w:cs="Times New Roman"/>
          <w:color w:val="000000"/>
          <w:sz w:val="24"/>
          <w:szCs w:val="24"/>
        </w:rPr>
      </w:pPr>
      <w:r w:rsidRPr="00CA0047">
        <w:rPr>
          <w:rFonts w:ascii="Times New Roman" w:hAnsi="Times New Roman" w:cs="Times New Roman"/>
          <w:color w:val="000000"/>
          <w:sz w:val="24"/>
          <w:szCs w:val="24"/>
        </w:rPr>
        <w:t>объем учебного фонда — 1</w:t>
      </w:r>
      <w:r w:rsidR="00CA0047" w:rsidRPr="00CA0047">
        <w:rPr>
          <w:rFonts w:ascii="Times New Roman" w:hAnsi="Times New Roman" w:cs="Times New Roman"/>
          <w:color w:val="000000"/>
          <w:sz w:val="24"/>
          <w:szCs w:val="24"/>
        </w:rPr>
        <w:t>3009</w:t>
      </w:r>
      <w:r w:rsidR="006C10C4" w:rsidRPr="00CA0047">
        <w:rPr>
          <w:rFonts w:ascii="Times New Roman" w:hAnsi="Times New Roman" w:cs="Times New Roman"/>
          <w:color w:val="000000"/>
          <w:sz w:val="24"/>
          <w:szCs w:val="24"/>
        </w:rPr>
        <w:t> единиц.</w:t>
      </w:r>
    </w:p>
    <w:p w:rsidR="006C10C4" w:rsidRPr="00315091" w:rsidRDefault="006C10C4" w:rsidP="006C10C4">
      <w:pPr>
        <w:spacing w:line="240" w:lineRule="auto"/>
        <w:ind w:firstLine="567"/>
        <w:contextualSpacing/>
        <w:jc w:val="both"/>
        <w:rPr>
          <w:rFonts w:ascii="Times New Roman" w:hAnsi="Times New Roman" w:cs="Times New Roman"/>
          <w:color w:val="000000"/>
          <w:sz w:val="24"/>
          <w:szCs w:val="24"/>
        </w:rPr>
      </w:pPr>
      <w:r w:rsidRPr="00315091">
        <w:rPr>
          <w:rFonts w:ascii="Times New Roman" w:hAnsi="Times New Roman" w:cs="Times New Roman"/>
          <w:color w:val="000000"/>
          <w:sz w:val="24"/>
          <w:szCs w:val="24"/>
        </w:rPr>
        <w:lastRenderedPageBreak/>
        <w:t>Фонд библиотеки формируется за счет федерального и республиканского  бюджетов.</w:t>
      </w:r>
    </w:p>
    <w:p w:rsidR="006C10C4" w:rsidRPr="00CA0047" w:rsidRDefault="006C10C4" w:rsidP="006C10C4">
      <w:pPr>
        <w:spacing w:line="240" w:lineRule="auto"/>
        <w:ind w:firstLine="567"/>
        <w:contextualSpacing/>
        <w:jc w:val="both"/>
        <w:rPr>
          <w:rFonts w:ascii="Times New Roman" w:hAnsi="Times New Roman" w:cs="Times New Roman"/>
          <w:color w:val="000000"/>
          <w:sz w:val="24"/>
          <w:szCs w:val="24"/>
        </w:rPr>
      </w:pPr>
      <w:r w:rsidRPr="00CA0047">
        <w:rPr>
          <w:rFonts w:ascii="Times New Roman" w:hAnsi="Times New Roman" w:cs="Times New Roman"/>
          <w:color w:val="000000"/>
          <w:sz w:val="24"/>
          <w:szCs w:val="24"/>
        </w:rPr>
        <w:t>Состав фонда и его использование</w:t>
      </w:r>
    </w:p>
    <w:tbl>
      <w:tblPr>
        <w:tblW w:w="9490" w:type="dxa"/>
        <w:tblCellMar>
          <w:top w:w="15" w:type="dxa"/>
          <w:left w:w="15" w:type="dxa"/>
          <w:bottom w:w="15" w:type="dxa"/>
          <w:right w:w="15" w:type="dxa"/>
        </w:tblCellMar>
        <w:tblLook w:val="0600" w:firstRow="0" w:lastRow="0" w:firstColumn="0" w:lastColumn="0" w:noHBand="1" w:noVBand="1"/>
      </w:tblPr>
      <w:tblGrid>
        <w:gridCol w:w="1068"/>
        <w:gridCol w:w="4677"/>
        <w:gridCol w:w="3745"/>
      </w:tblGrid>
      <w:tr w:rsidR="006C10C4" w:rsidRPr="00CA0047" w:rsidTr="006C10C4">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6C10C4" w:rsidP="006C10C4">
            <w:pPr>
              <w:spacing w:line="240" w:lineRule="auto"/>
              <w:ind w:firstLine="284"/>
              <w:contextualSpacing/>
              <w:jc w:val="both"/>
              <w:rPr>
                <w:rFonts w:ascii="Times New Roman" w:hAnsi="Times New Roman" w:cs="Times New Roman"/>
              </w:rPr>
            </w:pPr>
            <w:r w:rsidRPr="00CA0047">
              <w:rPr>
                <w:rFonts w:ascii="Times New Roman" w:hAnsi="Times New Roman" w:cs="Times New Roman"/>
                <w:color w:val="000000"/>
                <w:sz w:val="24"/>
                <w:szCs w:val="24"/>
              </w:rPr>
              <w:t>№</w:t>
            </w:r>
          </w:p>
        </w:tc>
        <w:tc>
          <w:tcPr>
            <w:tcW w:w="46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6C10C4" w:rsidP="006C10C4">
            <w:pPr>
              <w:spacing w:line="240" w:lineRule="auto"/>
              <w:ind w:firstLine="567"/>
              <w:contextualSpacing/>
              <w:jc w:val="both"/>
              <w:rPr>
                <w:rFonts w:ascii="Times New Roman" w:hAnsi="Times New Roman" w:cs="Times New Roman"/>
              </w:rPr>
            </w:pPr>
            <w:r w:rsidRPr="00CA0047">
              <w:rPr>
                <w:rFonts w:ascii="Times New Roman" w:hAnsi="Times New Roman" w:cs="Times New Roman"/>
                <w:color w:val="000000"/>
                <w:sz w:val="24"/>
                <w:szCs w:val="24"/>
              </w:rPr>
              <w:t>Вид литературы</w:t>
            </w:r>
          </w:p>
        </w:tc>
        <w:tc>
          <w:tcPr>
            <w:tcW w:w="37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6C10C4" w:rsidP="006C10C4">
            <w:pPr>
              <w:spacing w:line="240" w:lineRule="auto"/>
              <w:ind w:firstLine="567"/>
              <w:contextualSpacing/>
              <w:jc w:val="both"/>
              <w:rPr>
                <w:rFonts w:ascii="Times New Roman" w:hAnsi="Times New Roman" w:cs="Times New Roman"/>
              </w:rPr>
            </w:pPr>
            <w:r w:rsidRPr="00CA0047">
              <w:rPr>
                <w:rFonts w:ascii="Times New Roman" w:hAnsi="Times New Roman" w:cs="Times New Roman"/>
                <w:color w:val="000000"/>
                <w:sz w:val="24"/>
                <w:szCs w:val="24"/>
              </w:rPr>
              <w:t>Количество единиц в фонде</w:t>
            </w:r>
          </w:p>
        </w:tc>
      </w:tr>
      <w:tr w:rsidR="006C10C4" w:rsidRPr="00CA0047" w:rsidTr="006C10C4">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6C10C4" w:rsidP="006C10C4">
            <w:pPr>
              <w:spacing w:line="240" w:lineRule="auto"/>
              <w:ind w:firstLine="284"/>
              <w:contextualSpacing/>
              <w:jc w:val="both"/>
              <w:rPr>
                <w:rFonts w:ascii="Times New Roman" w:hAnsi="Times New Roman" w:cs="Times New Roman"/>
              </w:rPr>
            </w:pPr>
            <w:r w:rsidRPr="00CA0047">
              <w:rPr>
                <w:rFonts w:ascii="Times New Roman" w:hAnsi="Times New Roman" w:cs="Times New Roman"/>
                <w:color w:val="000000"/>
                <w:sz w:val="24"/>
                <w:szCs w:val="24"/>
              </w:rPr>
              <w:t>1</w:t>
            </w:r>
          </w:p>
        </w:tc>
        <w:tc>
          <w:tcPr>
            <w:tcW w:w="46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6C10C4" w:rsidP="006C10C4">
            <w:pPr>
              <w:spacing w:line="240" w:lineRule="auto"/>
              <w:ind w:firstLine="567"/>
              <w:contextualSpacing/>
              <w:jc w:val="both"/>
              <w:rPr>
                <w:rFonts w:ascii="Times New Roman" w:hAnsi="Times New Roman" w:cs="Times New Roman"/>
              </w:rPr>
            </w:pPr>
            <w:r w:rsidRPr="00CA0047">
              <w:rPr>
                <w:rFonts w:ascii="Times New Roman" w:hAnsi="Times New Roman" w:cs="Times New Roman"/>
                <w:color w:val="000000"/>
                <w:sz w:val="24"/>
                <w:szCs w:val="24"/>
              </w:rPr>
              <w:t>Учебная</w:t>
            </w:r>
          </w:p>
        </w:tc>
        <w:tc>
          <w:tcPr>
            <w:tcW w:w="37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E82504" w:rsidP="009C7B4F">
            <w:pPr>
              <w:spacing w:line="240" w:lineRule="auto"/>
              <w:ind w:firstLine="567"/>
              <w:contextualSpacing/>
              <w:jc w:val="both"/>
              <w:rPr>
                <w:rFonts w:ascii="Times New Roman" w:hAnsi="Times New Roman" w:cs="Times New Roman"/>
              </w:rPr>
            </w:pPr>
            <w:r w:rsidRPr="00CA0047">
              <w:rPr>
                <w:rFonts w:ascii="Times New Roman" w:hAnsi="Times New Roman" w:cs="Times New Roman"/>
                <w:color w:val="000000"/>
                <w:sz w:val="24"/>
                <w:szCs w:val="24"/>
              </w:rPr>
              <w:t>1</w:t>
            </w:r>
            <w:r w:rsidR="009C7B4F">
              <w:rPr>
                <w:rFonts w:ascii="Times New Roman" w:hAnsi="Times New Roman" w:cs="Times New Roman"/>
                <w:color w:val="000000"/>
                <w:sz w:val="24"/>
                <w:szCs w:val="24"/>
              </w:rPr>
              <w:t>1797</w:t>
            </w:r>
          </w:p>
        </w:tc>
      </w:tr>
      <w:tr w:rsidR="006C10C4" w:rsidRPr="00CA0047" w:rsidTr="006C10C4">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6C10C4" w:rsidP="006C10C4">
            <w:pPr>
              <w:spacing w:line="240" w:lineRule="auto"/>
              <w:ind w:firstLine="284"/>
              <w:contextualSpacing/>
              <w:jc w:val="both"/>
              <w:rPr>
                <w:rFonts w:ascii="Times New Roman" w:hAnsi="Times New Roman" w:cs="Times New Roman"/>
              </w:rPr>
            </w:pPr>
            <w:r w:rsidRPr="00CA0047">
              <w:rPr>
                <w:rFonts w:ascii="Times New Roman" w:hAnsi="Times New Roman" w:cs="Times New Roman"/>
              </w:rPr>
              <w:t>2</w:t>
            </w:r>
          </w:p>
        </w:tc>
        <w:tc>
          <w:tcPr>
            <w:tcW w:w="46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E82504" w:rsidP="00E82504">
            <w:pPr>
              <w:spacing w:line="240" w:lineRule="auto"/>
              <w:ind w:firstLine="567"/>
              <w:contextualSpacing/>
              <w:jc w:val="both"/>
              <w:rPr>
                <w:rFonts w:ascii="Times New Roman" w:hAnsi="Times New Roman" w:cs="Times New Roman"/>
              </w:rPr>
            </w:pPr>
            <w:r w:rsidRPr="00CA0047">
              <w:rPr>
                <w:rFonts w:ascii="Times New Roman" w:hAnsi="Times New Roman" w:cs="Times New Roman"/>
                <w:color w:val="000000"/>
                <w:sz w:val="24"/>
                <w:szCs w:val="24"/>
              </w:rPr>
              <w:t>Учебные пособия</w:t>
            </w:r>
          </w:p>
        </w:tc>
        <w:tc>
          <w:tcPr>
            <w:tcW w:w="37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E82504" w:rsidP="00E82504">
            <w:pPr>
              <w:spacing w:line="240" w:lineRule="auto"/>
              <w:ind w:firstLine="567"/>
              <w:contextualSpacing/>
              <w:jc w:val="both"/>
              <w:rPr>
                <w:rFonts w:ascii="Times New Roman" w:hAnsi="Times New Roman" w:cs="Times New Roman"/>
              </w:rPr>
            </w:pPr>
            <w:r w:rsidRPr="00CA0047">
              <w:rPr>
                <w:rFonts w:ascii="Times New Roman" w:hAnsi="Times New Roman" w:cs="Times New Roman"/>
                <w:color w:val="000000"/>
                <w:sz w:val="24"/>
                <w:szCs w:val="24"/>
              </w:rPr>
              <w:t>252</w:t>
            </w:r>
          </w:p>
        </w:tc>
      </w:tr>
      <w:tr w:rsidR="006C10C4" w:rsidRPr="00CA0047" w:rsidTr="006C10C4">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6C10C4" w:rsidP="006C10C4">
            <w:pPr>
              <w:spacing w:line="240" w:lineRule="auto"/>
              <w:ind w:firstLine="284"/>
              <w:contextualSpacing/>
              <w:jc w:val="both"/>
              <w:rPr>
                <w:rFonts w:ascii="Times New Roman" w:hAnsi="Times New Roman" w:cs="Times New Roman"/>
              </w:rPr>
            </w:pPr>
            <w:r w:rsidRPr="00CA0047">
              <w:rPr>
                <w:rFonts w:ascii="Times New Roman" w:hAnsi="Times New Roman" w:cs="Times New Roman"/>
              </w:rPr>
              <w:t>3</w:t>
            </w:r>
          </w:p>
        </w:tc>
        <w:tc>
          <w:tcPr>
            <w:tcW w:w="46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6C10C4" w:rsidP="006C10C4">
            <w:pPr>
              <w:spacing w:line="240" w:lineRule="auto"/>
              <w:ind w:firstLine="567"/>
              <w:contextualSpacing/>
              <w:jc w:val="both"/>
              <w:rPr>
                <w:rFonts w:ascii="Times New Roman" w:hAnsi="Times New Roman" w:cs="Times New Roman"/>
              </w:rPr>
            </w:pPr>
            <w:r w:rsidRPr="00CA0047">
              <w:rPr>
                <w:rFonts w:ascii="Times New Roman" w:hAnsi="Times New Roman" w:cs="Times New Roman"/>
                <w:color w:val="000000"/>
                <w:sz w:val="24"/>
                <w:szCs w:val="24"/>
              </w:rPr>
              <w:t>Художественная</w:t>
            </w:r>
          </w:p>
        </w:tc>
        <w:tc>
          <w:tcPr>
            <w:tcW w:w="37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9C7B4F" w:rsidP="009C7B4F">
            <w:pPr>
              <w:spacing w:line="240" w:lineRule="auto"/>
              <w:ind w:firstLine="567"/>
              <w:contextualSpacing/>
              <w:jc w:val="both"/>
              <w:rPr>
                <w:rFonts w:ascii="Times New Roman" w:hAnsi="Times New Roman" w:cs="Times New Roman"/>
              </w:rPr>
            </w:pPr>
            <w:r>
              <w:rPr>
                <w:rFonts w:ascii="Times New Roman" w:hAnsi="Times New Roman" w:cs="Times New Roman"/>
                <w:color w:val="000000"/>
                <w:sz w:val="24"/>
                <w:szCs w:val="24"/>
              </w:rPr>
              <w:t>2039</w:t>
            </w:r>
          </w:p>
        </w:tc>
      </w:tr>
      <w:tr w:rsidR="006C10C4" w:rsidRPr="00CA0047" w:rsidTr="006C10C4">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6C10C4" w:rsidP="006C10C4">
            <w:pPr>
              <w:spacing w:line="240" w:lineRule="auto"/>
              <w:ind w:firstLine="284"/>
              <w:contextualSpacing/>
              <w:jc w:val="both"/>
              <w:rPr>
                <w:rFonts w:ascii="Times New Roman" w:hAnsi="Times New Roman" w:cs="Times New Roman"/>
              </w:rPr>
            </w:pPr>
            <w:r w:rsidRPr="00CA0047">
              <w:rPr>
                <w:rFonts w:ascii="Times New Roman" w:hAnsi="Times New Roman" w:cs="Times New Roman"/>
              </w:rPr>
              <w:t>4</w:t>
            </w:r>
          </w:p>
        </w:tc>
        <w:tc>
          <w:tcPr>
            <w:tcW w:w="46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E82504" w:rsidP="00E82504">
            <w:pPr>
              <w:spacing w:line="240" w:lineRule="auto"/>
              <w:ind w:firstLine="567"/>
              <w:contextualSpacing/>
              <w:jc w:val="both"/>
              <w:rPr>
                <w:rFonts w:ascii="Times New Roman" w:hAnsi="Times New Roman" w:cs="Times New Roman"/>
              </w:rPr>
            </w:pPr>
            <w:r w:rsidRPr="00CA0047">
              <w:rPr>
                <w:rFonts w:ascii="Times New Roman" w:hAnsi="Times New Roman" w:cs="Times New Roman"/>
                <w:color w:val="000000"/>
                <w:sz w:val="24"/>
                <w:szCs w:val="24"/>
              </w:rPr>
              <w:t>Печатные издания</w:t>
            </w:r>
          </w:p>
        </w:tc>
        <w:tc>
          <w:tcPr>
            <w:tcW w:w="37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9C7B4F" w:rsidP="009C7B4F">
            <w:pPr>
              <w:spacing w:line="240" w:lineRule="auto"/>
              <w:ind w:firstLine="567"/>
              <w:contextualSpacing/>
              <w:jc w:val="both"/>
              <w:rPr>
                <w:rFonts w:ascii="Times New Roman" w:hAnsi="Times New Roman" w:cs="Times New Roman"/>
              </w:rPr>
            </w:pPr>
            <w:r>
              <w:rPr>
                <w:rFonts w:ascii="Times New Roman" w:hAnsi="Times New Roman" w:cs="Times New Roman"/>
                <w:color w:val="000000"/>
                <w:sz w:val="24"/>
                <w:szCs w:val="24"/>
              </w:rPr>
              <w:t>14088</w:t>
            </w:r>
          </w:p>
        </w:tc>
      </w:tr>
      <w:tr w:rsidR="006C10C4" w:rsidRPr="00CA0047" w:rsidTr="006C10C4">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6C10C4" w:rsidP="006C10C4">
            <w:pPr>
              <w:spacing w:line="240" w:lineRule="auto"/>
              <w:ind w:firstLine="284"/>
              <w:contextualSpacing/>
              <w:jc w:val="both"/>
              <w:rPr>
                <w:rFonts w:ascii="Times New Roman" w:hAnsi="Times New Roman" w:cs="Times New Roman"/>
              </w:rPr>
            </w:pPr>
            <w:r w:rsidRPr="00CA0047">
              <w:rPr>
                <w:rFonts w:ascii="Times New Roman" w:hAnsi="Times New Roman" w:cs="Times New Roman"/>
              </w:rPr>
              <w:t>5</w:t>
            </w:r>
          </w:p>
        </w:tc>
        <w:tc>
          <w:tcPr>
            <w:tcW w:w="46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E82504" w:rsidP="00E82504">
            <w:pPr>
              <w:spacing w:line="240" w:lineRule="auto"/>
              <w:ind w:firstLine="567"/>
              <w:contextualSpacing/>
              <w:jc w:val="both"/>
              <w:rPr>
                <w:rFonts w:ascii="Times New Roman" w:hAnsi="Times New Roman" w:cs="Times New Roman"/>
              </w:rPr>
            </w:pPr>
            <w:r w:rsidRPr="00CA0047">
              <w:rPr>
                <w:rFonts w:ascii="Times New Roman" w:hAnsi="Times New Roman" w:cs="Times New Roman"/>
                <w:color w:val="000000"/>
                <w:sz w:val="24"/>
                <w:szCs w:val="24"/>
              </w:rPr>
              <w:t>Аудиовизуальные пособия</w:t>
            </w:r>
          </w:p>
        </w:tc>
        <w:tc>
          <w:tcPr>
            <w:tcW w:w="37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CA0047" w:rsidRDefault="006C10C4" w:rsidP="009C7B4F">
            <w:pPr>
              <w:spacing w:line="240" w:lineRule="auto"/>
              <w:contextualSpacing/>
              <w:jc w:val="both"/>
              <w:rPr>
                <w:rFonts w:ascii="Times New Roman" w:hAnsi="Times New Roman" w:cs="Times New Roman"/>
              </w:rPr>
            </w:pPr>
          </w:p>
        </w:tc>
      </w:tr>
    </w:tbl>
    <w:p w:rsidR="00F26829" w:rsidRPr="00F26829" w:rsidRDefault="006A40E2" w:rsidP="00F26829">
      <w:pPr>
        <w:spacing w:line="240" w:lineRule="auto"/>
        <w:ind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В конце 2024 года организован</w:t>
      </w:r>
      <w:r w:rsidR="00F26829" w:rsidRPr="00F26829">
        <w:rPr>
          <w:rFonts w:ascii="Times New Roman" w:hAnsi="Times New Roman" w:cs="Times New Roman"/>
          <w:color w:val="000000"/>
          <w:sz w:val="24"/>
          <w:szCs w:val="24"/>
        </w:rPr>
        <w:t>а работа по переходу на новый ФПУ, который утвердили в 2024 году (приказ Минпросвещения от 05.11.2024 № 769)</w:t>
      </w:r>
    </w:p>
    <w:p w:rsidR="00F26829" w:rsidRDefault="00F26829" w:rsidP="0053607D">
      <w:pPr>
        <w:spacing w:line="240" w:lineRule="auto"/>
        <w:ind w:right="-447" w:firstLine="567"/>
        <w:contextualSpacing/>
        <w:jc w:val="both"/>
        <w:rPr>
          <w:rFonts w:ascii="Times New Roman" w:hAnsi="Times New Roman" w:cs="Times New Roman"/>
          <w:b/>
          <w:color w:val="000000"/>
          <w:sz w:val="24"/>
          <w:szCs w:val="24"/>
        </w:rPr>
      </w:pPr>
    </w:p>
    <w:p w:rsidR="006C10C4" w:rsidRPr="0070200B" w:rsidRDefault="006C10C4" w:rsidP="0053607D">
      <w:pPr>
        <w:spacing w:line="240" w:lineRule="auto"/>
        <w:ind w:right="-447" w:firstLine="567"/>
        <w:contextualSpacing/>
        <w:jc w:val="both"/>
        <w:rPr>
          <w:rFonts w:ascii="Times New Roman" w:hAnsi="Times New Roman" w:cs="Times New Roman"/>
          <w:color w:val="000000"/>
          <w:sz w:val="24"/>
          <w:szCs w:val="24"/>
        </w:rPr>
      </w:pPr>
      <w:r w:rsidRPr="0070200B">
        <w:rPr>
          <w:rFonts w:ascii="Times New Roman" w:hAnsi="Times New Roman" w:cs="Times New Roman"/>
          <w:color w:val="000000"/>
          <w:sz w:val="24"/>
          <w:szCs w:val="24"/>
        </w:rPr>
        <w:t>Средний уровень посещаемости библиотеки — 30 человек в день.</w:t>
      </w:r>
    </w:p>
    <w:p w:rsidR="006C10C4" w:rsidRPr="0070200B" w:rsidRDefault="006C10C4" w:rsidP="0053607D">
      <w:pPr>
        <w:spacing w:line="240" w:lineRule="auto"/>
        <w:ind w:right="-447" w:firstLine="567"/>
        <w:contextualSpacing/>
        <w:jc w:val="both"/>
        <w:rPr>
          <w:rFonts w:ascii="Times New Roman" w:hAnsi="Times New Roman" w:cs="Times New Roman"/>
          <w:color w:val="000000"/>
          <w:sz w:val="24"/>
          <w:szCs w:val="24"/>
        </w:rPr>
      </w:pPr>
      <w:r w:rsidRPr="0070200B">
        <w:rPr>
          <w:rFonts w:ascii="Times New Roman" w:hAnsi="Times New Roman" w:cs="Times New Roman"/>
          <w:color w:val="000000"/>
          <w:sz w:val="24"/>
          <w:szCs w:val="24"/>
        </w:rPr>
        <w:t>Оснащенность библиотеки учебными пособиями достаточная. Однако требуется дополнительное финансирование библиотеки на закупку периодических изданий и обновление фонда художественной литературы.</w:t>
      </w:r>
    </w:p>
    <w:p w:rsidR="006C10C4" w:rsidRPr="0070200B" w:rsidRDefault="006C10C4" w:rsidP="0053607D">
      <w:pPr>
        <w:spacing w:line="240" w:lineRule="auto"/>
        <w:ind w:right="-447" w:firstLine="567"/>
        <w:contextualSpacing/>
        <w:jc w:val="both"/>
        <w:rPr>
          <w:rFonts w:ascii="Times New Roman" w:hAnsi="Times New Roman" w:cs="Times New Roman"/>
          <w:color w:val="000000"/>
          <w:sz w:val="24"/>
          <w:szCs w:val="24"/>
        </w:rPr>
      </w:pPr>
      <w:r w:rsidRPr="0070200B">
        <w:rPr>
          <w:rFonts w:ascii="Times New Roman" w:hAnsi="Times New Roman" w:cs="Times New Roman"/>
          <w:color w:val="000000"/>
          <w:sz w:val="24"/>
          <w:szCs w:val="24"/>
        </w:rPr>
        <w:t>Помимо официального сайта Школа регулярно ведет официальную страницу в социальной сети ВКонтакте (госпаблик). Работа госпаблика регламентируется Федеральным законом от 09.02.2009 № 8-ФЗ, постановлением Правительства от 31.12.2022 № 2560, рекомендациями Минцифры и локальными актами Школы.</w:t>
      </w:r>
    </w:p>
    <w:p w:rsidR="0070200B" w:rsidRPr="0070200B" w:rsidRDefault="0070200B" w:rsidP="0070200B">
      <w:pPr>
        <w:spacing w:line="240" w:lineRule="auto"/>
        <w:contextualSpacing/>
        <w:jc w:val="center"/>
        <w:rPr>
          <w:rFonts w:ascii="Times New Roman" w:hAnsi="Times New Roman" w:cs="Times New Roman"/>
          <w:color w:val="000000"/>
          <w:sz w:val="24"/>
          <w:szCs w:val="24"/>
        </w:rPr>
      </w:pPr>
      <w:r w:rsidRPr="0070200B">
        <w:rPr>
          <w:rFonts w:ascii="Times New Roman" w:hAnsi="Times New Roman" w:cs="Times New Roman"/>
          <w:b/>
          <w:bCs/>
          <w:color w:val="000000"/>
          <w:sz w:val="24"/>
          <w:szCs w:val="24"/>
        </w:rPr>
        <w:t>Контроль библиотечного фонда на наличие книг из ФСЭМ</w:t>
      </w:r>
    </w:p>
    <w:p w:rsidR="0070200B" w:rsidRPr="0070200B" w:rsidRDefault="0070200B" w:rsidP="0053607D">
      <w:pPr>
        <w:spacing w:line="240" w:lineRule="auto"/>
        <w:ind w:right="-447" w:firstLine="567"/>
        <w:contextualSpacing/>
        <w:jc w:val="both"/>
        <w:rPr>
          <w:rFonts w:ascii="Times New Roman" w:hAnsi="Times New Roman" w:cs="Times New Roman"/>
          <w:color w:val="000000"/>
          <w:sz w:val="24"/>
          <w:szCs w:val="24"/>
        </w:rPr>
      </w:pPr>
      <w:r w:rsidRPr="0070200B">
        <w:rPr>
          <w:rFonts w:ascii="Times New Roman" w:hAnsi="Times New Roman" w:cs="Times New Roman"/>
          <w:color w:val="000000"/>
          <w:sz w:val="24"/>
          <w:szCs w:val="24"/>
        </w:rPr>
        <w:t>В школьной библиотеке организована и ведется планомерная работа по выявлению и изъятию книг, включенных в Федеральный перечень экстремистских материалов (ФСЭМ):</w:t>
      </w:r>
    </w:p>
    <w:p w:rsidR="0070200B" w:rsidRPr="0070200B" w:rsidRDefault="0070200B" w:rsidP="00F10D28">
      <w:pPr>
        <w:numPr>
          <w:ilvl w:val="0"/>
          <w:numId w:val="30"/>
        </w:numPr>
        <w:spacing w:before="100" w:beforeAutospacing="1" w:after="100" w:afterAutospacing="1" w:line="240" w:lineRule="auto"/>
        <w:ind w:left="780" w:right="-447"/>
        <w:contextualSpacing/>
        <w:rPr>
          <w:rFonts w:ascii="Times New Roman" w:hAnsi="Times New Roman" w:cs="Times New Roman"/>
          <w:color w:val="000000"/>
          <w:sz w:val="24"/>
          <w:szCs w:val="24"/>
        </w:rPr>
      </w:pPr>
      <w:r w:rsidRPr="0070200B">
        <w:rPr>
          <w:rFonts w:ascii="Times New Roman" w:hAnsi="Times New Roman" w:cs="Times New Roman"/>
          <w:color w:val="000000"/>
          <w:sz w:val="24"/>
          <w:szCs w:val="24"/>
        </w:rPr>
        <w:t>организован контроль библиотечного фонда на наличие книг из ФСЭМ;</w:t>
      </w:r>
    </w:p>
    <w:p w:rsidR="0070200B" w:rsidRPr="0070200B" w:rsidRDefault="0070200B" w:rsidP="00F10D28">
      <w:pPr>
        <w:numPr>
          <w:ilvl w:val="0"/>
          <w:numId w:val="30"/>
        </w:numPr>
        <w:spacing w:before="100" w:beforeAutospacing="1" w:after="100" w:afterAutospacing="1" w:line="240" w:lineRule="auto"/>
        <w:ind w:left="780" w:right="-447"/>
        <w:contextualSpacing/>
        <w:rPr>
          <w:rFonts w:ascii="Times New Roman" w:hAnsi="Times New Roman" w:cs="Times New Roman"/>
          <w:color w:val="000000"/>
          <w:sz w:val="24"/>
          <w:szCs w:val="24"/>
        </w:rPr>
      </w:pPr>
      <w:r w:rsidRPr="0070200B">
        <w:rPr>
          <w:rFonts w:ascii="Times New Roman" w:hAnsi="Times New Roman" w:cs="Times New Roman"/>
          <w:color w:val="000000"/>
          <w:sz w:val="24"/>
          <w:szCs w:val="24"/>
        </w:rPr>
        <w:t>проверки проводятся систематически;</w:t>
      </w:r>
    </w:p>
    <w:p w:rsidR="0070200B" w:rsidRPr="0070200B" w:rsidRDefault="0070200B" w:rsidP="00F10D28">
      <w:pPr>
        <w:numPr>
          <w:ilvl w:val="0"/>
          <w:numId w:val="30"/>
        </w:numPr>
        <w:spacing w:before="100" w:beforeAutospacing="1" w:after="100" w:afterAutospacing="1" w:line="240" w:lineRule="auto"/>
        <w:ind w:left="780" w:right="-447"/>
        <w:contextualSpacing/>
        <w:rPr>
          <w:rFonts w:ascii="Times New Roman" w:hAnsi="Times New Roman" w:cs="Times New Roman"/>
          <w:color w:val="000000"/>
          <w:sz w:val="24"/>
          <w:szCs w:val="24"/>
        </w:rPr>
      </w:pPr>
      <w:r w:rsidRPr="0070200B">
        <w:rPr>
          <w:rFonts w:ascii="Times New Roman" w:hAnsi="Times New Roman" w:cs="Times New Roman"/>
          <w:color w:val="000000"/>
          <w:sz w:val="24"/>
          <w:szCs w:val="24"/>
        </w:rPr>
        <w:t>документация ведется в соответствии с положением о школьной библиотеке.</w:t>
      </w:r>
    </w:p>
    <w:p w:rsidR="0070200B" w:rsidRPr="0070200B" w:rsidRDefault="0070200B" w:rsidP="0053607D">
      <w:pPr>
        <w:spacing w:line="240" w:lineRule="auto"/>
        <w:ind w:right="-447" w:firstLine="567"/>
        <w:contextualSpacing/>
        <w:jc w:val="both"/>
        <w:rPr>
          <w:rFonts w:ascii="Times New Roman" w:hAnsi="Times New Roman" w:cs="Times New Roman"/>
          <w:color w:val="000000"/>
          <w:sz w:val="24"/>
          <w:szCs w:val="24"/>
        </w:rPr>
      </w:pPr>
      <w:r w:rsidRPr="0070200B">
        <w:rPr>
          <w:rFonts w:ascii="Times New Roman" w:hAnsi="Times New Roman" w:cs="Times New Roman"/>
          <w:color w:val="000000"/>
          <w:sz w:val="24"/>
          <w:szCs w:val="24"/>
        </w:rPr>
        <w:t>В школе сформирована специальная Комиссия по сверке библиотечного фонда с Федеральным списком экстремистских материалов, выявлению, изъятию и уничтожению экстремистских материалов (далее — Комиссия).</w:t>
      </w:r>
    </w:p>
    <w:p w:rsidR="0070200B" w:rsidRPr="0070200B" w:rsidRDefault="0070200B" w:rsidP="0053607D">
      <w:pPr>
        <w:spacing w:line="240" w:lineRule="auto"/>
        <w:ind w:right="-447" w:firstLine="567"/>
        <w:contextualSpacing/>
        <w:jc w:val="both"/>
        <w:rPr>
          <w:rFonts w:ascii="Times New Roman" w:hAnsi="Times New Roman" w:cs="Times New Roman"/>
          <w:color w:val="000000"/>
          <w:sz w:val="24"/>
          <w:szCs w:val="24"/>
        </w:rPr>
      </w:pPr>
      <w:r w:rsidRPr="0070200B">
        <w:rPr>
          <w:rFonts w:ascii="Times New Roman" w:hAnsi="Times New Roman" w:cs="Times New Roman"/>
          <w:color w:val="000000"/>
          <w:sz w:val="24"/>
          <w:szCs w:val="24"/>
        </w:rPr>
        <w:t>Комиссия осуществляет проверку библиотечного фонда образовательной организации на предмет наличия в нем документов, включенных в ФСЭМ, путем сверки ФСЭМ со справочно-библиографическим аппаратом фонда.</w:t>
      </w:r>
    </w:p>
    <w:p w:rsidR="0070200B" w:rsidRPr="005D12C3" w:rsidRDefault="0070200B" w:rsidP="0053607D">
      <w:pPr>
        <w:ind w:right="-447" w:firstLine="567"/>
        <w:rPr>
          <w:rFonts w:hAnsi="Times New Roman" w:cs="Times New Roman"/>
          <w:color w:val="000000"/>
          <w:sz w:val="24"/>
          <w:szCs w:val="24"/>
        </w:rPr>
      </w:pPr>
      <w:r w:rsidRPr="0070200B">
        <w:rPr>
          <w:rFonts w:ascii="Times New Roman" w:hAnsi="Times New Roman" w:cs="Times New Roman"/>
          <w:color w:val="000000"/>
          <w:sz w:val="24"/>
          <w:szCs w:val="24"/>
        </w:rPr>
        <w:t>По результатам проверки составл</w:t>
      </w:r>
      <w:r>
        <w:rPr>
          <w:rFonts w:ascii="Times New Roman" w:hAnsi="Times New Roman" w:cs="Times New Roman"/>
          <w:color w:val="000000"/>
          <w:sz w:val="24"/>
          <w:szCs w:val="24"/>
        </w:rPr>
        <w:t>яются</w:t>
      </w:r>
      <w:r w:rsidRPr="0070200B">
        <w:rPr>
          <w:rFonts w:ascii="Times New Roman" w:hAnsi="Times New Roman" w:cs="Times New Roman"/>
          <w:color w:val="000000"/>
          <w:sz w:val="24"/>
          <w:szCs w:val="24"/>
        </w:rPr>
        <w:t xml:space="preserve"> акты. </w:t>
      </w:r>
    </w:p>
    <w:p w:rsidR="006C10C4" w:rsidRPr="002532EF" w:rsidRDefault="006C10C4" w:rsidP="00D277A6">
      <w:pPr>
        <w:spacing w:line="240" w:lineRule="auto"/>
        <w:ind w:firstLine="567"/>
        <w:contextualSpacing/>
        <w:jc w:val="center"/>
        <w:rPr>
          <w:rFonts w:ascii="Times New Roman" w:hAnsi="Times New Roman" w:cs="Times New Roman"/>
          <w:color w:val="000000"/>
          <w:sz w:val="24"/>
          <w:szCs w:val="24"/>
        </w:rPr>
      </w:pPr>
      <w:r w:rsidRPr="002532EF">
        <w:rPr>
          <w:rFonts w:ascii="Times New Roman" w:hAnsi="Times New Roman" w:cs="Times New Roman"/>
          <w:b/>
          <w:bCs/>
          <w:color w:val="000000"/>
          <w:sz w:val="24"/>
          <w:szCs w:val="24"/>
        </w:rPr>
        <w:t xml:space="preserve"> Оценка материально-технической базы</w:t>
      </w:r>
    </w:p>
    <w:p w:rsidR="006C10C4" w:rsidRPr="002532EF" w:rsidRDefault="006C10C4" w:rsidP="0053607D">
      <w:pPr>
        <w:spacing w:line="240" w:lineRule="auto"/>
        <w:ind w:right="-447" w:firstLine="567"/>
        <w:contextualSpacing/>
        <w:jc w:val="both"/>
        <w:rPr>
          <w:rFonts w:ascii="Times New Roman" w:hAnsi="Times New Roman" w:cs="Times New Roman"/>
          <w:color w:val="000000"/>
          <w:sz w:val="24"/>
          <w:szCs w:val="24"/>
        </w:rPr>
      </w:pPr>
      <w:r w:rsidRPr="002532EF">
        <w:rPr>
          <w:rFonts w:ascii="Times New Roman" w:hAnsi="Times New Roman" w:cs="Times New Roman"/>
          <w:color w:val="000000"/>
          <w:sz w:val="24"/>
          <w:szCs w:val="24"/>
        </w:rPr>
        <w:t>Материально-техническое обеспечение Школы позволяет реализовывать в полной мере образовательные программы. В Школе об</w:t>
      </w:r>
      <w:r w:rsidR="002532EF">
        <w:rPr>
          <w:rFonts w:ascii="Times New Roman" w:hAnsi="Times New Roman" w:cs="Times New Roman"/>
          <w:color w:val="000000"/>
          <w:sz w:val="24"/>
          <w:szCs w:val="24"/>
        </w:rPr>
        <w:t>орудованы 2</w:t>
      </w:r>
      <w:r w:rsidR="00D277A6">
        <w:rPr>
          <w:rFonts w:ascii="Times New Roman" w:hAnsi="Times New Roman" w:cs="Times New Roman"/>
          <w:color w:val="000000"/>
          <w:sz w:val="24"/>
          <w:szCs w:val="24"/>
        </w:rPr>
        <w:t>2</w:t>
      </w:r>
      <w:r w:rsidRPr="002532EF">
        <w:rPr>
          <w:rFonts w:ascii="Times New Roman" w:hAnsi="Times New Roman" w:cs="Times New Roman"/>
          <w:color w:val="000000"/>
          <w:sz w:val="24"/>
          <w:szCs w:val="24"/>
        </w:rPr>
        <w:t xml:space="preserve"> учебных кабинета, </w:t>
      </w:r>
      <w:r w:rsidR="00D277A6">
        <w:rPr>
          <w:rFonts w:ascii="Times New Roman" w:hAnsi="Times New Roman" w:cs="Times New Roman"/>
          <w:color w:val="000000"/>
          <w:sz w:val="24"/>
          <w:szCs w:val="24"/>
        </w:rPr>
        <w:t>21</w:t>
      </w:r>
      <w:r w:rsidRPr="002532EF">
        <w:rPr>
          <w:rFonts w:ascii="Times New Roman" w:hAnsi="Times New Roman" w:cs="Times New Roman"/>
          <w:color w:val="000000"/>
          <w:sz w:val="24"/>
          <w:szCs w:val="24"/>
        </w:rPr>
        <w:t> из них оснащен современной мультимедийной техникой, в том числе:</w:t>
      </w:r>
    </w:p>
    <w:p w:rsidR="006C10C4" w:rsidRPr="002532EF" w:rsidRDefault="006C10C4" w:rsidP="00F10D28">
      <w:pPr>
        <w:numPr>
          <w:ilvl w:val="0"/>
          <w:numId w:val="26"/>
        </w:numPr>
        <w:spacing w:before="100" w:beforeAutospacing="1" w:after="100" w:afterAutospacing="1" w:line="240" w:lineRule="auto"/>
        <w:ind w:left="780" w:right="-447" w:firstLine="567"/>
        <w:contextualSpacing/>
        <w:jc w:val="both"/>
        <w:rPr>
          <w:rFonts w:ascii="Times New Roman" w:hAnsi="Times New Roman" w:cs="Times New Roman"/>
          <w:color w:val="000000"/>
          <w:sz w:val="24"/>
          <w:szCs w:val="24"/>
        </w:rPr>
      </w:pPr>
      <w:r w:rsidRPr="002532EF">
        <w:rPr>
          <w:rFonts w:ascii="Times New Roman" w:hAnsi="Times New Roman" w:cs="Times New Roman"/>
          <w:color w:val="000000"/>
          <w:sz w:val="24"/>
          <w:szCs w:val="24"/>
        </w:rPr>
        <w:t>лаборатория по физике;</w:t>
      </w:r>
    </w:p>
    <w:p w:rsidR="006C10C4" w:rsidRPr="002532EF" w:rsidRDefault="006C10C4" w:rsidP="00F10D28">
      <w:pPr>
        <w:numPr>
          <w:ilvl w:val="0"/>
          <w:numId w:val="26"/>
        </w:numPr>
        <w:spacing w:before="100" w:beforeAutospacing="1" w:after="100" w:afterAutospacing="1" w:line="240" w:lineRule="auto"/>
        <w:ind w:left="780" w:right="-447" w:firstLine="567"/>
        <w:contextualSpacing/>
        <w:jc w:val="both"/>
        <w:rPr>
          <w:rFonts w:ascii="Times New Roman" w:hAnsi="Times New Roman" w:cs="Times New Roman"/>
          <w:color w:val="000000"/>
          <w:sz w:val="24"/>
          <w:szCs w:val="24"/>
        </w:rPr>
      </w:pPr>
      <w:r w:rsidRPr="002532EF">
        <w:rPr>
          <w:rFonts w:ascii="Times New Roman" w:hAnsi="Times New Roman" w:cs="Times New Roman"/>
          <w:color w:val="000000"/>
          <w:sz w:val="24"/>
          <w:szCs w:val="24"/>
        </w:rPr>
        <w:t>лаборатория по химии;</w:t>
      </w:r>
    </w:p>
    <w:p w:rsidR="006C10C4" w:rsidRPr="002532EF" w:rsidRDefault="006C10C4" w:rsidP="00F10D28">
      <w:pPr>
        <w:numPr>
          <w:ilvl w:val="0"/>
          <w:numId w:val="26"/>
        </w:numPr>
        <w:spacing w:before="100" w:beforeAutospacing="1" w:after="100" w:afterAutospacing="1" w:line="240" w:lineRule="auto"/>
        <w:ind w:left="780" w:right="-447" w:firstLine="567"/>
        <w:contextualSpacing/>
        <w:jc w:val="both"/>
        <w:rPr>
          <w:rFonts w:ascii="Times New Roman" w:hAnsi="Times New Roman" w:cs="Times New Roman"/>
          <w:color w:val="000000"/>
          <w:sz w:val="24"/>
          <w:szCs w:val="24"/>
        </w:rPr>
      </w:pPr>
      <w:r w:rsidRPr="002532EF">
        <w:rPr>
          <w:rFonts w:ascii="Times New Roman" w:hAnsi="Times New Roman" w:cs="Times New Roman"/>
          <w:color w:val="000000"/>
          <w:sz w:val="24"/>
          <w:szCs w:val="24"/>
        </w:rPr>
        <w:t>лаборатория по биологии;</w:t>
      </w:r>
    </w:p>
    <w:p w:rsidR="006C10C4" w:rsidRPr="002532EF" w:rsidRDefault="006C10C4" w:rsidP="00F10D28">
      <w:pPr>
        <w:numPr>
          <w:ilvl w:val="0"/>
          <w:numId w:val="26"/>
        </w:numPr>
        <w:spacing w:before="100" w:beforeAutospacing="1" w:after="100" w:afterAutospacing="1" w:line="240" w:lineRule="auto"/>
        <w:ind w:left="780" w:right="-447" w:firstLine="567"/>
        <w:contextualSpacing/>
        <w:jc w:val="both"/>
        <w:rPr>
          <w:rFonts w:ascii="Times New Roman" w:hAnsi="Times New Roman" w:cs="Times New Roman"/>
          <w:color w:val="000000"/>
          <w:sz w:val="24"/>
          <w:szCs w:val="24"/>
        </w:rPr>
      </w:pPr>
      <w:r w:rsidRPr="002532EF">
        <w:rPr>
          <w:rFonts w:ascii="Times New Roman" w:hAnsi="Times New Roman" w:cs="Times New Roman"/>
          <w:color w:val="000000"/>
          <w:sz w:val="24"/>
          <w:szCs w:val="24"/>
        </w:rPr>
        <w:t>два компьютерных класса;</w:t>
      </w:r>
    </w:p>
    <w:p w:rsidR="006C10C4" w:rsidRPr="002532EF" w:rsidRDefault="006C10C4" w:rsidP="00F10D28">
      <w:pPr>
        <w:numPr>
          <w:ilvl w:val="0"/>
          <w:numId w:val="26"/>
        </w:numPr>
        <w:spacing w:before="100" w:beforeAutospacing="1" w:after="100" w:afterAutospacing="1" w:line="240" w:lineRule="auto"/>
        <w:ind w:left="780" w:right="-447" w:firstLine="567"/>
        <w:contextualSpacing/>
        <w:jc w:val="both"/>
        <w:rPr>
          <w:rFonts w:ascii="Times New Roman" w:hAnsi="Times New Roman" w:cs="Times New Roman"/>
          <w:color w:val="000000"/>
          <w:sz w:val="24"/>
          <w:szCs w:val="24"/>
        </w:rPr>
      </w:pPr>
      <w:r w:rsidRPr="002532EF">
        <w:rPr>
          <w:rFonts w:ascii="Times New Roman" w:hAnsi="Times New Roman" w:cs="Times New Roman"/>
          <w:color w:val="000000"/>
          <w:sz w:val="24"/>
          <w:szCs w:val="24"/>
        </w:rPr>
        <w:t>столярная мастерская;</w:t>
      </w:r>
    </w:p>
    <w:p w:rsidR="006C10C4" w:rsidRDefault="006C10C4" w:rsidP="0053607D">
      <w:pPr>
        <w:spacing w:line="240" w:lineRule="auto"/>
        <w:ind w:right="-447" w:firstLine="567"/>
        <w:contextualSpacing/>
        <w:jc w:val="both"/>
        <w:rPr>
          <w:rFonts w:ascii="Times New Roman" w:hAnsi="Times New Roman" w:cs="Times New Roman"/>
          <w:color w:val="000000"/>
          <w:sz w:val="24"/>
          <w:szCs w:val="24"/>
        </w:rPr>
      </w:pPr>
      <w:r w:rsidRPr="002532EF">
        <w:rPr>
          <w:rFonts w:ascii="Times New Roman" w:hAnsi="Times New Roman" w:cs="Times New Roman"/>
          <w:color w:val="000000"/>
          <w:sz w:val="24"/>
          <w:szCs w:val="24"/>
        </w:rPr>
        <w:t>На первом этаже оборудованы столовая, пищеблок и спортивный зал.</w:t>
      </w:r>
    </w:p>
    <w:p w:rsidR="00D277A6" w:rsidRPr="00783D15" w:rsidRDefault="00D277A6" w:rsidP="0053607D">
      <w:pPr>
        <w:spacing w:after="0" w:line="240" w:lineRule="auto"/>
        <w:ind w:right="-447" w:firstLine="567"/>
        <w:contextualSpacing/>
        <w:jc w:val="both"/>
        <w:rPr>
          <w:rFonts w:ascii="Times New Roman" w:hAnsi="Times New Roman" w:cs="Times New Roman"/>
          <w:color w:val="000000"/>
          <w:sz w:val="24"/>
          <w:szCs w:val="24"/>
        </w:rPr>
      </w:pPr>
      <w:r w:rsidRPr="0010150E">
        <w:rPr>
          <w:rFonts w:ascii="Times New Roman" w:eastAsia="Times New Roman" w:hAnsi="Times New Roman" w:cs="Arial"/>
          <w:sz w:val="24"/>
          <w:szCs w:val="20"/>
          <w:lang w:eastAsia="ru-RU"/>
        </w:rPr>
        <w:t xml:space="preserve">Материально-техническое обеспечение Школы позволяет </w:t>
      </w:r>
      <w:r w:rsidRPr="00783D15">
        <w:rPr>
          <w:rFonts w:ascii="Times New Roman" w:hAnsi="Times New Roman" w:cs="Times New Roman"/>
          <w:color w:val="000000"/>
          <w:sz w:val="24"/>
          <w:szCs w:val="24"/>
        </w:rPr>
        <w:t>обеспечить реализацию основных образовательных программ с применением дистанционных образовательных технологий на уровне начального общего, основного общего и среднего общего образования;</w:t>
      </w:r>
    </w:p>
    <w:p w:rsidR="00D277A6" w:rsidRPr="002532EF" w:rsidRDefault="00D277A6" w:rsidP="002532EF">
      <w:pPr>
        <w:spacing w:line="240" w:lineRule="auto"/>
        <w:ind w:firstLine="567"/>
        <w:contextualSpacing/>
        <w:jc w:val="both"/>
        <w:rPr>
          <w:rFonts w:ascii="Times New Roman" w:hAnsi="Times New Roman" w:cs="Times New Roman"/>
          <w:color w:val="000000"/>
          <w:sz w:val="24"/>
          <w:szCs w:val="24"/>
        </w:rPr>
      </w:pPr>
    </w:p>
    <w:p w:rsidR="006C10C4" w:rsidRPr="006C10C4" w:rsidRDefault="006C10C4" w:rsidP="006C10C4">
      <w:pPr>
        <w:spacing w:line="240" w:lineRule="auto"/>
        <w:contextualSpacing/>
        <w:jc w:val="center"/>
        <w:rPr>
          <w:rFonts w:ascii="Times New Roman" w:hAnsi="Times New Roman" w:cs="Times New Roman"/>
          <w:color w:val="000000"/>
          <w:sz w:val="24"/>
          <w:szCs w:val="24"/>
        </w:rPr>
      </w:pPr>
      <w:r w:rsidRPr="006C10C4">
        <w:rPr>
          <w:rFonts w:ascii="Times New Roman" w:hAnsi="Times New Roman" w:cs="Times New Roman"/>
          <w:b/>
          <w:bCs/>
          <w:color w:val="000000"/>
          <w:sz w:val="24"/>
          <w:szCs w:val="24"/>
        </w:rPr>
        <w:t>Оценка функционирования внутренней системы оценки качества образования</w:t>
      </w:r>
    </w:p>
    <w:p w:rsidR="00922F05" w:rsidRPr="00E77826" w:rsidRDefault="00922F05" w:rsidP="0070200B">
      <w:pPr>
        <w:spacing w:line="240" w:lineRule="auto"/>
        <w:ind w:right="-447" w:firstLine="567"/>
        <w:contextualSpacing/>
        <w:jc w:val="both"/>
        <w:rPr>
          <w:rFonts w:ascii="Times New Roman" w:hAnsi="Times New Roman" w:cs="Times New Roman"/>
          <w:color w:val="000000"/>
          <w:sz w:val="24"/>
          <w:szCs w:val="24"/>
        </w:rPr>
      </w:pPr>
      <w:r w:rsidRPr="00E77826">
        <w:rPr>
          <w:rFonts w:ascii="Times New Roman" w:hAnsi="Times New Roman" w:cs="Times New Roman"/>
          <w:color w:val="000000"/>
          <w:sz w:val="24"/>
          <w:szCs w:val="24"/>
        </w:rPr>
        <w:t>Деятельность по оценке качества образования в МБОУ СОШ №2 с.Киргиз-Мияки в 202</w:t>
      </w:r>
      <w:r w:rsidR="008D20E7">
        <w:rPr>
          <w:rFonts w:ascii="Times New Roman" w:hAnsi="Times New Roman" w:cs="Times New Roman"/>
          <w:color w:val="000000"/>
          <w:sz w:val="24"/>
          <w:szCs w:val="24"/>
        </w:rPr>
        <w:t>4</w:t>
      </w:r>
      <w:r w:rsidRPr="00E77826">
        <w:rPr>
          <w:rFonts w:ascii="Times New Roman" w:hAnsi="Times New Roman" w:cs="Times New Roman"/>
          <w:color w:val="000000"/>
          <w:sz w:val="24"/>
          <w:szCs w:val="24"/>
        </w:rPr>
        <w:t xml:space="preserve"> году организовывалась на основании Положения о внутренней системе оценки качества образования (ВСОКО) и в соответствии с Планами ВСОКО</w:t>
      </w:r>
      <w:r>
        <w:rPr>
          <w:rFonts w:ascii="Times New Roman" w:hAnsi="Times New Roman" w:cs="Times New Roman"/>
          <w:color w:val="000000"/>
          <w:sz w:val="24"/>
          <w:szCs w:val="24"/>
        </w:rPr>
        <w:t>.</w:t>
      </w:r>
    </w:p>
    <w:p w:rsidR="00922F05" w:rsidRPr="00E77826" w:rsidRDefault="00922F05" w:rsidP="0070200B">
      <w:pPr>
        <w:spacing w:line="240" w:lineRule="auto"/>
        <w:ind w:right="-447" w:firstLine="567"/>
        <w:contextualSpacing/>
        <w:jc w:val="both"/>
        <w:rPr>
          <w:rFonts w:ascii="Times New Roman" w:hAnsi="Times New Roman" w:cs="Times New Roman"/>
          <w:color w:val="000000"/>
          <w:sz w:val="24"/>
          <w:szCs w:val="24"/>
        </w:rPr>
      </w:pPr>
      <w:r w:rsidRPr="00E77826">
        <w:rPr>
          <w:rFonts w:ascii="Times New Roman" w:hAnsi="Times New Roman" w:cs="Times New Roman"/>
          <w:color w:val="000000"/>
          <w:sz w:val="24"/>
          <w:szCs w:val="24"/>
        </w:rPr>
        <w:t>Внутренняя система оценки качества образования школы ориентирована на решение следующих задач:</w:t>
      </w:r>
    </w:p>
    <w:p w:rsidR="00922F05" w:rsidRPr="00E77826" w:rsidRDefault="00922F05" w:rsidP="00F10D28">
      <w:pPr>
        <w:numPr>
          <w:ilvl w:val="0"/>
          <w:numId w:val="15"/>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E77826">
        <w:rPr>
          <w:rFonts w:ascii="Times New Roman" w:hAnsi="Times New Roman" w:cs="Times New Roman"/>
          <w:color w:val="000000"/>
          <w:sz w:val="24"/>
          <w:szCs w:val="24"/>
        </w:rPr>
        <w:lastRenderedPageBreak/>
        <w:t>систематическое отслеживание и анализ состояния системы образования в образовательной организации для принятия обоснованных и своевременных управленческих решений, направленных на повышение качества образовательной деятельности и достижение планируемых результатов;</w:t>
      </w:r>
    </w:p>
    <w:p w:rsidR="00922F05" w:rsidRPr="00E77826" w:rsidRDefault="00922F05" w:rsidP="00F10D28">
      <w:pPr>
        <w:numPr>
          <w:ilvl w:val="0"/>
          <w:numId w:val="15"/>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E77826">
        <w:rPr>
          <w:rFonts w:ascii="Times New Roman" w:hAnsi="Times New Roman" w:cs="Times New Roman"/>
          <w:color w:val="000000"/>
          <w:sz w:val="24"/>
          <w:szCs w:val="24"/>
        </w:rPr>
        <w:t>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 так и на этапе оценки эффективности образовательной деятельности по достижению соответствующего качества образования.</w:t>
      </w:r>
    </w:p>
    <w:p w:rsidR="00922F05" w:rsidRPr="00C91F78" w:rsidRDefault="00922F05" w:rsidP="0070200B">
      <w:pPr>
        <w:spacing w:line="240" w:lineRule="auto"/>
        <w:ind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Основными направлениями и целями оценочной деятельности в МБОУ СОШ №2 с.Киргиз-Мияки являются:</w:t>
      </w:r>
    </w:p>
    <w:p w:rsidR="00922F05" w:rsidRPr="00C91F78" w:rsidRDefault="00922F05" w:rsidP="00F10D28">
      <w:pPr>
        <w:numPr>
          <w:ilvl w:val="0"/>
          <w:numId w:val="16"/>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922F05" w:rsidRPr="00C91F78" w:rsidRDefault="00922F05" w:rsidP="00F10D28">
      <w:pPr>
        <w:numPr>
          <w:ilvl w:val="0"/>
          <w:numId w:val="16"/>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оценка результатов деятельности педагогических кадров как основа аттестационных процедур;</w:t>
      </w:r>
    </w:p>
    <w:p w:rsidR="00922F05" w:rsidRPr="00C91F78" w:rsidRDefault="00922F05" w:rsidP="00F10D28">
      <w:pPr>
        <w:numPr>
          <w:ilvl w:val="0"/>
          <w:numId w:val="16"/>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оценка результатов деятельности образовательной организации как основа аккредитационных процедур.</w:t>
      </w:r>
    </w:p>
    <w:p w:rsidR="00922F05" w:rsidRPr="00C91F78" w:rsidRDefault="00922F05" w:rsidP="0070200B">
      <w:pPr>
        <w:spacing w:line="240" w:lineRule="auto"/>
        <w:ind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Объектами процедуры оценки качества образовательных результатов обучающихся являются:</w:t>
      </w:r>
    </w:p>
    <w:p w:rsidR="00922F05" w:rsidRPr="00C91F78" w:rsidRDefault="00922F05" w:rsidP="00F10D28">
      <w:pPr>
        <w:numPr>
          <w:ilvl w:val="0"/>
          <w:numId w:val="17"/>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личностные результаты;</w:t>
      </w:r>
    </w:p>
    <w:p w:rsidR="00922F05" w:rsidRPr="00C91F78" w:rsidRDefault="00922F05" w:rsidP="00F10D28">
      <w:pPr>
        <w:numPr>
          <w:ilvl w:val="0"/>
          <w:numId w:val="17"/>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метапредметные результаты;</w:t>
      </w:r>
    </w:p>
    <w:p w:rsidR="00922F05" w:rsidRPr="00C91F78" w:rsidRDefault="00922F05" w:rsidP="00F10D28">
      <w:pPr>
        <w:numPr>
          <w:ilvl w:val="0"/>
          <w:numId w:val="17"/>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предметные результаты;</w:t>
      </w:r>
    </w:p>
    <w:p w:rsidR="00922F05" w:rsidRPr="00C91F78" w:rsidRDefault="00922F05" w:rsidP="00F10D28">
      <w:pPr>
        <w:numPr>
          <w:ilvl w:val="0"/>
          <w:numId w:val="17"/>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участие и результативность в школьных, областных и других предметных олимпиадах, конкурсах, соревнованиях;</w:t>
      </w:r>
    </w:p>
    <w:p w:rsidR="00922F05" w:rsidRPr="00C91F78" w:rsidRDefault="00922F05" w:rsidP="00F10D28">
      <w:pPr>
        <w:numPr>
          <w:ilvl w:val="0"/>
          <w:numId w:val="17"/>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анализ результатов дальнейшего трудоустройства выпускников.</w:t>
      </w:r>
    </w:p>
    <w:p w:rsidR="00922F05" w:rsidRPr="00C91F78" w:rsidRDefault="00922F05" w:rsidP="0070200B">
      <w:pPr>
        <w:spacing w:line="240" w:lineRule="auto"/>
        <w:ind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Основными процедурами оценки образовательных достижений обучающихся являются: стартовая и входная диагностики, текущая и тематическая оценка, портфолио, внутришкольный мониторинг образовательных достижений, промежуточная и итоговая аттестацию обучающихся.</w:t>
      </w:r>
    </w:p>
    <w:p w:rsidR="00922F05" w:rsidRPr="00C91F78" w:rsidRDefault="00922F05" w:rsidP="0070200B">
      <w:pPr>
        <w:spacing w:line="240" w:lineRule="auto"/>
        <w:ind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Содержание процедуры оценки качества условий образовательной деятельности включает в себя:</w:t>
      </w:r>
    </w:p>
    <w:p w:rsidR="00922F05" w:rsidRPr="00C91F78" w:rsidRDefault="00922F05" w:rsidP="00F10D28">
      <w:pPr>
        <w:numPr>
          <w:ilvl w:val="0"/>
          <w:numId w:val="18"/>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исследование удовлетворенности родителей (законных представителей) качеством образовательного процесса и качеством условий;</w:t>
      </w:r>
    </w:p>
    <w:p w:rsidR="00922F05" w:rsidRPr="00C91F78" w:rsidRDefault="00922F05" w:rsidP="00F10D28">
      <w:pPr>
        <w:numPr>
          <w:ilvl w:val="0"/>
          <w:numId w:val="18"/>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программно-информационное обеспечение, наличие школьного сайта, регулярное пополнение и эффективность его использования в учебном процессе;</w:t>
      </w:r>
    </w:p>
    <w:p w:rsidR="00922F05" w:rsidRPr="00C91F78" w:rsidRDefault="00922F05" w:rsidP="00F10D28">
      <w:pPr>
        <w:numPr>
          <w:ilvl w:val="0"/>
          <w:numId w:val="18"/>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оснащенность учебных кабинетов современным оборудованием, средствами обучения и мебелью;</w:t>
      </w:r>
    </w:p>
    <w:p w:rsidR="00922F05" w:rsidRPr="00C91F78" w:rsidRDefault="00922F05" w:rsidP="00F10D28">
      <w:pPr>
        <w:numPr>
          <w:ilvl w:val="0"/>
          <w:numId w:val="18"/>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обеспеченность методической и учебной литературой;</w:t>
      </w:r>
    </w:p>
    <w:p w:rsidR="00922F05" w:rsidRPr="00C91F78" w:rsidRDefault="00922F05" w:rsidP="00F10D28">
      <w:pPr>
        <w:numPr>
          <w:ilvl w:val="0"/>
          <w:numId w:val="18"/>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диагностику уровня тревожности обучающихся 1-х 5-х и 10-х классов в период адаптации;</w:t>
      </w:r>
    </w:p>
    <w:p w:rsidR="00922F05" w:rsidRPr="00C91F78" w:rsidRDefault="00922F05" w:rsidP="00F10D28">
      <w:pPr>
        <w:numPr>
          <w:ilvl w:val="0"/>
          <w:numId w:val="18"/>
        </w:numPr>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оценку количества обучающихся на всех уровнях образования и сохранения контингента обучающихся;</w:t>
      </w:r>
    </w:p>
    <w:p w:rsidR="00922F05" w:rsidRPr="00C91F78" w:rsidRDefault="00922F05" w:rsidP="00F10D28">
      <w:pPr>
        <w:numPr>
          <w:ilvl w:val="0"/>
          <w:numId w:val="18"/>
        </w:numPr>
        <w:tabs>
          <w:tab w:val="left" w:pos="9072"/>
        </w:tabs>
        <w:spacing w:before="100" w:beforeAutospacing="1" w:after="100" w:afterAutospacing="1" w:line="240" w:lineRule="auto"/>
        <w:ind w:left="0"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оценку кадровых условий реализации образовательной программы (аттестация педагогов, готовность к повышению педагогического мастерства, знание и использование современных методик и технологий, подготовка и участие в качестве экспертов ЕГЭ, ОГЭ, аттестационных комиссий, жюри, участие в профессиональных конкурсах);</w:t>
      </w:r>
    </w:p>
    <w:p w:rsidR="00922F05" w:rsidRPr="00C91F78" w:rsidRDefault="00922F05" w:rsidP="00F10D28">
      <w:pPr>
        <w:numPr>
          <w:ilvl w:val="0"/>
          <w:numId w:val="18"/>
        </w:numPr>
        <w:tabs>
          <w:tab w:val="left" w:pos="9072"/>
        </w:tabs>
        <w:spacing w:before="100" w:beforeAutospacing="1" w:after="100" w:afterAutospacing="1" w:line="240" w:lineRule="auto"/>
        <w:ind w:left="0" w:right="180"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использование социальной сферы микрорайона и города.</w:t>
      </w:r>
    </w:p>
    <w:p w:rsidR="00922F05" w:rsidRPr="00C91F78" w:rsidRDefault="00922F05" w:rsidP="0070200B">
      <w:pPr>
        <w:tabs>
          <w:tab w:val="left" w:pos="9072"/>
        </w:tabs>
        <w:spacing w:line="240" w:lineRule="auto"/>
        <w:ind w:right="-447" w:firstLine="567"/>
        <w:contextualSpacing/>
        <w:jc w:val="both"/>
        <w:rPr>
          <w:rFonts w:ascii="Times New Roman" w:hAnsi="Times New Roman" w:cs="Times New Roman"/>
          <w:color w:val="000000"/>
          <w:sz w:val="24"/>
          <w:szCs w:val="24"/>
        </w:rPr>
      </w:pPr>
      <w:r w:rsidRPr="00C91F78">
        <w:rPr>
          <w:rFonts w:ascii="Times New Roman" w:hAnsi="Times New Roman" w:cs="Times New Roman"/>
          <w:color w:val="000000"/>
          <w:sz w:val="24"/>
          <w:szCs w:val="24"/>
        </w:rPr>
        <w:t>Основными методами оценки качества условий образовательной деятельности являются экспертиза, мониторинг, анализ и анкетирование.</w:t>
      </w:r>
    </w:p>
    <w:p w:rsidR="00C00BED" w:rsidRDefault="00C00BED" w:rsidP="006C10C4">
      <w:pPr>
        <w:spacing w:line="240" w:lineRule="auto"/>
        <w:contextualSpacing/>
        <w:jc w:val="center"/>
        <w:rPr>
          <w:rFonts w:ascii="Times New Roman" w:hAnsi="Times New Roman" w:cs="Times New Roman"/>
          <w:b/>
          <w:bCs/>
          <w:color w:val="000000"/>
          <w:sz w:val="24"/>
          <w:szCs w:val="24"/>
        </w:rPr>
      </w:pPr>
    </w:p>
    <w:p w:rsidR="006C10C4" w:rsidRPr="006C10C4" w:rsidRDefault="006C10C4" w:rsidP="006C10C4">
      <w:pPr>
        <w:spacing w:line="240" w:lineRule="auto"/>
        <w:contextualSpacing/>
        <w:jc w:val="center"/>
        <w:rPr>
          <w:rFonts w:ascii="Times New Roman" w:hAnsi="Times New Roman" w:cs="Times New Roman"/>
          <w:color w:val="000000"/>
          <w:sz w:val="24"/>
          <w:szCs w:val="24"/>
        </w:rPr>
      </w:pPr>
      <w:r w:rsidRPr="006C10C4">
        <w:rPr>
          <w:rFonts w:ascii="Times New Roman" w:hAnsi="Times New Roman" w:cs="Times New Roman"/>
          <w:b/>
          <w:bCs/>
          <w:color w:val="000000"/>
          <w:sz w:val="24"/>
          <w:szCs w:val="24"/>
        </w:rPr>
        <w:t>Результаты анализа показателей деятельности организации</w:t>
      </w:r>
    </w:p>
    <w:p w:rsidR="006C10C4" w:rsidRPr="006C10C4" w:rsidRDefault="006C10C4" w:rsidP="006C10C4">
      <w:pPr>
        <w:spacing w:line="240" w:lineRule="auto"/>
        <w:contextualSpacing/>
        <w:rPr>
          <w:rFonts w:ascii="Times New Roman" w:hAnsi="Times New Roman" w:cs="Times New Roman"/>
          <w:color w:val="000000"/>
          <w:sz w:val="24"/>
          <w:szCs w:val="24"/>
        </w:rPr>
      </w:pPr>
      <w:r w:rsidRPr="006C10C4">
        <w:rPr>
          <w:rFonts w:ascii="Times New Roman" w:hAnsi="Times New Roman" w:cs="Times New Roman"/>
          <w:color w:val="000000"/>
          <w:sz w:val="24"/>
          <w:szCs w:val="24"/>
        </w:rPr>
        <w:t>Данные приведены по состоянию на 30 декабря 202</w:t>
      </w:r>
      <w:r w:rsidR="00C00BED">
        <w:rPr>
          <w:rFonts w:ascii="Times New Roman" w:hAnsi="Times New Roman" w:cs="Times New Roman"/>
          <w:color w:val="000000"/>
          <w:sz w:val="24"/>
          <w:szCs w:val="24"/>
        </w:rPr>
        <w:t>5</w:t>
      </w:r>
      <w:r w:rsidRPr="006C10C4">
        <w:rPr>
          <w:rFonts w:ascii="Times New Roman" w:hAnsi="Times New Roman" w:cs="Times New Roman"/>
          <w:color w:val="000000"/>
          <w:sz w:val="24"/>
          <w:szCs w:val="24"/>
        </w:rPr>
        <w:t> года.</w:t>
      </w:r>
    </w:p>
    <w:tbl>
      <w:tblPr>
        <w:tblW w:w="9856" w:type="dxa"/>
        <w:tblCellMar>
          <w:top w:w="15" w:type="dxa"/>
          <w:left w:w="15" w:type="dxa"/>
          <w:bottom w:w="15" w:type="dxa"/>
          <w:right w:w="15" w:type="dxa"/>
        </w:tblCellMar>
        <w:tblLook w:val="0600" w:firstRow="0" w:lastRow="0" w:firstColumn="0" w:lastColumn="0" w:noHBand="1" w:noVBand="1"/>
      </w:tblPr>
      <w:tblGrid>
        <w:gridCol w:w="6459"/>
        <w:gridCol w:w="1980"/>
        <w:gridCol w:w="1417"/>
      </w:tblGrid>
      <w:tr w:rsidR="00922F05" w:rsidRPr="006C10C4"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6C10C4" w:rsidP="006C10C4">
            <w:pPr>
              <w:spacing w:line="240" w:lineRule="auto"/>
              <w:contextualSpacing/>
              <w:rPr>
                <w:rFonts w:ascii="Times New Roman" w:hAnsi="Times New Roman" w:cs="Times New Roman"/>
                <w:sz w:val="20"/>
                <w:szCs w:val="20"/>
              </w:rPr>
            </w:pPr>
            <w:r w:rsidRPr="0070200B">
              <w:rPr>
                <w:rFonts w:ascii="Times New Roman" w:hAnsi="Times New Roman" w:cs="Times New Roman"/>
                <w:bCs/>
                <w:color w:val="000000"/>
                <w:sz w:val="20"/>
                <w:szCs w:val="20"/>
              </w:rPr>
              <w:t>Показатели</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6C10C4" w:rsidP="006C10C4">
            <w:pPr>
              <w:spacing w:line="240" w:lineRule="auto"/>
              <w:contextualSpacing/>
              <w:rPr>
                <w:rFonts w:ascii="Times New Roman" w:hAnsi="Times New Roman" w:cs="Times New Roman"/>
                <w:sz w:val="20"/>
                <w:szCs w:val="20"/>
              </w:rPr>
            </w:pPr>
            <w:r w:rsidRPr="0070200B">
              <w:rPr>
                <w:rFonts w:ascii="Times New Roman" w:hAnsi="Times New Roman" w:cs="Times New Roman"/>
                <w:bCs/>
                <w:color w:val="000000"/>
                <w:sz w:val="20"/>
                <w:szCs w:val="20"/>
              </w:rPr>
              <w:t>Единица измерения</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6C10C4" w:rsidP="006C10C4">
            <w:pPr>
              <w:spacing w:line="240" w:lineRule="auto"/>
              <w:contextualSpacing/>
              <w:rPr>
                <w:rFonts w:ascii="Times New Roman" w:hAnsi="Times New Roman" w:cs="Times New Roman"/>
                <w:sz w:val="20"/>
                <w:szCs w:val="20"/>
              </w:rPr>
            </w:pPr>
            <w:r w:rsidRPr="0070200B">
              <w:rPr>
                <w:rFonts w:ascii="Times New Roman" w:hAnsi="Times New Roman" w:cs="Times New Roman"/>
                <w:bCs/>
                <w:color w:val="000000"/>
                <w:sz w:val="20"/>
                <w:szCs w:val="20"/>
              </w:rPr>
              <w:t>Количество</w:t>
            </w:r>
          </w:p>
        </w:tc>
      </w:tr>
      <w:tr w:rsidR="006C10C4" w:rsidRPr="006C10C4" w:rsidTr="0070200B">
        <w:tc>
          <w:tcPr>
            <w:tcW w:w="985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6C10C4" w:rsidP="0070200B">
            <w:pPr>
              <w:spacing w:line="240" w:lineRule="auto"/>
              <w:contextualSpacing/>
              <w:jc w:val="center"/>
              <w:rPr>
                <w:rFonts w:ascii="Times New Roman" w:hAnsi="Times New Roman" w:cs="Times New Roman"/>
                <w:sz w:val="24"/>
                <w:szCs w:val="24"/>
              </w:rPr>
            </w:pPr>
            <w:r w:rsidRPr="0070200B">
              <w:rPr>
                <w:rFonts w:ascii="Times New Roman" w:hAnsi="Times New Roman" w:cs="Times New Roman"/>
                <w:bCs/>
                <w:color w:val="000000"/>
                <w:sz w:val="24"/>
                <w:szCs w:val="24"/>
              </w:rPr>
              <w:t>Образовательная деятельность</w:t>
            </w:r>
          </w:p>
        </w:tc>
      </w:tr>
      <w:tr w:rsidR="00922F05" w:rsidRPr="006C10C4"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6C10C4" w:rsidP="006C10C4">
            <w:pPr>
              <w:spacing w:line="240" w:lineRule="auto"/>
              <w:contextualSpacing/>
              <w:rPr>
                <w:rFonts w:ascii="Times New Roman" w:hAnsi="Times New Roman" w:cs="Times New Roman"/>
                <w:sz w:val="24"/>
                <w:szCs w:val="24"/>
              </w:rPr>
            </w:pPr>
            <w:r w:rsidRPr="0070200B">
              <w:rPr>
                <w:rFonts w:ascii="Times New Roman" w:hAnsi="Times New Roman" w:cs="Times New Roman"/>
                <w:color w:val="000000"/>
                <w:sz w:val="24"/>
                <w:szCs w:val="24"/>
              </w:rPr>
              <w:lastRenderedPageBreak/>
              <w:t>Общая численность учащихся</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6C10C4" w:rsidP="006C10C4">
            <w:pPr>
              <w:spacing w:line="240" w:lineRule="auto"/>
              <w:contextualSpacing/>
              <w:rPr>
                <w:rFonts w:ascii="Times New Roman" w:hAnsi="Times New Roman" w:cs="Times New Roman"/>
                <w:sz w:val="24"/>
                <w:szCs w:val="24"/>
              </w:rPr>
            </w:pPr>
            <w:r w:rsidRPr="0070200B">
              <w:rPr>
                <w:rFonts w:ascii="Times New Roman" w:hAnsi="Times New Roman" w:cs="Times New Roman"/>
                <w:color w:val="000000"/>
                <w:sz w:val="24"/>
                <w:szCs w:val="24"/>
              </w:rPr>
              <w:t>человек</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70200B" w:rsidP="009C7B4F">
            <w:pPr>
              <w:spacing w:line="240" w:lineRule="auto"/>
              <w:contextualSpacing/>
              <w:rPr>
                <w:rFonts w:ascii="Times New Roman" w:hAnsi="Times New Roman" w:cs="Times New Roman"/>
                <w:sz w:val="24"/>
                <w:szCs w:val="24"/>
              </w:rPr>
            </w:pPr>
            <w:r w:rsidRPr="0070200B">
              <w:rPr>
                <w:rFonts w:ascii="Times New Roman" w:hAnsi="Times New Roman" w:cs="Times New Roman"/>
                <w:color w:val="000000"/>
                <w:sz w:val="24"/>
                <w:szCs w:val="24"/>
              </w:rPr>
              <w:t>48</w:t>
            </w:r>
            <w:r w:rsidR="009C7B4F">
              <w:rPr>
                <w:rFonts w:ascii="Times New Roman" w:hAnsi="Times New Roman" w:cs="Times New Roman"/>
                <w:color w:val="000000"/>
                <w:sz w:val="24"/>
                <w:szCs w:val="24"/>
              </w:rPr>
              <w:t>1</w:t>
            </w:r>
          </w:p>
        </w:tc>
      </w:tr>
      <w:tr w:rsidR="00922F05" w:rsidRPr="006C10C4"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6C10C4" w:rsidP="006C10C4">
            <w:pPr>
              <w:spacing w:line="240" w:lineRule="auto"/>
              <w:contextualSpacing/>
              <w:rPr>
                <w:rFonts w:ascii="Times New Roman" w:hAnsi="Times New Roman" w:cs="Times New Roman"/>
                <w:sz w:val="24"/>
                <w:szCs w:val="24"/>
              </w:rPr>
            </w:pPr>
            <w:r w:rsidRPr="0070200B">
              <w:rPr>
                <w:rFonts w:ascii="Times New Roman" w:hAnsi="Times New Roman" w:cs="Times New Roman"/>
                <w:color w:val="000000"/>
                <w:sz w:val="24"/>
                <w:szCs w:val="24"/>
              </w:rPr>
              <w:t>Численность учащихся по образовательной программе начального общего образования</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6C10C4" w:rsidP="006C10C4">
            <w:pPr>
              <w:spacing w:line="240" w:lineRule="auto"/>
              <w:contextualSpacing/>
              <w:rPr>
                <w:rFonts w:ascii="Times New Roman" w:hAnsi="Times New Roman" w:cs="Times New Roman"/>
                <w:sz w:val="24"/>
                <w:szCs w:val="24"/>
              </w:rPr>
            </w:pPr>
            <w:r w:rsidRPr="0070200B">
              <w:rPr>
                <w:rFonts w:ascii="Times New Roman" w:hAnsi="Times New Roman" w:cs="Times New Roman"/>
                <w:color w:val="000000"/>
                <w:sz w:val="24"/>
                <w:szCs w:val="24"/>
              </w:rPr>
              <w:t>человек</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514351" w:rsidP="009C7B4F">
            <w:pPr>
              <w:spacing w:line="240" w:lineRule="auto"/>
              <w:contextualSpacing/>
              <w:rPr>
                <w:rFonts w:ascii="Times New Roman" w:hAnsi="Times New Roman" w:cs="Times New Roman"/>
                <w:sz w:val="24"/>
                <w:szCs w:val="24"/>
              </w:rPr>
            </w:pPr>
            <w:r w:rsidRPr="0070200B">
              <w:rPr>
                <w:rFonts w:ascii="Times New Roman" w:hAnsi="Times New Roman" w:cs="Times New Roman"/>
                <w:color w:val="000000"/>
                <w:sz w:val="24"/>
                <w:szCs w:val="24"/>
              </w:rPr>
              <w:t>2</w:t>
            </w:r>
            <w:r w:rsidR="0070200B" w:rsidRPr="0070200B">
              <w:rPr>
                <w:rFonts w:ascii="Times New Roman" w:hAnsi="Times New Roman" w:cs="Times New Roman"/>
                <w:color w:val="000000"/>
                <w:sz w:val="24"/>
                <w:szCs w:val="24"/>
              </w:rPr>
              <w:t>1</w:t>
            </w:r>
            <w:r w:rsidR="009C7B4F">
              <w:rPr>
                <w:rFonts w:ascii="Times New Roman" w:hAnsi="Times New Roman" w:cs="Times New Roman"/>
                <w:color w:val="000000"/>
                <w:sz w:val="24"/>
                <w:szCs w:val="24"/>
              </w:rPr>
              <w:t>7</w:t>
            </w:r>
          </w:p>
        </w:tc>
      </w:tr>
      <w:tr w:rsidR="00922F05" w:rsidRPr="006C10C4"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6C10C4" w:rsidP="006C10C4">
            <w:pPr>
              <w:spacing w:line="240" w:lineRule="auto"/>
              <w:contextualSpacing/>
              <w:rPr>
                <w:rFonts w:ascii="Times New Roman" w:hAnsi="Times New Roman" w:cs="Times New Roman"/>
                <w:sz w:val="24"/>
                <w:szCs w:val="24"/>
              </w:rPr>
            </w:pPr>
            <w:r w:rsidRPr="0070200B">
              <w:rPr>
                <w:rFonts w:ascii="Times New Roman" w:hAnsi="Times New Roman" w:cs="Times New Roman"/>
                <w:color w:val="000000"/>
                <w:sz w:val="24"/>
                <w:szCs w:val="24"/>
              </w:rPr>
              <w:t>Численность учащихся по образовательной программе основного общего образования</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6C10C4" w:rsidP="006C10C4">
            <w:pPr>
              <w:spacing w:line="240" w:lineRule="auto"/>
              <w:contextualSpacing/>
              <w:rPr>
                <w:rFonts w:ascii="Times New Roman" w:hAnsi="Times New Roman" w:cs="Times New Roman"/>
                <w:sz w:val="24"/>
                <w:szCs w:val="24"/>
              </w:rPr>
            </w:pPr>
            <w:r w:rsidRPr="0070200B">
              <w:rPr>
                <w:rFonts w:ascii="Times New Roman" w:hAnsi="Times New Roman" w:cs="Times New Roman"/>
                <w:color w:val="000000"/>
                <w:sz w:val="24"/>
                <w:szCs w:val="24"/>
              </w:rPr>
              <w:t>человек</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9C7B4F" w:rsidP="006C10C4">
            <w:pPr>
              <w:spacing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246</w:t>
            </w:r>
          </w:p>
        </w:tc>
      </w:tr>
      <w:tr w:rsidR="00922F05" w:rsidRPr="006C10C4"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6C10C4" w:rsidP="006C10C4">
            <w:pPr>
              <w:spacing w:line="240" w:lineRule="auto"/>
              <w:contextualSpacing/>
              <w:rPr>
                <w:rFonts w:ascii="Times New Roman" w:hAnsi="Times New Roman" w:cs="Times New Roman"/>
                <w:sz w:val="24"/>
                <w:szCs w:val="24"/>
              </w:rPr>
            </w:pPr>
            <w:r w:rsidRPr="0070200B">
              <w:rPr>
                <w:rFonts w:ascii="Times New Roman" w:hAnsi="Times New Roman" w:cs="Times New Roman"/>
                <w:color w:val="000000"/>
                <w:sz w:val="24"/>
                <w:szCs w:val="24"/>
              </w:rPr>
              <w:t>Численность учащихся по образовательной программе среднего общего образования</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6C10C4" w:rsidP="006C10C4">
            <w:pPr>
              <w:spacing w:line="240" w:lineRule="auto"/>
              <w:contextualSpacing/>
              <w:rPr>
                <w:rFonts w:ascii="Times New Roman" w:hAnsi="Times New Roman" w:cs="Times New Roman"/>
                <w:sz w:val="24"/>
                <w:szCs w:val="24"/>
              </w:rPr>
            </w:pPr>
            <w:r w:rsidRPr="0070200B">
              <w:rPr>
                <w:rFonts w:ascii="Times New Roman" w:hAnsi="Times New Roman" w:cs="Times New Roman"/>
                <w:color w:val="000000"/>
                <w:sz w:val="24"/>
                <w:szCs w:val="24"/>
              </w:rPr>
              <w:t>человек</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9C7B4F" w:rsidP="006C10C4">
            <w:pPr>
              <w:spacing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18</w:t>
            </w:r>
          </w:p>
        </w:tc>
      </w:tr>
      <w:tr w:rsidR="00922F05" w:rsidRPr="006C10C4"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6C10C4" w:rsidP="006C10C4">
            <w:pPr>
              <w:spacing w:line="240" w:lineRule="auto"/>
              <w:contextualSpacing/>
              <w:rPr>
                <w:rFonts w:ascii="Times New Roman" w:hAnsi="Times New Roman" w:cs="Times New Roman"/>
                <w:sz w:val="24"/>
                <w:szCs w:val="24"/>
              </w:rPr>
            </w:pPr>
            <w:r w:rsidRPr="0070200B">
              <w:rPr>
                <w:rFonts w:ascii="Times New Roman" w:hAnsi="Times New Roman" w:cs="Times New Roman"/>
                <w:color w:val="000000"/>
                <w:sz w:val="24"/>
                <w:szCs w:val="24"/>
              </w:rPr>
              <w:t>Численность (удельный вес) учащихся, успевающих на «4» и «5» по результатам промежуточной аттестации, от общей численности обучающихся</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70200B" w:rsidRDefault="006C10C4" w:rsidP="006C10C4">
            <w:pPr>
              <w:spacing w:line="240" w:lineRule="auto"/>
              <w:contextualSpacing/>
              <w:rPr>
                <w:rFonts w:ascii="Times New Roman" w:hAnsi="Times New Roman" w:cs="Times New Roman"/>
                <w:sz w:val="24"/>
                <w:szCs w:val="24"/>
              </w:rPr>
            </w:pPr>
            <w:r w:rsidRPr="0070200B">
              <w:rPr>
                <w:rFonts w:ascii="Times New Roman" w:hAnsi="Times New Roman" w:cs="Times New Roman"/>
                <w:color w:val="000000"/>
                <w:sz w:val="24"/>
                <w:szCs w:val="24"/>
              </w:rPr>
              <w:t>человек (процент)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0200B" w:rsidRPr="0070200B" w:rsidRDefault="009C7B4F" w:rsidP="0070200B">
            <w:pPr>
              <w:spacing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215</w:t>
            </w:r>
          </w:p>
          <w:p w:rsidR="006C10C4" w:rsidRPr="0070200B" w:rsidRDefault="006C10C4" w:rsidP="009C7B4F">
            <w:pPr>
              <w:spacing w:line="240" w:lineRule="auto"/>
              <w:contextualSpacing/>
              <w:rPr>
                <w:rFonts w:ascii="Times New Roman" w:hAnsi="Times New Roman" w:cs="Times New Roman"/>
                <w:sz w:val="24"/>
                <w:szCs w:val="24"/>
              </w:rPr>
            </w:pPr>
            <w:r w:rsidRPr="0070200B">
              <w:rPr>
                <w:rFonts w:ascii="Times New Roman" w:hAnsi="Times New Roman" w:cs="Times New Roman"/>
                <w:color w:val="000000"/>
                <w:sz w:val="24"/>
                <w:szCs w:val="24"/>
              </w:rPr>
              <w:t>(</w:t>
            </w:r>
            <w:r w:rsidR="009C7B4F">
              <w:rPr>
                <w:rFonts w:ascii="Times New Roman" w:hAnsi="Times New Roman" w:cs="Times New Roman"/>
                <w:color w:val="000000"/>
                <w:sz w:val="24"/>
                <w:szCs w:val="24"/>
              </w:rPr>
              <w:t>44,7</w:t>
            </w:r>
            <w:r w:rsidR="00514351" w:rsidRPr="0070200B">
              <w:rPr>
                <w:rFonts w:ascii="Times New Roman" w:hAnsi="Times New Roman" w:cs="Times New Roman"/>
                <w:color w:val="000000"/>
                <w:sz w:val="24"/>
                <w:szCs w:val="24"/>
              </w:rPr>
              <w:t>%</w:t>
            </w:r>
            <w:r w:rsidRPr="0070200B">
              <w:rPr>
                <w:rFonts w:ascii="Times New Roman" w:hAnsi="Times New Roman" w:cs="Times New Roman"/>
                <w:color w:val="000000"/>
                <w:sz w:val="24"/>
                <w:szCs w:val="24"/>
              </w:rPr>
              <w:t>)</w:t>
            </w:r>
          </w:p>
        </w:tc>
      </w:tr>
      <w:tr w:rsidR="00922F05" w:rsidRPr="006C10C4"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Средний балл ГИА выпускников 9 класса по рус</w:t>
            </w:r>
            <w:r w:rsidR="00F52FEE" w:rsidRPr="00696C15">
              <w:rPr>
                <w:rFonts w:ascii="Times New Roman" w:hAnsi="Times New Roman" w:cs="Times New Roman"/>
                <w:color w:val="000000"/>
                <w:sz w:val="24"/>
                <w:szCs w:val="24"/>
              </w:rPr>
              <w:t>.</w:t>
            </w:r>
            <w:r w:rsidRPr="00696C15">
              <w:rPr>
                <w:rFonts w:ascii="Times New Roman" w:hAnsi="Times New Roman" w:cs="Times New Roman"/>
                <w:color w:val="000000"/>
                <w:sz w:val="24"/>
                <w:szCs w:val="24"/>
              </w:rPr>
              <w:t xml:space="preserve"> языку</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балл</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70200B" w:rsidP="009C7B4F">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3,5</w:t>
            </w:r>
            <w:r w:rsidR="009C7B4F">
              <w:rPr>
                <w:rFonts w:ascii="Times New Roman" w:hAnsi="Times New Roman" w:cs="Times New Roman"/>
                <w:color w:val="000000"/>
                <w:sz w:val="24"/>
                <w:szCs w:val="24"/>
              </w:rPr>
              <w:t>8</w:t>
            </w:r>
          </w:p>
        </w:tc>
      </w:tr>
      <w:tr w:rsidR="00922F05" w:rsidRPr="006C10C4"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Средний балл ГИА выпускников 9 класса по математике</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балл</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9C7B4F" w:rsidP="006C10C4">
            <w:pPr>
              <w:spacing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3,63</w:t>
            </w:r>
          </w:p>
        </w:tc>
      </w:tr>
      <w:tr w:rsidR="00922F05" w:rsidRPr="006C10C4"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Средний балл ЕГЭ выпускников 11 класса по рус</w:t>
            </w:r>
            <w:r w:rsidR="00F52FEE" w:rsidRPr="00696C15">
              <w:rPr>
                <w:rFonts w:ascii="Times New Roman" w:hAnsi="Times New Roman" w:cs="Times New Roman"/>
                <w:color w:val="000000"/>
                <w:sz w:val="24"/>
                <w:szCs w:val="24"/>
              </w:rPr>
              <w:t>.</w:t>
            </w:r>
            <w:r w:rsidRPr="00696C15">
              <w:rPr>
                <w:rFonts w:ascii="Times New Roman" w:hAnsi="Times New Roman" w:cs="Times New Roman"/>
                <w:color w:val="000000"/>
                <w:sz w:val="24"/>
                <w:szCs w:val="24"/>
              </w:rPr>
              <w:t>языку</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балл</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9C7B4F" w:rsidP="006C10C4">
            <w:pPr>
              <w:spacing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63,62</w:t>
            </w:r>
          </w:p>
        </w:tc>
      </w:tr>
      <w:tr w:rsidR="00922F05" w:rsidRPr="006C10C4"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Средний балл ЕГЭ выпускников 11 класса по </w:t>
            </w:r>
            <w:r w:rsidR="00514351" w:rsidRPr="00696C15">
              <w:rPr>
                <w:rFonts w:ascii="Times New Roman" w:hAnsi="Times New Roman" w:cs="Times New Roman"/>
                <w:color w:val="000000"/>
                <w:sz w:val="24"/>
                <w:szCs w:val="24"/>
              </w:rPr>
              <w:t xml:space="preserve">профильной </w:t>
            </w:r>
            <w:r w:rsidRPr="00696C15">
              <w:rPr>
                <w:rFonts w:ascii="Times New Roman" w:hAnsi="Times New Roman" w:cs="Times New Roman"/>
                <w:color w:val="000000"/>
                <w:sz w:val="24"/>
                <w:szCs w:val="24"/>
              </w:rPr>
              <w:t>математике</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балл</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9C7B4F" w:rsidP="006C10C4">
            <w:pPr>
              <w:spacing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64,25</w:t>
            </w:r>
          </w:p>
        </w:tc>
      </w:tr>
      <w:tr w:rsidR="00922F05" w:rsidRPr="006C10C4"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4351" w:rsidRPr="00696C15" w:rsidRDefault="00514351" w:rsidP="00514351">
            <w:pPr>
              <w:spacing w:line="240" w:lineRule="auto"/>
              <w:contextualSpacing/>
              <w:jc w:val="both"/>
              <w:rPr>
                <w:rFonts w:ascii="Times New Roman" w:hAnsi="Times New Roman" w:cs="Times New Roman"/>
                <w:color w:val="000000"/>
                <w:sz w:val="24"/>
                <w:szCs w:val="24"/>
              </w:rPr>
            </w:pPr>
            <w:r w:rsidRPr="00696C15">
              <w:rPr>
                <w:rFonts w:ascii="Times New Roman" w:hAnsi="Times New Roman" w:cs="Times New Roman"/>
                <w:color w:val="000000"/>
                <w:sz w:val="24"/>
                <w:szCs w:val="24"/>
              </w:rPr>
              <w:t>Средний балл ЕГЭ выпускников 11 класса по базовой математике</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4351" w:rsidRPr="00696C15" w:rsidRDefault="00514351" w:rsidP="006C10C4">
            <w:pPr>
              <w:spacing w:line="240" w:lineRule="auto"/>
              <w:contextualSpacing/>
              <w:rPr>
                <w:rFonts w:ascii="Times New Roman" w:hAnsi="Times New Roman" w:cs="Times New Roman"/>
                <w:color w:val="000000"/>
                <w:sz w:val="24"/>
                <w:szCs w:val="24"/>
              </w:rPr>
            </w:pPr>
            <w:r w:rsidRPr="00696C15">
              <w:rPr>
                <w:rFonts w:ascii="Times New Roman" w:hAnsi="Times New Roman" w:cs="Times New Roman"/>
                <w:color w:val="000000"/>
                <w:sz w:val="24"/>
                <w:szCs w:val="24"/>
              </w:rPr>
              <w:t xml:space="preserve">Балл </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4351" w:rsidRPr="00696C15" w:rsidRDefault="00696C15" w:rsidP="006C10C4">
            <w:pPr>
              <w:spacing w:line="240" w:lineRule="auto"/>
              <w:contextualSpacing/>
              <w:rPr>
                <w:rFonts w:ascii="Times New Roman" w:hAnsi="Times New Roman" w:cs="Times New Roman"/>
                <w:color w:val="000000"/>
                <w:sz w:val="24"/>
                <w:szCs w:val="24"/>
              </w:rPr>
            </w:pPr>
            <w:r w:rsidRPr="00696C15">
              <w:rPr>
                <w:rFonts w:ascii="Times New Roman" w:hAnsi="Times New Roman" w:cs="Times New Roman"/>
                <w:color w:val="000000"/>
                <w:sz w:val="24"/>
                <w:szCs w:val="24"/>
              </w:rPr>
              <w:t>5</w:t>
            </w:r>
          </w:p>
        </w:tc>
      </w:tr>
      <w:tr w:rsidR="00922F05" w:rsidRPr="006C10C4"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Численность (удельный вес) выпускников 9 класса, которые получили неудовлетворительные результаты на ГИА по русскому языку, от общей численности выпускников 9 класса</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человек (процент)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9C7B4F" w:rsidP="009C7B4F">
            <w:pPr>
              <w:spacing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4</w:t>
            </w:r>
            <w:r w:rsidR="006C10C4" w:rsidRPr="00696C15">
              <w:rPr>
                <w:rFonts w:ascii="Times New Roman" w:hAnsi="Times New Roman" w:cs="Times New Roman"/>
                <w:color w:val="000000"/>
                <w:sz w:val="24"/>
                <w:szCs w:val="24"/>
              </w:rPr>
              <w:t xml:space="preserve"> (</w:t>
            </w:r>
            <w:r>
              <w:rPr>
                <w:rFonts w:ascii="Times New Roman" w:hAnsi="Times New Roman" w:cs="Times New Roman"/>
                <w:color w:val="000000"/>
                <w:sz w:val="24"/>
                <w:szCs w:val="24"/>
              </w:rPr>
              <w:t>8,89</w:t>
            </w:r>
            <w:r w:rsidR="006C10C4" w:rsidRPr="00696C15">
              <w:rPr>
                <w:rFonts w:ascii="Times New Roman" w:hAnsi="Times New Roman" w:cs="Times New Roman"/>
                <w:color w:val="000000"/>
                <w:sz w:val="24"/>
                <w:szCs w:val="24"/>
              </w:rPr>
              <w:t>%)</w:t>
            </w:r>
          </w:p>
        </w:tc>
      </w:tr>
      <w:tr w:rsidR="00922F05" w:rsidRPr="006C10C4"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514351">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Численность (удельный вес) выпускников 9 класса, которые получили неудовлетворительные результаты на ГИА по математике, от общей численности выпускников 9 класса</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человек (процент)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9C7B4F" w:rsidP="009C7B4F">
            <w:pPr>
              <w:spacing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5</w:t>
            </w:r>
            <w:r w:rsidR="006C10C4" w:rsidRPr="00696C15">
              <w:rPr>
                <w:rFonts w:ascii="Times New Roman" w:hAnsi="Times New Roman" w:cs="Times New Roman"/>
                <w:color w:val="000000"/>
                <w:sz w:val="24"/>
                <w:szCs w:val="24"/>
              </w:rPr>
              <w:t xml:space="preserve"> (</w:t>
            </w:r>
            <w:r w:rsidR="00696C15" w:rsidRPr="00696C15">
              <w:rPr>
                <w:rFonts w:ascii="Times New Roman" w:hAnsi="Times New Roman" w:cs="Times New Roman"/>
                <w:color w:val="000000"/>
                <w:sz w:val="24"/>
                <w:szCs w:val="24"/>
              </w:rPr>
              <w:t>1</w:t>
            </w:r>
            <w:r>
              <w:rPr>
                <w:rFonts w:ascii="Times New Roman" w:hAnsi="Times New Roman" w:cs="Times New Roman"/>
                <w:color w:val="000000"/>
                <w:sz w:val="24"/>
                <w:szCs w:val="24"/>
              </w:rPr>
              <w:t>0</w:t>
            </w:r>
            <w:r w:rsidR="00696C15" w:rsidRPr="00696C15">
              <w:rPr>
                <w:rFonts w:ascii="Times New Roman" w:hAnsi="Times New Roman" w:cs="Times New Roman"/>
                <w:color w:val="000000"/>
                <w:sz w:val="24"/>
                <w:szCs w:val="24"/>
              </w:rPr>
              <w:t>,</w:t>
            </w:r>
            <w:r>
              <w:rPr>
                <w:rFonts w:ascii="Times New Roman" w:hAnsi="Times New Roman" w:cs="Times New Roman"/>
                <w:color w:val="000000"/>
                <w:sz w:val="24"/>
                <w:szCs w:val="24"/>
              </w:rPr>
              <w:t>8</w:t>
            </w:r>
            <w:r w:rsidR="00696C15" w:rsidRPr="00696C15">
              <w:rPr>
                <w:rFonts w:ascii="Times New Roman" w:hAnsi="Times New Roman" w:cs="Times New Roman"/>
                <w:color w:val="000000"/>
                <w:sz w:val="24"/>
                <w:szCs w:val="24"/>
              </w:rPr>
              <w:t>7%</w:t>
            </w:r>
            <w:r w:rsidR="006C10C4" w:rsidRPr="00696C15">
              <w:rPr>
                <w:rFonts w:ascii="Times New Roman" w:hAnsi="Times New Roman" w:cs="Times New Roman"/>
                <w:color w:val="000000"/>
                <w:sz w:val="24"/>
                <w:szCs w:val="24"/>
              </w:rPr>
              <w:t>)</w:t>
            </w:r>
          </w:p>
        </w:tc>
      </w:tr>
      <w:tr w:rsidR="00922F05" w:rsidRPr="006C10C4"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Численность (удельный вес) выпускников 11 класса, которые получили результаты ниже установленного минимального количества баллов ЕГЭ по русскому языку, от общей численности выпускников 11 класса</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человек (процент)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0 (0%)</w:t>
            </w:r>
          </w:p>
        </w:tc>
      </w:tr>
      <w:tr w:rsidR="00922F05" w:rsidRPr="006C10C4"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514351">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Численность (удельный вес) выпускников 11 класса, которые получили результаты ниже установленного минимального количества баллов ЕГЭ по математике, от общей численности</w:t>
            </w:r>
            <w:r w:rsidR="00514351" w:rsidRPr="00696C15">
              <w:rPr>
                <w:rFonts w:ascii="Times New Roman" w:hAnsi="Times New Roman" w:cs="Times New Roman"/>
                <w:color w:val="000000"/>
                <w:sz w:val="24"/>
                <w:szCs w:val="24"/>
              </w:rPr>
              <w:t xml:space="preserve"> </w:t>
            </w:r>
            <w:r w:rsidRPr="00696C15">
              <w:rPr>
                <w:rFonts w:ascii="Times New Roman" w:hAnsi="Times New Roman" w:cs="Times New Roman"/>
                <w:color w:val="000000"/>
                <w:sz w:val="24"/>
                <w:szCs w:val="24"/>
              </w:rPr>
              <w:t>выпускников 11 класса</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человек (процент)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514351" w:rsidP="00514351">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0</w:t>
            </w:r>
            <w:r w:rsidR="006C10C4" w:rsidRPr="00696C15">
              <w:rPr>
                <w:rFonts w:ascii="Times New Roman" w:hAnsi="Times New Roman" w:cs="Times New Roman"/>
                <w:color w:val="000000"/>
                <w:sz w:val="24"/>
                <w:szCs w:val="24"/>
              </w:rPr>
              <w:t xml:space="preserve"> (</w:t>
            </w:r>
            <w:r w:rsidRPr="00696C15">
              <w:rPr>
                <w:rFonts w:ascii="Times New Roman" w:hAnsi="Times New Roman" w:cs="Times New Roman"/>
                <w:color w:val="000000"/>
                <w:sz w:val="24"/>
                <w:szCs w:val="24"/>
              </w:rPr>
              <w:t>0</w:t>
            </w:r>
            <w:r w:rsidR="006C10C4" w:rsidRPr="00696C15">
              <w:rPr>
                <w:rFonts w:ascii="Times New Roman" w:hAnsi="Times New Roman" w:cs="Times New Roman"/>
                <w:color w:val="000000"/>
                <w:sz w:val="24"/>
                <w:szCs w:val="24"/>
              </w:rPr>
              <w:t>%)</w:t>
            </w:r>
          </w:p>
        </w:tc>
      </w:tr>
      <w:tr w:rsidR="00922F05" w:rsidRPr="006C10C4"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Численность (удельный вес) выпускников 9 класса, которые не получили аттестаты, от общей численности выпускников 9 класса</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человек (процент)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9C7B4F" w:rsidP="009C7B4F">
            <w:pPr>
              <w:spacing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0</w:t>
            </w:r>
            <w:r w:rsidR="006C10C4" w:rsidRPr="00696C15">
              <w:rPr>
                <w:rFonts w:ascii="Times New Roman" w:hAnsi="Times New Roman" w:cs="Times New Roman"/>
                <w:color w:val="000000"/>
                <w:sz w:val="24"/>
                <w:szCs w:val="24"/>
              </w:rPr>
              <w:t xml:space="preserve"> (</w:t>
            </w:r>
            <w:r>
              <w:rPr>
                <w:rFonts w:ascii="Times New Roman" w:hAnsi="Times New Roman" w:cs="Times New Roman"/>
                <w:color w:val="000000"/>
                <w:sz w:val="24"/>
                <w:szCs w:val="24"/>
              </w:rPr>
              <w:t>0</w:t>
            </w:r>
            <w:r w:rsidR="006C10C4" w:rsidRPr="00696C15">
              <w:rPr>
                <w:rFonts w:ascii="Times New Roman" w:hAnsi="Times New Roman" w:cs="Times New Roman"/>
                <w:color w:val="000000"/>
                <w:sz w:val="24"/>
                <w:szCs w:val="24"/>
              </w:rPr>
              <w:t>%)</w:t>
            </w:r>
          </w:p>
        </w:tc>
      </w:tr>
      <w:tr w:rsidR="00922F05" w:rsidRPr="006C10C4"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Численность (удельный вес) выпускников 11 класса, которые не получили аттестаты, от общей численности выпускников 11 класса</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человек (процент)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0 (0%)</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Численность (удельный вес) выпускников 9 класса, которые получили аттестаты с отличием, от общей численности выпускников 9 класса</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человек (процент)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9C7B4F" w:rsidP="009C7B4F">
            <w:pPr>
              <w:spacing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3</w:t>
            </w:r>
            <w:r w:rsidR="006C10C4" w:rsidRPr="00696C15">
              <w:rPr>
                <w:rFonts w:ascii="Times New Roman" w:hAnsi="Times New Roman" w:cs="Times New Roman"/>
                <w:color w:val="000000"/>
                <w:sz w:val="24"/>
                <w:szCs w:val="24"/>
              </w:rPr>
              <w:t xml:space="preserve"> </w:t>
            </w:r>
            <w:r w:rsidR="00B75B1C" w:rsidRPr="00696C15">
              <w:rPr>
                <w:rFonts w:ascii="Times New Roman" w:hAnsi="Times New Roman" w:cs="Times New Roman"/>
                <w:color w:val="000000"/>
                <w:sz w:val="24"/>
                <w:szCs w:val="24"/>
              </w:rPr>
              <w:t>(</w:t>
            </w:r>
            <w:r>
              <w:rPr>
                <w:rFonts w:ascii="Times New Roman" w:hAnsi="Times New Roman" w:cs="Times New Roman"/>
                <w:color w:val="000000"/>
                <w:sz w:val="24"/>
                <w:szCs w:val="24"/>
              </w:rPr>
              <w:t>6</w:t>
            </w:r>
            <w:r w:rsidR="00B75B1C" w:rsidRPr="00696C15">
              <w:rPr>
                <w:rFonts w:ascii="Times New Roman" w:hAnsi="Times New Roman" w:cs="Times New Roman"/>
                <w:color w:val="000000"/>
                <w:sz w:val="24"/>
                <w:szCs w:val="24"/>
              </w:rPr>
              <w:t>,</w:t>
            </w:r>
            <w:r w:rsidR="00696C15" w:rsidRPr="00696C15">
              <w:rPr>
                <w:rFonts w:ascii="Times New Roman" w:hAnsi="Times New Roman" w:cs="Times New Roman"/>
                <w:color w:val="000000"/>
                <w:sz w:val="24"/>
                <w:szCs w:val="24"/>
              </w:rPr>
              <w:t>5</w:t>
            </w:r>
            <w:r>
              <w:rPr>
                <w:rFonts w:ascii="Times New Roman" w:hAnsi="Times New Roman" w:cs="Times New Roman"/>
                <w:color w:val="000000"/>
                <w:sz w:val="24"/>
                <w:szCs w:val="24"/>
              </w:rPr>
              <w:t>2</w:t>
            </w:r>
            <w:r w:rsidR="006C10C4" w:rsidRPr="00696C15">
              <w:rPr>
                <w:rFonts w:ascii="Times New Roman" w:hAnsi="Times New Roman" w:cs="Times New Roman"/>
                <w:color w:val="000000"/>
                <w:sz w:val="24"/>
                <w:szCs w:val="24"/>
              </w:rPr>
              <w:t>%)</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Численность (удельный вес) выпускников 11 класса, которые получили аттестаты с отличием, от общей численности выпускников 11 класса</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человек (процент)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9C7B4F" w:rsidP="009C7B4F">
            <w:pPr>
              <w:spacing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1</w:t>
            </w:r>
            <w:r w:rsidR="00696C15" w:rsidRPr="00696C15">
              <w:rPr>
                <w:rFonts w:ascii="Times New Roman" w:hAnsi="Times New Roman" w:cs="Times New Roman"/>
                <w:color w:val="000000"/>
                <w:sz w:val="24"/>
                <w:szCs w:val="24"/>
              </w:rPr>
              <w:t xml:space="preserve"> (</w:t>
            </w:r>
            <w:r>
              <w:rPr>
                <w:rFonts w:ascii="Times New Roman" w:hAnsi="Times New Roman" w:cs="Times New Roman"/>
                <w:color w:val="000000"/>
                <w:sz w:val="24"/>
                <w:szCs w:val="24"/>
              </w:rPr>
              <w:t>12,5</w:t>
            </w:r>
            <w:r w:rsidR="006C10C4" w:rsidRPr="00696C15">
              <w:rPr>
                <w:rFonts w:ascii="Times New Roman" w:hAnsi="Times New Roman" w:cs="Times New Roman"/>
                <w:color w:val="000000"/>
                <w:sz w:val="24"/>
                <w:szCs w:val="24"/>
              </w:rPr>
              <w:t>%)</w:t>
            </w:r>
          </w:p>
        </w:tc>
      </w:tr>
      <w:tr w:rsidR="00922F05" w:rsidRPr="00514351" w:rsidTr="0070200B">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Общая численность педработников, в том числе количество педработников:</w:t>
            </w:r>
          </w:p>
        </w:tc>
        <w:tc>
          <w:tcPr>
            <w:tcW w:w="19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человек</w:t>
            </w:r>
          </w:p>
        </w:tc>
        <w:tc>
          <w:tcPr>
            <w:tcW w:w="141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ind w:left="75" w:right="75"/>
              <w:contextualSpacing/>
              <w:rPr>
                <w:rFonts w:ascii="Times New Roman" w:hAnsi="Times New Roman" w:cs="Times New Roman"/>
                <w:color w:val="000000"/>
                <w:sz w:val="24"/>
                <w:szCs w:val="24"/>
              </w:rPr>
            </w:pPr>
          </w:p>
        </w:tc>
      </w:tr>
      <w:tr w:rsidR="00922F05" w:rsidRPr="00514351" w:rsidTr="0070200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lastRenderedPageBreak/>
              <w:t>— с высшим образованием</w:t>
            </w:r>
          </w:p>
        </w:tc>
        <w:tc>
          <w:tcPr>
            <w:tcW w:w="19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6C10C4" w:rsidP="006C10C4">
            <w:pPr>
              <w:spacing w:line="240" w:lineRule="auto"/>
              <w:ind w:left="75" w:right="75"/>
              <w:contextualSpacing/>
              <w:rPr>
                <w:rFonts w:ascii="Times New Roman" w:hAnsi="Times New Roman" w:cs="Times New Roman"/>
                <w:color w:val="000000"/>
                <w:sz w:val="24"/>
                <w:szCs w:val="24"/>
              </w:rPr>
            </w:pPr>
          </w:p>
        </w:tc>
        <w:tc>
          <w:tcPr>
            <w:tcW w:w="141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C10C4" w:rsidRPr="00696C15" w:rsidRDefault="00F52FEE" w:rsidP="009C7B4F">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3</w:t>
            </w:r>
            <w:r w:rsidR="00696C15" w:rsidRPr="00696C15">
              <w:rPr>
                <w:rFonts w:ascii="Times New Roman" w:hAnsi="Times New Roman" w:cs="Times New Roman"/>
                <w:color w:val="000000"/>
                <w:sz w:val="24"/>
                <w:szCs w:val="24"/>
              </w:rPr>
              <w:t>1</w:t>
            </w:r>
            <w:r w:rsidRPr="00696C15">
              <w:rPr>
                <w:rFonts w:ascii="Times New Roman" w:hAnsi="Times New Roman" w:cs="Times New Roman"/>
                <w:color w:val="000000"/>
                <w:sz w:val="24"/>
                <w:szCs w:val="24"/>
              </w:rPr>
              <w:t xml:space="preserve"> (8</w:t>
            </w:r>
            <w:r w:rsidR="009C7B4F">
              <w:rPr>
                <w:rFonts w:ascii="Times New Roman" w:hAnsi="Times New Roman" w:cs="Times New Roman"/>
                <w:color w:val="000000"/>
                <w:sz w:val="24"/>
                <w:szCs w:val="24"/>
              </w:rPr>
              <w:t>1</w:t>
            </w:r>
            <w:r w:rsidRPr="00696C15">
              <w:rPr>
                <w:rFonts w:ascii="Times New Roman" w:hAnsi="Times New Roman" w:cs="Times New Roman"/>
                <w:color w:val="000000"/>
                <w:sz w:val="24"/>
                <w:szCs w:val="24"/>
              </w:rPr>
              <w:t>,</w:t>
            </w:r>
            <w:r w:rsidR="009C7B4F">
              <w:rPr>
                <w:rFonts w:ascii="Times New Roman" w:hAnsi="Times New Roman" w:cs="Times New Roman"/>
                <w:color w:val="000000"/>
                <w:sz w:val="24"/>
                <w:szCs w:val="24"/>
              </w:rPr>
              <w:t>5</w:t>
            </w:r>
            <w:r w:rsidR="00696C15" w:rsidRPr="00696C15">
              <w:rPr>
                <w:rFonts w:ascii="Times New Roman" w:hAnsi="Times New Roman" w:cs="Times New Roman"/>
                <w:color w:val="000000"/>
                <w:sz w:val="24"/>
                <w:szCs w:val="24"/>
              </w:rPr>
              <w:t>8</w:t>
            </w:r>
            <w:r w:rsidRPr="00696C15">
              <w:rPr>
                <w:rFonts w:ascii="Times New Roman" w:hAnsi="Times New Roman" w:cs="Times New Roman"/>
                <w:color w:val="000000"/>
                <w:sz w:val="24"/>
                <w:szCs w:val="24"/>
              </w:rPr>
              <w:t>%)</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lastRenderedPageBreak/>
              <w:t>— высшим педагогическим образованием</w:t>
            </w:r>
          </w:p>
        </w:tc>
        <w:tc>
          <w:tcPr>
            <w:tcW w:w="19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ind w:left="75" w:right="75"/>
              <w:contextualSpacing/>
              <w:rPr>
                <w:rFonts w:ascii="Times New Roman" w:hAnsi="Times New Roman" w:cs="Times New Roman"/>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696C15" w:rsidP="009C7B4F">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31 (8</w:t>
            </w:r>
            <w:r w:rsidR="009C7B4F">
              <w:rPr>
                <w:rFonts w:ascii="Times New Roman" w:hAnsi="Times New Roman" w:cs="Times New Roman"/>
                <w:color w:val="000000"/>
                <w:sz w:val="24"/>
                <w:szCs w:val="24"/>
              </w:rPr>
              <w:t>1,58</w:t>
            </w:r>
            <w:r w:rsidRPr="00696C15">
              <w:rPr>
                <w:rFonts w:ascii="Times New Roman" w:hAnsi="Times New Roman" w:cs="Times New Roman"/>
                <w:color w:val="000000"/>
                <w:sz w:val="24"/>
                <w:szCs w:val="24"/>
              </w:rPr>
              <w:t>%)</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 средним профессиональным образованием</w:t>
            </w:r>
          </w:p>
        </w:tc>
        <w:tc>
          <w:tcPr>
            <w:tcW w:w="19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ind w:left="75" w:right="75"/>
              <w:contextualSpacing/>
              <w:rPr>
                <w:rFonts w:ascii="Times New Roman" w:hAnsi="Times New Roman" w:cs="Times New Roman"/>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9C7B4F" w:rsidP="009C7B4F">
            <w:pPr>
              <w:spacing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7</w:t>
            </w:r>
            <w:r w:rsidR="00F52FEE" w:rsidRPr="00696C15">
              <w:rPr>
                <w:rFonts w:ascii="Times New Roman" w:hAnsi="Times New Roman" w:cs="Times New Roman"/>
                <w:color w:val="000000"/>
                <w:sz w:val="24"/>
                <w:szCs w:val="24"/>
              </w:rPr>
              <w:t xml:space="preserve"> (1</w:t>
            </w:r>
            <w:r>
              <w:rPr>
                <w:rFonts w:ascii="Times New Roman" w:hAnsi="Times New Roman" w:cs="Times New Roman"/>
                <w:color w:val="000000"/>
                <w:sz w:val="24"/>
                <w:szCs w:val="24"/>
              </w:rPr>
              <w:t>8</w:t>
            </w:r>
            <w:r w:rsidR="00F52FEE" w:rsidRPr="00696C15">
              <w:rPr>
                <w:rFonts w:ascii="Times New Roman" w:hAnsi="Times New Roman" w:cs="Times New Roman"/>
                <w:color w:val="000000"/>
                <w:sz w:val="24"/>
                <w:szCs w:val="24"/>
              </w:rPr>
              <w:t>,</w:t>
            </w:r>
            <w:r>
              <w:rPr>
                <w:rFonts w:ascii="Times New Roman" w:hAnsi="Times New Roman" w:cs="Times New Roman"/>
                <w:color w:val="000000"/>
                <w:sz w:val="24"/>
                <w:szCs w:val="24"/>
              </w:rPr>
              <w:t>4</w:t>
            </w:r>
            <w:r w:rsidR="00696C15" w:rsidRPr="00696C15">
              <w:rPr>
                <w:rFonts w:ascii="Times New Roman" w:hAnsi="Times New Roman" w:cs="Times New Roman"/>
                <w:color w:val="000000"/>
                <w:sz w:val="24"/>
                <w:szCs w:val="24"/>
              </w:rPr>
              <w:t>2</w:t>
            </w:r>
            <w:r w:rsidR="00F52FEE" w:rsidRPr="00696C15">
              <w:rPr>
                <w:rFonts w:ascii="Times New Roman" w:hAnsi="Times New Roman" w:cs="Times New Roman"/>
                <w:color w:val="000000"/>
                <w:sz w:val="24"/>
                <w:szCs w:val="24"/>
              </w:rPr>
              <w:t>%)</w:t>
            </w:r>
          </w:p>
        </w:tc>
      </w:tr>
      <w:tr w:rsidR="00696C1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C15" w:rsidRPr="00696C15" w:rsidRDefault="00696C15" w:rsidP="00316138">
            <w:pPr>
              <w:spacing w:line="240" w:lineRule="auto"/>
              <w:contextualSpacing/>
              <w:jc w:val="both"/>
              <w:rPr>
                <w:rFonts w:ascii="Times New Roman" w:hAnsi="Times New Roman" w:cs="Times New Roman"/>
                <w:sz w:val="24"/>
                <w:szCs w:val="24"/>
              </w:rPr>
            </w:pPr>
            <w:r w:rsidRPr="00696C15">
              <w:rPr>
                <w:rFonts w:ascii="Times New Roman" w:hAnsi="Times New Roman" w:cs="Times New Roman"/>
                <w:color w:val="000000"/>
                <w:sz w:val="24"/>
                <w:szCs w:val="24"/>
              </w:rPr>
              <w:t>— средним профессиональным педагогическим образованием</w:t>
            </w:r>
          </w:p>
        </w:tc>
        <w:tc>
          <w:tcPr>
            <w:tcW w:w="19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C15" w:rsidRPr="00696C15" w:rsidRDefault="00696C15" w:rsidP="00696C15">
            <w:pPr>
              <w:spacing w:line="240" w:lineRule="auto"/>
              <w:ind w:left="75" w:right="75"/>
              <w:contextualSpacing/>
              <w:rPr>
                <w:rFonts w:ascii="Times New Roman" w:hAnsi="Times New Roman" w:cs="Times New Roman"/>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6C15" w:rsidRPr="00696C15" w:rsidRDefault="009C7B4F" w:rsidP="009C7B4F">
            <w:pPr>
              <w:spacing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7</w:t>
            </w:r>
            <w:r w:rsidR="00696C15" w:rsidRPr="00696C15">
              <w:rPr>
                <w:rFonts w:ascii="Times New Roman" w:hAnsi="Times New Roman" w:cs="Times New Roman"/>
                <w:color w:val="000000"/>
                <w:sz w:val="24"/>
                <w:szCs w:val="24"/>
              </w:rPr>
              <w:t xml:space="preserve"> (1</w:t>
            </w:r>
            <w:r>
              <w:rPr>
                <w:rFonts w:ascii="Times New Roman" w:hAnsi="Times New Roman" w:cs="Times New Roman"/>
                <w:color w:val="000000"/>
                <w:sz w:val="24"/>
                <w:szCs w:val="24"/>
              </w:rPr>
              <w:t>8</w:t>
            </w:r>
            <w:r w:rsidR="00696C15" w:rsidRPr="00696C15">
              <w:rPr>
                <w:rFonts w:ascii="Times New Roman" w:hAnsi="Times New Roman" w:cs="Times New Roman"/>
                <w:color w:val="000000"/>
                <w:sz w:val="24"/>
                <w:szCs w:val="24"/>
              </w:rPr>
              <w:t>,</w:t>
            </w:r>
            <w:r>
              <w:rPr>
                <w:rFonts w:ascii="Times New Roman" w:hAnsi="Times New Roman" w:cs="Times New Roman"/>
                <w:color w:val="000000"/>
                <w:sz w:val="24"/>
                <w:szCs w:val="24"/>
              </w:rPr>
              <w:t>4</w:t>
            </w:r>
            <w:r w:rsidR="00696C15" w:rsidRPr="00696C15">
              <w:rPr>
                <w:rFonts w:ascii="Times New Roman" w:hAnsi="Times New Roman" w:cs="Times New Roman"/>
                <w:color w:val="000000"/>
                <w:sz w:val="24"/>
                <w:szCs w:val="24"/>
              </w:rPr>
              <w:t>2%)</w:t>
            </w:r>
          </w:p>
        </w:tc>
      </w:tr>
      <w:tr w:rsidR="00922F05" w:rsidRPr="00514351" w:rsidTr="0070200B">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Численность (удельный вес) педработников с квалификационной категорией от общей численности таких работников, в том числе:</w:t>
            </w:r>
          </w:p>
        </w:tc>
        <w:tc>
          <w:tcPr>
            <w:tcW w:w="19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человек (процент)</w:t>
            </w:r>
          </w:p>
        </w:tc>
        <w:tc>
          <w:tcPr>
            <w:tcW w:w="141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ind w:left="75" w:right="75"/>
              <w:contextualSpacing/>
              <w:rPr>
                <w:rFonts w:ascii="Times New Roman" w:hAnsi="Times New Roman" w:cs="Times New Roman"/>
                <w:color w:val="000000"/>
                <w:sz w:val="24"/>
                <w:szCs w:val="24"/>
              </w:rPr>
            </w:pPr>
          </w:p>
        </w:tc>
      </w:tr>
      <w:tr w:rsidR="00922F05" w:rsidRPr="00514351" w:rsidTr="0070200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 с высшей</w:t>
            </w:r>
          </w:p>
        </w:tc>
        <w:tc>
          <w:tcPr>
            <w:tcW w:w="19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ind w:left="75" w:right="75"/>
              <w:contextualSpacing/>
              <w:rPr>
                <w:rFonts w:ascii="Times New Roman" w:hAnsi="Times New Roman" w:cs="Times New Roman"/>
                <w:color w:val="000000"/>
                <w:sz w:val="24"/>
                <w:szCs w:val="24"/>
              </w:rPr>
            </w:pPr>
          </w:p>
        </w:tc>
        <w:tc>
          <w:tcPr>
            <w:tcW w:w="141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9C7B4F">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2</w:t>
            </w:r>
            <w:r w:rsidR="009C7B4F">
              <w:rPr>
                <w:rFonts w:ascii="Times New Roman" w:hAnsi="Times New Roman" w:cs="Times New Roman"/>
                <w:color w:val="000000"/>
                <w:sz w:val="24"/>
                <w:szCs w:val="24"/>
              </w:rPr>
              <w:t>7</w:t>
            </w:r>
            <w:r w:rsidRPr="00696C15">
              <w:rPr>
                <w:rFonts w:ascii="Times New Roman" w:hAnsi="Times New Roman" w:cs="Times New Roman"/>
                <w:color w:val="000000"/>
                <w:sz w:val="24"/>
                <w:szCs w:val="24"/>
              </w:rPr>
              <w:t xml:space="preserve"> (7</w:t>
            </w:r>
            <w:r w:rsidR="009C7B4F">
              <w:rPr>
                <w:rFonts w:ascii="Times New Roman" w:hAnsi="Times New Roman" w:cs="Times New Roman"/>
                <w:color w:val="000000"/>
                <w:sz w:val="24"/>
                <w:szCs w:val="24"/>
              </w:rPr>
              <w:t>1,05</w:t>
            </w:r>
            <w:r w:rsidRPr="00696C15">
              <w:rPr>
                <w:rFonts w:ascii="Times New Roman" w:hAnsi="Times New Roman" w:cs="Times New Roman"/>
                <w:color w:val="000000"/>
                <w:sz w:val="24"/>
                <w:szCs w:val="24"/>
              </w:rPr>
              <w:t>%)</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 первой</w:t>
            </w:r>
          </w:p>
        </w:tc>
        <w:tc>
          <w:tcPr>
            <w:tcW w:w="19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ind w:left="75" w:right="75"/>
              <w:contextualSpacing/>
              <w:rPr>
                <w:rFonts w:ascii="Times New Roman" w:hAnsi="Times New Roman" w:cs="Times New Roman"/>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9C7B4F" w:rsidP="009C7B4F">
            <w:pPr>
              <w:spacing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5</w:t>
            </w:r>
            <w:r w:rsidR="00F52FEE" w:rsidRPr="00696C15">
              <w:rPr>
                <w:rFonts w:ascii="Times New Roman" w:hAnsi="Times New Roman" w:cs="Times New Roman"/>
                <w:color w:val="000000"/>
                <w:sz w:val="24"/>
                <w:szCs w:val="24"/>
              </w:rPr>
              <w:t xml:space="preserve"> (</w:t>
            </w:r>
            <w:r w:rsidR="00696C15" w:rsidRPr="00696C15">
              <w:rPr>
                <w:rFonts w:ascii="Times New Roman" w:hAnsi="Times New Roman" w:cs="Times New Roman"/>
                <w:color w:val="000000"/>
                <w:sz w:val="24"/>
                <w:szCs w:val="24"/>
              </w:rPr>
              <w:t>1</w:t>
            </w:r>
            <w:r>
              <w:rPr>
                <w:rFonts w:ascii="Times New Roman" w:hAnsi="Times New Roman" w:cs="Times New Roman"/>
                <w:color w:val="000000"/>
                <w:sz w:val="24"/>
                <w:szCs w:val="24"/>
              </w:rPr>
              <w:t>3</w:t>
            </w:r>
            <w:r w:rsidR="00696C15" w:rsidRPr="00696C15">
              <w:rPr>
                <w:rFonts w:ascii="Times New Roman" w:hAnsi="Times New Roman" w:cs="Times New Roman"/>
                <w:color w:val="000000"/>
                <w:sz w:val="24"/>
                <w:szCs w:val="24"/>
              </w:rPr>
              <w:t>,</w:t>
            </w:r>
            <w:r>
              <w:rPr>
                <w:rFonts w:ascii="Times New Roman" w:hAnsi="Times New Roman" w:cs="Times New Roman"/>
                <w:color w:val="000000"/>
                <w:sz w:val="24"/>
                <w:szCs w:val="24"/>
              </w:rPr>
              <w:t>16</w:t>
            </w:r>
            <w:r w:rsidR="00F52FEE" w:rsidRPr="00696C15">
              <w:rPr>
                <w:rFonts w:ascii="Times New Roman" w:hAnsi="Times New Roman" w:cs="Times New Roman"/>
                <w:color w:val="000000"/>
                <w:sz w:val="24"/>
                <w:szCs w:val="24"/>
              </w:rPr>
              <w:t>%)</w:t>
            </w:r>
          </w:p>
        </w:tc>
      </w:tr>
      <w:tr w:rsidR="00922F05" w:rsidRPr="00514351" w:rsidTr="0070200B">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52FEE" w:rsidRPr="00316138" w:rsidRDefault="00F52FEE" w:rsidP="00F52FEE">
            <w:pPr>
              <w:spacing w:line="240" w:lineRule="auto"/>
              <w:contextualSpacing/>
              <w:rPr>
                <w:rFonts w:ascii="Times New Roman" w:hAnsi="Times New Roman" w:cs="Times New Roman"/>
                <w:sz w:val="24"/>
                <w:szCs w:val="24"/>
              </w:rPr>
            </w:pPr>
            <w:r w:rsidRPr="00316138">
              <w:rPr>
                <w:rFonts w:ascii="Times New Roman" w:hAnsi="Times New Roman" w:cs="Times New Roman"/>
                <w:color w:val="000000"/>
                <w:sz w:val="24"/>
                <w:szCs w:val="24"/>
              </w:rPr>
              <w:t>Численность (удельный вес) педработников от общей численности таких работников с педагогическим стажем:</w:t>
            </w:r>
          </w:p>
        </w:tc>
        <w:tc>
          <w:tcPr>
            <w:tcW w:w="19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316138" w:rsidRDefault="00F52FEE" w:rsidP="00F52FEE">
            <w:pPr>
              <w:spacing w:line="240" w:lineRule="auto"/>
              <w:contextualSpacing/>
              <w:rPr>
                <w:rFonts w:ascii="Times New Roman" w:hAnsi="Times New Roman" w:cs="Times New Roman"/>
                <w:sz w:val="24"/>
                <w:szCs w:val="24"/>
              </w:rPr>
            </w:pPr>
            <w:r w:rsidRPr="00316138">
              <w:rPr>
                <w:rFonts w:ascii="Times New Roman" w:hAnsi="Times New Roman" w:cs="Times New Roman"/>
                <w:color w:val="000000"/>
                <w:sz w:val="24"/>
                <w:szCs w:val="24"/>
              </w:rPr>
              <w:t>человек (процент)</w:t>
            </w:r>
          </w:p>
        </w:tc>
        <w:tc>
          <w:tcPr>
            <w:tcW w:w="141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52FEE" w:rsidRPr="00316138" w:rsidRDefault="00F52FEE" w:rsidP="00F52FEE">
            <w:pPr>
              <w:spacing w:line="240" w:lineRule="auto"/>
              <w:ind w:left="75" w:right="75"/>
              <w:contextualSpacing/>
              <w:rPr>
                <w:rFonts w:ascii="Times New Roman" w:hAnsi="Times New Roman" w:cs="Times New Roman"/>
                <w:color w:val="000000"/>
                <w:sz w:val="24"/>
                <w:szCs w:val="24"/>
              </w:rPr>
            </w:pPr>
          </w:p>
        </w:tc>
      </w:tr>
      <w:tr w:rsidR="00922F05" w:rsidRPr="00514351" w:rsidTr="0070200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316138" w:rsidRDefault="00F52FEE" w:rsidP="00F52FEE">
            <w:pPr>
              <w:spacing w:line="240" w:lineRule="auto"/>
              <w:contextualSpacing/>
              <w:rPr>
                <w:rFonts w:ascii="Times New Roman" w:hAnsi="Times New Roman" w:cs="Times New Roman"/>
                <w:sz w:val="24"/>
                <w:szCs w:val="24"/>
              </w:rPr>
            </w:pPr>
            <w:r w:rsidRPr="00316138">
              <w:rPr>
                <w:rFonts w:ascii="Times New Roman" w:hAnsi="Times New Roman" w:cs="Times New Roman"/>
                <w:color w:val="000000"/>
                <w:sz w:val="24"/>
                <w:szCs w:val="24"/>
              </w:rPr>
              <w:t>— до 5 лет</w:t>
            </w:r>
          </w:p>
        </w:tc>
        <w:tc>
          <w:tcPr>
            <w:tcW w:w="19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316138" w:rsidRDefault="00F52FEE" w:rsidP="00F52FEE">
            <w:pPr>
              <w:spacing w:line="240" w:lineRule="auto"/>
              <w:ind w:left="75" w:right="75"/>
              <w:contextualSpacing/>
              <w:rPr>
                <w:rFonts w:ascii="Times New Roman" w:hAnsi="Times New Roman" w:cs="Times New Roman"/>
                <w:color w:val="000000"/>
                <w:sz w:val="24"/>
                <w:szCs w:val="24"/>
              </w:rPr>
            </w:pPr>
          </w:p>
        </w:tc>
        <w:tc>
          <w:tcPr>
            <w:tcW w:w="141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316138" w:rsidRDefault="00787080" w:rsidP="00787080">
            <w:pPr>
              <w:spacing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5</w:t>
            </w:r>
            <w:r w:rsidR="00316138" w:rsidRPr="00316138">
              <w:rPr>
                <w:rFonts w:ascii="Times New Roman" w:hAnsi="Times New Roman" w:cs="Times New Roman"/>
                <w:color w:val="000000"/>
                <w:sz w:val="24"/>
                <w:szCs w:val="24"/>
              </w:rPr>
              <w:t xml:space="preserve"> (</w:t>
            </w:r>
            <w:r>
              <w:rPr>
                <w:rFonts w:ascii="Times New Roman" w:hAnsi="Times New Roman" w:cs="Times New Roman"/>
                <w:color w:val="000000"/>
                <w:sz w:val="24"/>
                <w:szCs w:val="24"/>
              </w:rPr>
              <w:t>13</w:t>
            </w:r>
            <w:r w:rsidR="00F52FEE" w:rsidRPr="00316138">
              <w:rPr>
                <w:rFonts w:ascii="Times New Roman" w:hAnsi="Times New Roman" w:cs="Times New Roman"/>
                <w:color w:val="000000"/>
                <w:sz w:val="24"/>
                <w:szCs w:val="24"/>
              </w:rPr>
              <w:t>,</w:t>
            </w:r>
            <w:r w:rsidR="00316138" w:rsidRPr="00316138">
              <w:rPr>
                <w:rFonts w:ascii="Times New Roman" w:hAnsi="Times New Roman" w:cs="Times New Roman"/>
                <w:color w:val="000000"/>
                <w:sz w:val="24"/>
                <w:szCs w:val="24"/>
              </w:rPr>
              <w:t>1</w:t>
            </w:r>
            <w:r>
              <w:rPr>
                <w:rFonts w:ascii="Times New Roman" w:hAnsi="Times New Roman" w:cs="Times New Roman"/>
                <w:color w:val="000000"/>
                <w:sz w:val="24"/>
                <w:szCs w:val="24"/>
              </w:rPr>
              <w:t>6</w:t>
            </w:r>
            <w:r w:rsidR="00F52FEE" w:rsidRPr="00316138">
              <w:rPr>
                <w:rFonts w:ascii="Times New Roman" w:hAnsi="Times New Roman" w:cs="Times New Roman"/>
                <w:color w:val="000000"/>
                <w:sz w:val="24"/>
                <w:szCs w:val="24"/>
              </w:rPr>
              <w:t>%)</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316138" w:rsidRDefault="00F52FEE" w:rsidP="00F52FEE">
            <w:pPr>
              <w:spacing w:line="240" w:lineRule="auto"/>
              <w:contextualSpacing/>
              <w:rPr>
                <w:rFonts w:ascii="Times New Roman" w:hAnsi="Times New Roman" w:cs="Times New Roman"/>
                <w:sz w:val="24"/>
                <w:szCs w:val="24"/>
              </w:rPr>
            </w:pPr>
            <w:r w:rsidRPr="00316138">
              <w:rPr>
                <w:rFonts w:ascii="Times New Roman" w:hAnsi="Times New Roman" w:cs="Times New Roman"/>
                <w:color w:val="000000"/>
                <w:sz w:val="24"/>
                <w:szCs w:val="24"/>
              </w:rPr>
              <w:t>— больше 30 лет</w:t>
            </w:r>
          </w:p>
        </w:tc>
        <w:tc>
          <w:tcPr>
            <w:tcW w:w="19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316138" w:rsidRDefault="00F52FEE" w:rsidP="00F52FEE">
            <w:pPr>
              <w:spacing w:line="240" w:lineRule="auto"/>
              <w:ind w:left="75" w:right="75"/>
              <w:contextualSpacing/>
              <w:rPr>
                <w:rFonts w:ascii="Times New Roman" w:hAnsi="Times New Roman" w:cs="Times New Roman"/>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316138" w:rsidRDefault="00316138" w:rsidP="00787080">
            <w:pPr>
              <w:spacing w:line="240" w:lineRule="auto"/>
              <w:contextualSpacing/>
              <w:rPr>
                <w:rFonts w:ascii="Times New Roman" w:hAnsi="Times New Roman" w:cs="Times New Roman"/>
                <w:sz w:val="24"/>
                <w:szCs w:val="24"/>
              </w:rPr>
            </w:pPr>
            <w:r w:rsidRPr="00316138">
              <w:rPr>
                <w:rFonts w:ascii="Times New Roman" w:hAnsi="Times New Roman" w:cs="Times New Roman"/>
                <w:color w:val="000000"/>
                <w:sz w:val="24"/>
                <w:szCs w:val="24"/>
              </w:rPr>
              <w:t>1</w:t>
            </w:r>
            <w:r w:rsidR="00787080">
              <w:rPr>
                <w:rFonts w:ascii="Times New Roman" w:hAnsi="Times New Roman" w:cs="Times New Roman"/>
                <w:color w:val="000000"/>
                <w:sz w:val="24"/>
                <w:szCs w:val="24"/>
              </w:rPr>
              <w:t>0</w:t>
            </w:r>
            <w:r w:rsidR="00F52FEE" w:rsidRPr="00316138">
              <w:rPr>
                <w:rFonts w:ascii="Times New Roman" w:hAnsi="Times New Roman" w:cs="Times New Roman"/>
                <w:color w:val="000000"/>
                <w:sz w:val="24"/>
                <w:szCs w:val="24"/>
              </w:rPr>
              <w:t xml:space="preserve"> (</w:t>
            </w:r>
            <w:r w:rsidRPr="00316138">
              <w:rPr>
                <w:rFonts w:ascii="Times New Roman" w:hAnsi="Times New Roman" w:cs="Times New Roman"/>
                <w:color w:val="000000"/>
                <w:sz w:val="24"/>
                <w:szCs w:val="24"/>
              </w:rPr>
              <w:t>2</w:t>
            </w:r>
            <w:r w:rsidR="00787080">
              <w:rPr>
                <w:rFonts w:ascii="Times New Roman" w:hAnsi="Times New Roman" w:cs="Times New Roman"/>
                <w:color w:val="000000"/>
                <w:sz w:val="24"/>
                <w:szCs w:val="24"/>
              </w:rPr>
              <w:t>6,31</w:t>
            </w:r>
            <w:r w:rsidR="00F52FEE" w:rsidRPr="00316138">
              <w:rPr>
                <w:rFonts w:ascii="Times New Roman" w:hAnsi="Times New Roman" w:cs="Times New Roman"/>
                <w:color w:val="000000"/>
                <w:sz w:val="24"/>
                <w:szCs w:val="24"/>
              </w:rPr>
              <w:t>%)</w:t>
            </w:r>
          </w:p>
        </w:tc>
      </w:tr>
      <w:tr w:rsidR="00922F05" w:rsidRPr="00514351" w:rsidTr="0070200B">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52FEE" w:rsidRPr="00316138" w:rsidRDefault="00F52FEE" w:rsidP="00F52FEE">
            <w:pPr>
              <w:spacing w:line="240" w:lineRule="auto"/>
              <w:contextualSpacing/>
              <w:rPr>
                <w:rFonts w:ascii="Times New Roman" w:hAnsi="Times New Roman" w:cs="Times New Roman"/>
                <w:sz w:val="24"/>
                <w:szCs w:val="24"/>
              </w:rPr>
            </w:pPr>
            <w:r w:rsidRPr="00316138">
              <w:rPr>
                <w:rFonts w:ascii="Times New Roman" w:hAnsi="Times New Roman" w:cs="Times New Roman"/>
                <w:color w:val="000000"/>
                <w:sz w:val="24"/>
                <w:szCs w:val="24"/>
              </w:rPr>
              <w:t>Численность (удельный вес) педработников от общей численности таких работников в возрасте:</w:t>
            </w:r>
          </w:p>
        </w:tc>
        <w:tc>
          <w:tcPr>
            <w:tcW w:w="19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316138" w:rsidRDefault="00F52FEE" w:rsidP="00F52FEE">
            <w:pPr>
              <w:spacing w:line="240" w:lineRule="auto"/>
              <w:contextualSpacing/>
              <w:rPr>
                <w:rFonts w:ascii="Times New Roman" w:hAnsi="Times New Roman" w:cs="Times New Roman"/>
                <w:sz w:val="24"/>
                <w:szCs w:val="24"/>
              </w:rPr>
            </w:pPr>
            <w:r w:rsidRPr="00316138">
              <w:rPr>
                <w:rFonts w:ascii="Times New Roman" w:hAnsi="Times New Roman" w:cs="Times New Roman"/>
                <w:color w:val="000000"/>
                <w:sz w:val="24"/>
                <w:szCs w:val="24"/>
              </w:rPr>
              <w:t>человек (процент)</w:t>
            </w:r>
          </w:p>
        </w:tc>
        <w:tc>
          <w:tcPr>
            <w:tcW w:w="141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52FEE" w:rsidRPr="00316138" w:rsidRDefault="00F52FEE" w:rsidP="00F52FEE">
            <w:pPr>
              <w:spacing w:line="240" w:lineRule="auto"/>
              <w:ind w:left="75" w:right="75"/>
              <w:contextualSpacing/>
              <w:rPr>
                <w:rFonts w:ascii="Times New Roman" w:hAnsi="Times New Roman" w:cs="Times New Roman"/>
                <w:color w:val="000000"/>
                <w:sz w:val="24"/>
                <w:szCs w:val="24"/>
              </w:rPr>
            </w:pPr>
          </w:p>
        </w:tc>
      </w:tr>
      <w:tr w:rsidR="00922F05" w:rsidRPr="00514351" w:rsidTr="0070200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316138" w:rsidRDefault="00F52FEE" w:rsidP="00F52FEE">
            <w:pPr>
              <w:spacing w:line="240" w:lineRule="auto"/>
              <w:contextualSpacing/>
              <w:rPr>
                <w:rFonts w:ascii="Times New Roman" w:hAnsi="Times New Roman" w:cs="Times New Roman"/>
                <w:sz w:val="24"/>
                <w:szCs w:val="24"/>
              </w:rPr>
            </w:pPr>
            <w:r w:rsidRPr="00316138">
              <w:rPr>
                <w:rFonts w:ascii="Times New Roman" w:hAnsi="Times New Roman" w:cs="Times New Roman"/>
                <w:color w:val="000000"/>
                <w:sz w:val="24"/>
                <w:szCs w:val="24"/>
              </w:rPr>
              <w:t>— до 30 лет</w:t>
            </w:r>
          </w:p>
        </w:tc>
        <w:tc>
          <w:tcPr>
            <w:tcW w:w="19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316138" w:rsidRDefault="00F52FEE" w:rsidP="00F52FEE">
            <w:pPr>
              <w:spacing w:line="240" w:lineRule="auto"/>
              <w:ind w:left="75" w:right="75"/>
              <w:contextualSpacing/>
              <w:rPr>
                <w:rFonts w:ascii="Times New Roman" w:hAnsi="Times New Roman" w:cs="Times New Roman"/>
                <w:color w:val="000000"/>
                <w:sz w:val="24"/>
                <w:szCs w:val="24"/>
              </w:rPr>
            </w:pPr>
          </w:p>
        </w:tc>
        <w:tc>
          <w:tcPr>
            <w:tcW w:w="141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316138" w:rsidRDefault="00316138" w:rsidP="00787080">
            <w:pPr>
              <w:spacing w:line="240" w:lineRule="auto"/>
              <w:contextualSpacing/>
              <w:rPr>
                <w:rFonts w:ascii="Times New Roman" w:hAnsi="Times New Roman" w:cs="Times New Roman"/>
                <w:sz w:val="24"/>
                <w:szCs w:val="24"/>
              </w:rPr>
            </w:pPr>
            <w:r w:rsidRPr="00316138">
              <w:rPr>
                <w:rFonts w:ascii="Times New Roman" w:hAnsi="Times New Roman" w:cs="Times New Roman"/>
                <w:color w:val="000000"/>
                <w:sz w:val="24"/>
                <w:szCs w:val="24"/>
              </w:rPr>
              <w:t>2 (5</w:t>
            </w:r>
            <w:r w:rsidR="00F52FEE" w:rsidRPr="00316138">
              <w:rPr>
                <w:rFonts w:ascii="Times New Roman" w:hAnsi="Times New Roman" w:cs="Times New Roman"/>
                <w:color w:val="000000"/>
                <w:sz w:val="24"/>
                <w:szCs w:val="24"/>
              </w:rPr>
              <w:t>,</w:t>
            </w:r>
            <w:r w:rsidR="00787080">
              <w:rPr>
                <w:rFonts w:ascii="Times New Roman" w:hAnsi="Times New Roman" w:cs="Times New Roman"/>
                <w:color w:val="000000"/>
                <w:sz w:val="24"/>
                <w:szCs w:val="24"/>
              </w:rPr>
              <w:t>26%</w:t>
            </w:r>
            <w:r w:rsidR="00F52FEE" w:rsidRPr="00316138">
              <w:rPr>
                <w:rFonts w:ascii="Times New Roman" w:hAnsi="Times New Roman" w:cs="Times New Roman"/>
                <w:color w:val="000000"/>
                <w:sz w:val="24"/>
                <w:szCs w:val="24"/>
              </w:rPr>
              <w:t>)</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316138" w:rsidRDefault="00F52FEE" w:rsidP="00F52FEE">
            <w:pPr>
              <w:spacing w:line="240" w:lineRule="auto"/>
              <w:contextualSpacing/>
              <w:rPr>
                <w:rFonts w:ascii="Times New Roman" w:hAnsi="Times New Roman" w:cs="Times New Roman"/>
                <w:sz w:val="24"/>
                <w:szCs w:val="24"/>
              </w:rPr>
            </w:pPr>
            <w:r w:rsidRPr="00316138">
              <w:rPr>
                <w:rFonts w:ascii="Times New Roman" w:hAnsi="Times New Roman" w:cs="Times New Roman"/>
                <w:color w:val="000000"/>
                <w:sz w:val="24"/>
                <w:szCs w:val="24"/>
              </w:rPr>
              <w:t>— от 55 лет</w:t>
            </w:r>
          </w:p>
        </w:tc>
        <w:tc>
          <w:tcPr>
            <w:tcW w:w="19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316138" w:rsidRDefault="00F52FEE" w:rsidP="00F52FEE">
            <w:pPr>
              <w:spacing w:line="240" w:lineRule="auto"/>
              <w:ind w:left="75" w:right="75"/>
              <w:contextualSpacing/>
              <w:rPr>
                <w:rFonts w:ascii="Times New Roman" w:hAnsi="Times New Roman" w:cs="Times New Roman"/>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316138" w:rsidRDefault="00787080" w:rsidP="00787080">
            <w:pPr>
              <w:spacing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5</w:t>
            </w:r>
            <w:r w:rsidR="00F52FEE" w:rsidRPr="00316138">
              <w:rPr>
                <w:rFonts w:ascii="Times New Roman" w:hAnsi="Times New Roman" w:cs="Times New Roman"/>
                <w:color w:val="000000"/>
                <w:sz w:val="24"/>
                <w:szCs w:val="24"/>
              </w:rPr>
              <w:t xml:space="preserve"> (1</w:t>
            </w:r>
            <w:r>
              <w:rPr>
                <w:rFonts w:ascii="Times New Roman" w:hAnsi="Times New Roman" w:cs="Times New Roman"/>
                <w:color w:val="000000"/>
                <w:sz w:val="24"/>
                <w:szCs w:val="24"/>
              </w:rPr>
              <w:t>3</w:t>
            </w:r>
            <w:r w:rsidR="00316138" w:rsidRPr="00316138">
              <w:rPr>
                <w:rFonts w:ascii="Times New Roman" w:hAnsi="Times New Roman" w:cs="Times New Roman"/>
                <w:color w:val="000000"/>
                <w:sz w:val="24"/>
                <w:szCs w:val="24"/>
              </w:rPr>
              <w:t>,</w:t>
            </w:r>
            <w:r>
              <w:rPr>
                <w:rFonts w:ascii="Times New Roman" w:hAnsi="Times New Roman" w:cs="Times New Roman"/>
                <w:color w:val="000000"/>
                <w:sz w:val="24"/>
                <w:szCs w:val="24"/>
              </w:rPr>
              <w:t>16</w:t>
            </w:r>
            <w:r w:rsidR="00F52FEE" w:rsidRPr="00316138">
              <w:rPr>
                <w:rFonts w:ascii="Times New Roman" w:hAnsi="Times New Roman" w:cs="Times New Roman"/>
                <w:color w:val="000000"/>
                <w:sz w:val="24"/>
                <w:szCs w:val="24"/>
              </w:rPr>
              <w:t>%)</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922F05">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Численност</w:t>
            </w:r>
            <w:r w:rsidR="00922F05" w:rsidRPr="00696C15">
              <w:rPr>
                <w:rFonts w:ascii="Times New Roman" w:hAnsi="Times New Roman" w:cs="Times New Roman"/>
                <w:color w:val="000000"/>
                <w:sz w:val="24"/>
                <w:szCs w:val="24"/>
              </w:rPr>
              <w:t>ь (удельный вес) педагогических</w:t>
            </w:r>
            <w:r w:rsidRPr="00696C15">
              <w:rPr>
                <w:rFonts w:ascii="Times New Roman" w:hAnsi="Times New Roman" w:cs="Times New Roman"/>
                <w:color w:val="000000"/>
                <w:sz w:val="24"/>
                <w:szCs w:val="24"/>
              </w:rPr>
              <w:t>, которые за последние 5 лет прошли повышение квалификации или профессиональную переподготовку, от общей численности таких работников</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человек (процент)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787080">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3</w:t>
            </w:r>
            <w:r w:rsidR="00787080">
              <w:rPr>
                <w:rFonts w:ascii="Times New Roman" w:hAnsi="Times New Roman" w:cs="Times New Roman"/>
                <w:color w:val="000000"/>
                <w:sz w:val="24"/>
                <w:szCs w:val="24"/>
              </w:rPr>
              <w:t>6</w:t>
            </w:r>
            <w:r w:rsidRPr="00696C15">
              <w:rPr>
                <w:rFonts w:ascii="Times New Roman" w:hAnsi="Times New Roman" w:cs="Times New Roman"/>
                <w:color w:val="000000"/>
                <w:sz w:val="24"/>
                <w:szCs w:val="24"/>
              </w:rPr>
              <w:t xml:space="preserve"> (</w:t>
            </w:r>
            <w:r w:rsidR="00787080">
              <w:rPr>
                <w:rFonts w:ascii="Times New Roman" w:hAnsi="Times New Roman" w:cs="Times New Roman"/>
                <w:color w:val="000000"/>
                <w:sz w:val="24"/>
                <w:szCs w:val="24"/>
              </w:rPr>
              <w:t>94,74</w:t>
            </w:r>
            <w:r w:rsidRPr="00696C15">
              <w:rPr>
                <w:rFonts w:ascii="Times New Roman" w:hAnsi="Times New Roman" w:cs="Times New Roman"/>
                <w:color w:val="000000"/>
                <w:sz w:val="24"/>
                <w:szCs w:val="24"/>
              </w:rPr>
              <w:t>%)</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922F05">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Численность (удельный вес) педагогических, которые прошли повышение квалификации по применению в образовательном процессе ФГОС, от общей численности таких работников</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человек (процент)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787080" w:rsidP="00922F05">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3</w:t>
            </w:r>
            <w:r>
              <w:rPr>
                <w:rFonts w:ascii="Times New Roman" w:hAnsi="Times New Roman" w:cs="Times New Roman"/>
                <w:color w:val="000000"/>
                <w:sz w:val="24"/>
                <w:szCs w:val="24"/>
              </w:rPr>
              <w:t>6</w:t>
            </w:r>
            <w:r w:rsidRPr="00696C15">
              <w:rPr>
                <w:rFonts w:ascii="Times New Roman" w:hAnsi="Times New Roman" w:cs="Times New Roman"/>
                <w:color w:val="000000"/>
                <w:sz w:val="24"/>
                <w:szCs w:val="24"/>
              </w:rPr>
              <w:t xml:space="preserve"> (</w:t>
            </w:r>
            <w:r>
              <w:rPr>
                <w:rFonts w:ascii="Times New Roman" w:hAnsi="Times New Roman" w:cs="Times New Roman"/>
                <w:color w:val="000000"/>
                <w:sz w:val="24"/>
                <w:szCs w:val="24"/>
              </w:rPr>
              <w:t>94,74</w:t>
            </w:r>
            <w:r w:rsidRPr="00696C15">
              <w:rPr>
                <w:rFonts w:ascii="Times New Roman" w:hAnsi="Times New Roman" w:cs="Times New Roman"/>
                <w:color w:val="000000"/>
                <w:sz w:val="24"/>
                <w:szCs w:val="24"/>
              </w:rPr>
              <w:t>%)</w:t>
            </w:r>
          </w:p>
        </w:tc>
      </w:tr>
      <w:tr w:rsidR="00F52FEE" w:rsidRPr="00514351" w:rsidTr="0070200B">
        <w:tc>
          <w:tcPr>
            <w:tcW w:w="985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696C15">
            <w:pPr>
              <w:spacing w:line="240" w:lineRule="auto"/>
              <w:contextualSpacing/>
              <w:jc w:val="center"/>
              <w:rPr>
                <w:rFonts w:ascii="Times New Roman" w:hAnsi="Times New Roman" w:cs="Times New Roman"/>
                <w:sz w:val="24"/>
                <w:szCs w:val="24"/>
              </w:rPr>
            </w:pPr>
            <w:r w:rsidRPr="00696C15">
              <w:rPr>
                <w:rFonts w:ascii="Times New Roman" w:hAnsi="Times New Roman" w:cs="Times New Roman"/>
                <w:bCs/>
                <w:color w:val="000000"/>
                <w:sz w:val="24"/>
                <w:szCs w:val="24"/>
              </w:rPr>
              <w:t>Инфраструктура</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2B43BF" w:rsidRDefault="00F52FEE" w:rsidP="00F52FEE">
            <w:pPr>
              <w:spacing w:line="240" w:lineRule="auto"/>
              <w:contextualSpacing/>
              <w:rPr>
                <w:rFonts w:ascii="Times New Roman" w:hAnsi="Times New Roman" w:cs="Times New Roman"/>
                <w:sz w:val="24"/>
                <w:szCs w:val="24"/>
              </w:rPr>
            </w:pPr>
            <w:r w:rsidRPr="002B43BF">
              <w:rPr>
                <w:rFonts w:ascii="Times New Roman" w:hAnsi="Times New Roman" w:cs="Times New Roman"/>
                <w:color w:val="000000"/>
                <w:sz w:val="24"/>
                <w:szCs w:val="24"/>
              </w:rPr>
              <w:t>Количество компьютеров в расчете на одного учащегося</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2B43BF" w:rsidRDefault="00F52FEE" w:rsidP="00F52FEE">
            <w:pPr>
              <w:spacing w:line="240" w:lineRule="auto"/>
              <w:contextualSpacing/>
              <w:rPr>
                <w:rFonts w:ascii="Times New Roman" w:hAnsi="Times New Roman" w:cs="Times New Roman"/>
                <w:sz w:val="24"/>
                <w:szCs w:val="24"/>
              </w:rPr>
            </w:pPr>
            <w:r w:rsidRPr="002B43BF">
              <w:rPr>
                <w:rFonts w:ascii="Times New Roman" w:hAnsi="Times New Roman" w:cs="Times New Roman"/>
                <w:color w:val="000000"/>
                <w:sz w:val="24"/>
                <w:szCs w:val="24"/>
              </w:rPr>
              <w:t>единиц</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2B43BF" w:rsidRDefault="00F52FEE" w:rsidP="002B43BF">
            <w:pPr>
              <w:spacing w:line="240" w:lineRule="auto"/>
              <w:contextualSpacing/>
              <w:rPr>
                <w:rFonts w:ascii="Times New Roman" w:hAnsi="Times New Roman" w:cs="Times New Roman"/>
                <w:sz w:val="24"/>
                <w:szCs w:val="24"/>
              </w:rPr>
            </w:pPr>
            <w:r w:rsidRPr="002B43BF">
              <w:rPr>
                <w:rFonts w:ascii="Times New Roman" w:hAnsi="Times New Roman" w:cs="Times New Roman"/>
                <w:color w:val="000000"/>
                <w:sz w:val="24"/>
                <w:szCs w:val="24"/>
              </w:rPr>
              <w:t>0,</w:t>
            </w:r>
            <w:r w:rsidR="002B43BF" w:rsidRPr="002B43BF">
              <w:rPr>
                <w:rFonts w:ascii="Times New Roman" w:hAnsi="Times New Roman" w:cs="Times New Roman"/>
                <w:color w:val="000000"/>
                <w:sz w:val="24"/>
                <w:szCs w:val="24"/>
              </w:rPr>
              <w:t>1</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A741F7" w:rsidRDefault="00F52FEE" w:rsidP="00F52FEE">
            <w:pPr>
              <w:spacing w:line="240" w:lineRule="auto"/>
              <w:contextualSpacing/>
              <w:rPr>
                <w:rFonts w:ascii="Times New Roman" w:hAnsi="Times New Roman" w:cs="Times New Roman"/>
                <w:sz w:val="24"/>
                <w:szCs w:val="24"/>
              </w:rPr>
            </w:pPr>
            <w:r w:rsidRPr="00A741F7">
              <w:rPr>
                <w:rFonts w:ascii="Times New Roman" w:hAnsi="Times New Roman" w:cs="Times New Roman"/>
                <w:color w:val="000000"/>
                <w:sz w:val="24"/>
                <w:szCs w:val="24"/>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A741F7" w:rsidRDefault="00F52FEE" w:rsidP="00F52FEE">
            <w:pPr>
              <w:spacing w:line="240" w:lineRule="auto"/>
              <w:contextualSpacing/>
              <w:rPr>
                <w:rFonts w:ascii="Times New Roman" w:hAnsi="Times New Roman" w:cs="Times New Roman"/>
                <w:sz w:val="24"/>
                <w:szCs w:val="24"/>
              </w:rPr>
            </w:pPr>
            <w:r w:rsidRPr="00A741F7">
              <w:rPr>
                <w:rFonts w:ascii="Times New Roman" w:hAnsi="Times New Roman" w:cs="Times New Roman"/>
                <w:color w:val="000000"/>
                <w:sz w:val="24"/>
                <w:szCs w:val="24"/>
              </w:rPr>
              <w:t>единиц</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A741F7" w:rsidRDefault="00A741F7" w:rsidP="00A741F7">
            <w:pPr>
              <w:spacing w:line="240" w:lineRule="auto"/>
              <w:contextualSpacing/>
              <w:rPr>
                <w:rFonts w:ascii="Times New Roman" w:hAnsi="Times New Roman" w:cs="Times New Roman"/>
                <w:sz w:val="24"/>
                <w:szCs w:val="24"/>
              </w:rPr>
            </w:pPr>
            <w:r w:rsidRPr="00A741F7">
              <w:rPr>
                <w:rFonts w:ascii="Times New Roman" w:hAnsi="Times New Roman" w:cs="Times New Roman"/>
                <w:color w:val="000000"/>
                <w:sz w:val="24"/>
                <w:szCs w:val="24"/>
              </w:rPr>
              <w:t>30,93</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Наличие в Школе системы электронного документооборота</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да/нет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да</w:t>
            </w:r>
          </w:p>
        </w:tc>
      </w:tr>
      <w:tr w:rsidR="00922F05" w:rsidRPr="00696C15" w:rsidTr="0070200B">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Наличие в Школе читального зала библиотеки, в том числе наличие в ней:</w:t>
            </w:r>
          </w:p>
        </w:tc>
        <w:tc>
          <w:tcPr>
            <w:tcW w:w="198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да/нет</w:t>
            </w:r>
          </w:p>
        </w:tc>
        <w:tc>
          <w:tcPr>
            <w:tcW w:w="1417"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52FEE" w:rsidRPr="00696C15" w:rsidRDefault="00922F05"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нет</w:t>
            </w:r>
          </w:p>
        </w:tc>
      </w:tr>
      <w:tr w:rsidR="00922F05" w:rsidRPr="00696C15" w:rsidTr="0070200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 рабочих мест для работы на компьютере или ноутбуке</w:t>
            </w:r>
          </w:p>
        </w:tc>
        <w:tc>
          <w:tcPr>
            <w:tcW w:w="19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ind w:left="75" w:right="75"/>
              <w:contextualSpacing/>
              <w:rPr>
                <w:rFonts w:ascii="Times New Roman" w:hAnsi="Times New Roman" w:cs="Times New Roman"/>
                <w:color w:val="000000"/>
                <w:sz w:val="24"/>
                <w:szCs w:val="24"/>
              </w:rPr>
            </w:pPr>
          </w:p>
        </w:tc>
        <w:tc>
          <w:tcPr>
            <w:tcW w:w="141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да</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A741F7" w:rsidRDefault="00F52FEE" w:rsidP="00F52FEE">
            <w:pPr>
              <w:spacing w:line="240" w:lineRule="auto"/>
              <w:contextualSpacing/>
              <w:rPr>
                <w:rFonts w:ascii="Times New Roman" w:hAnsi="Times New Roman" w:cs="Times New Roman"/>
                <w:sz w:val="24"/>
                <w:szCs w:val="24"/>
              </w:rPr>
            </w:pPr>
            <w:r w:rsidRPr="00A741F7">
              <w:rPr>
                <w:rFonts w:ascii="Times New Roman" w:hAnsi="Times New Roman" w:cs="Times New Roman"/>
                <w:color w:val="000000"/>
                <w:sz w:val="24"/>
                <w:szCs w:val="24"/>
              </w:rPr>
              <w:t>— медиатеки</w:t>
            </w:r>
          </w:p>
        </w:tc>
        <w:tc>
          <w:tcPr>
            <w:tcW w:w="19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A741F7" w:rsidRDefault="00F52FEE" w:rsidP="00F52FEE">
            <w:pPr>
              <w:spacing w:line="240" w:lineRule="auto"/>
              <w:ind w:left="75" w:right="75"/>
              <w:contextualSpacing/>
              <w:rPr>
                <w:rFonts w:ascii="Times New Roman" w:hAnsi="Times New Roman" w:cs="Times New Roman"/>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A741F7" w:rsidRDefault="00922F05" w:rsidP="00F52FEE">
            <w:pPr>
              <w:spacing w:line="240" w:lineRule="auto"/>
              <w:contextualSpacing/>
              <w:rPr>
                <w:rFonts w:ascii="Times New Roman" w:hAnsi="Times New Roman" w:cs="Times New Roman"/>
                <w:sz w:val="24"/>
                <w:szCs w:val="24"/>
              </w:rPr>
            </w:pPr>
            <w:r w:rsidRPr="00A741F7">
              <w:rPr>
                <w:rFonts w:ascii="Times New Roman" w:hAnsi="Times New Roman" w:cs="Times New Roman"/>
                <w:color w:val="000000"/>
                <w:sz w:val="24"/>
                <w:szCs w:val="24"/>
              </w:rPr>
              <w:t>нет</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 средств сканирования и распознавания текста</w:t>
            </w:r>
          </w:p>
        </w:tc>
        <w:tc>
          <w:tcPr>
            <w:tcW w:w="19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ind w:left="75" w:right="75"/>
              <w:contextualSpacing/>
              <w:rPr>
                <w:rFonts w:ascii="Times New Roman" w:hAnsi="Times New Roman" w:cs="Times New Roman"/>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да</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 выхода в интернет с библиотечных компьютеров</w:t>
            </w:r>
          </w:p>
        </w:tc>
        <w:tc>
          <w:tcPr>
            <w:tcW w:w="19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ind w:left="75" w:right="75"/>
              <w:contextualSpacing/>
              <w:rPr>
                <w:rFonts w:ascii="Times New Roman" w:hAnsi="Times New Roman" w:cs="Times New Roman"/>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да</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 системы контроля распечатки материалов</w:t>
            </w:r>
          </w:p>
        </w:tc>
        <w:tc>
          <w:tcPr>
            <w:tcW w:w="198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ind w:left="75" w:right="75"/>
              <w:contextualSpacing/>
              <w:rPr>
                <w:rFonts w:ascii="Times New Roman" w:hAnsi="Times New Roman" w:cs="Times New Roman"/>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96C15" w:rsidRDefault="00F52FEE" w:rsidP="00F52FEE">
            <w:pPr>
              <w:spacing w:line="240" w:lineRule="auto"/>
              <w:contextualSpacing/>
              <w:rPr>
                <w:rFonts w:ascii="Times New Roman" w:hAnsi="Times New Roman" w:cs="Times New Roman"/>
                <w:sz w:val="24"/>
                <w:szCs w:val="24"/>
              </w:rPr>
            </w:pPr>
            <w:r w:rsidRPr="00696C15">
              <w:rPr>
                <w:rFonts w:ascii="Times New Roman" w:hAnsi="Times New Roman" w:cs="Times New Roman"/>
                <w:color w:val="000000"/>
                <w:sz w:val="24"/>
                <w:szCs w:val="24"/>
              </w:rPr>
              <w:t>да</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2B43BF" w:rsidRDefault="00F52FEE" w:rsidP="00F52FEE">
            <w:pPr>
              <w:spacing w:line="240" w:lineRule="auto"/>
              <w:contextualSpacing/>
              <w:rPr>
                <w:rFonts w:ascii="Times New Roman" w:hAnsi="Times New Roman" w:cs="Times New Roman"/>
                <w:sz w:val="24"/>
                <w:szCs w:val="24"/>
              </w:rPr>
            </w:pPr>
            <w:r w:rsidRPr="002B43BF">
              <w:rPr>
                <w:rFonts w:ascii="Times New Roman" w:hAnsi="Times New Roman" w:cs="Times New Roman"/>
                <w:color w:val="000000"/>
                <w:sz w:val="24"/>
                <w:szCs w:val="24"/>
              </w:rPr>
              <w:lastRenderedPageBreak/>
              <w:t>Численность (удельный вес) обучающихся, которые могут пользоваться широкополосным интернетом не менее 2 Мб/с, от общей численности обучающихся</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2B43BF" w:rsidRDefault="00F52FEE" w:rsidP="00F52FEE">
            <w:pPr>
              <w:spacing w:line="240" w:lineRule="auto"/>
              <w:contextualSpacing/>
              <w:rPr>
                <w:rFonts w:ascii="Times New Roman" w:hAnsi="Times New Roman" w:cs="Times New Roman"/>
                <w:sz w:val="24"/>
                <w:szCs w:val="24"/>
              </w:rPr>
            </w:pPr>
            <w:r w:rsidRPr="002B43BF">
              <w:rPr>
                <w:rFonts w:ascii="Times New Roman" w:hAnsi="Times New Roman" w:cs="Times New Roman"/>
                <w:color w:val="000000"/>
                <w:sz w:val="24"/>
                <w:szCs w:val="24"/>
              </w:rPr>
              <w:t>человек (процент)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2B43BF" w:rsidRDefault="00D277A6" w:rsidP="002B43BF">
            <w:pPr>
              <w:spacing w:line="240" w:lineRule="auto"/>
              <w:contextualSpacing/>
              <w:rPr>
                <w:rFonts w:ascii="Times New Roman" w:hAnsi="Times New Roman" w:cs="Times New Roman"/>
                <w:sz w:val="24"/>
                <w:szCs w:val="24"/>
              </w:rPr>
            </w:pPr>
            <w:r w:rsidRPr="002B43BF">
              <w:rPr>
                <w:rFonts w:ascii="Times New Roman" w:hAnsi="Times New Roman" w:cs="Times New Roman"/>
                <w:color w:val="000000"/>
                <w:sz w:val="24"/>
                <w:szCs w:val="24"/>
              </w:rPr>
              <w:t>4</w:t>
            </w:r>
            <w:r w:rsidR="002B43BF" w:rsidRPr="002B43BF">
              <w:rPr>
                <w:rFonts w:ascii="Times New Roman" w:hAnsi="Times New Roman" w:cs="Times New Roman"/>
                <w:color w:val="000000"/>
                <w:sz w:val="24"/>
                <w:szCs w:val="24"/>
              </w:rPr>
              <w:t>80</w:t>
            </w:r>
            <w:r w:rsidR="00F52FEE" w:rsidRPr="002B43BF">
              <w:rPr>
                <w:rFonts w:ascii="Times New Roman" w:hAnsi="Times New Roman" w:cs="Times New Roman"/>
                <w:color w:val="000000"/>
                <w:sz w:val="24"/>
                <w:szCs w:val="24"/>
              </w:rPr>
              <w:t xml:space="preserve"> (100%)</w:t>
            </w:r>
          </w:p>
        </w:tc>
      </w:tr>
      <w:tr w:rsidR="00922F05" w:rsidRPr="00514351" w:rsidTr="0070200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E265F" w:rsidRDefault="00F52FEE" w:rsidP="00F52FEE">
            <w:pPr>
              <w:spacing w:line="240" w:lineRule="auto"/>
              <w:contextualSpacing/>
              <w:rPr>
                <w:rFonts w:ascii="Times New Roman" w:hAnsi="Times New Roman" w:cs="Times New Roman"/>
                <w:sz w:val="24"/>
                <w:szCs w:val="24"/>
              </w:rPr>
            </w:pPr>
            <w:r w:rsidRPr="006E265F">
              <w:rPr>
                <w:rFonts w:ascii="Times New Roman" w:hAnsi="Times New Roman" w:cs="Times New Roman"/>
                <w:color w:val="000000"/>
                <w:sz w:val="24"/>
                <w:szCs w:val="24"/>
              </w:rPr>
              <w:t>Общая площадь помещений для образовательного процесса в расчете на одного обучающегося</w:t>
            </w:r>
          </w:p>
        </w:tc>
        <w:tc>
          <w:tcPr>
            <w:tcW w:w="19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E265F" w:rsidRDefault="00F52FEE" w:rsidP="00F52FEE">
            <w:pPr>
              <w:spacing w:line="240" w:lineRule="auto"/>
              <w:contextualSpacing/>
              <w:rPr>
                <w:rFonts w:ascii="Times New Roman" w:hAnsi="Times New Roman" w:cs="Times New Roman"/>
                <w:sz w:val="24"/>
                <w:szCs w:val="24"/>
              </w:rPr>
            </w:pPr>
            <w:r w:rsidRPr="006E265F">
              <w:rPr>
                <w:rFonts w:ascii="Times New Roman" w:hAnsi="Times New Roman" w:cs="Times New Roman"/>
                <w:color w:val="000000"/>
                <w:sz w:val="24"/>
                <w:szCs w:val="24"/>
              </w:rPr>
              <w:t>кв. м</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2FEE" w:rsidRPr="006E265F" w:rsidRDefault="006E265F" w:rsidP="00F52FEE">
            <w:pPr>
              <w:spacing w:line="240" w:lineRule="auto"/>
              <w:contextualSpacing/>
              <w:rPr>
                <w:rFonts w:ascii="Times New Roman" w:hAnsi="Times New Roman" w:cs="Times New Roman"/>
                <w:sz w:val="24"/>
                <w:szCs w:val="24"/>
              </w:rPr>
            </w:pPr>
            <w:r w:rsidRPr="006E265F">
              <w:rPr>
                <w:rFonts w:ascii="Times New Roman" w:hAnsi="Times New Roman" w:cs="Times New Roman"/>
                <w:color w:val="000000"/>
                <w:sz w:val="24"/>
                <w:szCs w:val="24"/>
              </w:rPr>
              <w:t>1,98</w:t>
            </w:r>
          </w:p>
        </w:tc>
      </w:tr>
    </w:tbl>
    <w:p w:rsidR="00922F05" w:rsidRDefault="00922F05" w:rsidP="00922F05">
      <w:pPr>
        <w:spacing w:line="240" w:lineRule="auto"/>
        <w:ind w:firstLine="567"/>
        <w:contextualSpacing/>
        <w:jc w:val="both"/>
        <w:rPr>
          <w:rFonts w:ascii="Times New Roman" w:hAnsi="Times New Roman" w:cs="Times New Roman"/>
          <w:color w:val="000000"/>
          <w:sz w:val="24"/>
          <w:szCs w:val="24"/>
        </w:rPr>
      </w:pPr>
    </w:p>
    <w:p w:rsidR="006C10C4" w:rsidRDefault="006C10C4" w:rsidP="002B43BF">
      <w:pPr>
        <w:spacing w:line="240" w:lineRule="auto"/>
        <w:ind w:right="-447" w:firstLine="567"/>
        <w:contextualSpacing/>
        <w:jc w:val="both"/>
        <w:rPr>
          <w:rFonts w:hAnsi="Times New Roman" w:cs="Times New Roman"/>
          <w:b/>
          <w:bCs/>
          <w:color w:val="000000"/>
          <w:sz w:val="24"/>
          <w:szCs w:val="24"/>
        </w:rPr>
      </w:pPr>
      <w:r w:rsidRPr="00922F05">
        <w:rPr>
          <w:rFonts w:ascii="Times New Roman" w:hAnsi="Times New Roman" w:cs="Times New Roman"/>
          <w:color w:val="000000"/>
          <w:sz w:val="24"/>
          <w:szCs w:val="24"/>
        </w:rPr>
        <w:t>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p>
    <w:p w:rsidR="006C10C4" w:rsidRDefault="006C10C4" w:rsidP="00E77826">
      <w:pPr>
        <w:spacing w:line="240" w:lineRule="auto"/>
        <w:contextualSpacing/>
        <w:jc w:val="center"/>
        <w:rPr>
          <w:rFonts w:hAnsi="Times New Roman" w:cs="Times New Roman"/>
          <w:b/>
          <w:bCs/>
          <w:color w:val="000000"/>
          <w:sz w:val="24"/>
          <w:szCs w:val="24"/>
        </w:rPr>
      </w:pPr>
    </w:p>
    <w:p w:rsidR="006C10C4" w:rsidRDefault="006C10C4" w:rsidP="00E77826">
      <w:pPr>
        <w:spacing w:line="240" w:lineRule="auto"/>
        <w:contextualSpacing/>
        <w:jc w:val="center"/>
        <w:rPr>
          <w:rFonts w:hAnsi="Times New Roman" w:cs="Times New Roman"/>
          <w:b/>
          <w:bCs/>
          <w:color w:val="000000"/>
          <w:sz w:val="24"/>
          <w:szCs w:val="24"/>
        </w:rPr>
      </w:pPr>
    </w:p>
    <w:p w:rsidR="006C10C4" w:rsidRDefault="006C10C4" w:rsidP="00E77826">
      <w:pPr>
        <w:spacing w:line="240" w:lineRule="auto"/>
        <w:contextualSpacing/>
        <w:jc w:val="center"/>
        <w:rPr>
          <w:rFonts w:hAnsi="Times New Roman" w:cs="Times New Roman"/>
          <w:b/>
          <w:bCs/>
          <w:color w:val="000000"/>
          <w:sz w:val="24"/>
          <w:szCs w:val="24"/>
        </w:rPr>
      </w:pPr>
    </w:p>
    <w:p w:rsidR="00FE4821" w:rsidRPr="0010150E" w:rsidRDefault="00FE4821" w:rsidP="00FE4821">
      <w:pPr>
        <w:spacing w:after="0" w:line="252" w:lineRule="auto"/>
        <w:ind w:right="-22"/>
        <w:jc w:val="both"/>
        <w:rPr>
          <w:rFonts w:ascii="Times New Roman" w:eastAsia="Times New Roman" w:hAnsi="Times New Roman" w:cs="Arial"/>
          <w:sz w:val="24"/>
          <w:szCs w:val="20"/>
          <w:lang w:eastAsia="ru-RU"/>
        </w:rPr>
        <w:sectPr w:rsidR="00FE4821" w:rsidRPr="0010150E" w:rsidSect="007C7CFA">
          <w:pgSz w:w="11900" w:h="16838"/>
          <w:pgMar w:top="567" w:right="1126" w:bottom="426" w:left="1440" w:header="0" w:footer="0" w:gutter="0"/>
          <w:cols w:space="0" w:equalWidth="0">
            <w:col w:w="9340"/>
          </w:cols>
          <w:docGrid w:linePitch="360"/>
        </w:sectPr>
      </w:pPr>
      <w:bookmarkStart w:id="7" w:name="page16"/>
      <w:bookmarkStart w:id="8" w:name="page17"/>
      <w:bookmarkStart w:id="9" w:name="page18"/>
      <w:bookmarkStart w:id="10" w:name="page19"/>
      <w:bookmarkStart w:id="11" w:name="page20"/>
      <w:bookmarkEnd w:id="7"/>
      <w:bookmarkEnd w:id="8"/>
      <w:bookmarkEnd w:id="9"/>
      <w:bookmarkEnd w:id="10"/>
      <w:bookmarkEnd w:id="11"/>
    </w:p>
    <w:p w:rsidR="0010150E" w:rsidRPr="0010150E" w:rsidRDefault="0010150E" w:rsidP="0010150E">
      <w:pPr>
        <w:spacing w:after="0" w:line="182" w:lineRule="exact"/>
        <w:rPr>
          <w:rFonts w:ascii="Times New Roman" w:eastAsia="Times New Roman" w:hAnsi="Times New Roman" w:cs="Arial"/>
          <w:sz w:val="20"/>
          <w:szCs w:val="20"/>
          <w:lang w:eastAsia="ru-RU"/>
        </w:rPr>
      </w:pPr>
      <w:bookmarkStart w:id="12" w:name="page21"/>
      <w:bookmarkEnd w:id="12"/>
    </w:p>
    <w:p w:rsidR="00F20004" w:rsidRDefault="00F20004" w:rsidP="004D57DE">
      <w:pPr>
        <w:spacing w:after="0" w:line="248" w:lineRule="auto"/>
        <w:ind w:right="1120"/>
        <w:jc w:val="center"/>
        <w:rPr>
          <w:rFonts w:ascii="Times New Roman" w:eastAsia="Times New Roman" w:hAnsi="Times New Roman" w:cs="Arial"/>
          <w:b/>
          <w:sz w:val="24"/>
          <w:szCs w:val="20"/>
          <w:lang w:eastAsia="ru-RU"/>
        </w:rPr>
      </w:pPr>
    </w:p>
    <w:p w:rsidR="0010150E" w:rsidRPr="0010150E" w:rsidRDefault="0010150E" w:rsidP="0010150E">
      <w:pPr>
        <w:spacing w:after="0" w:line="240" w:lineRule="auto"/>
        <w:rPr>
          <w:rFonts w:ascii="Times New Roman" w:eastAsia="Times New Roman" w:hAnsi="Times New Roman" w:cs="Arial"/>
          <w:sz w:val="2"/>
          <w:szCs w:val="20"/>
          <w:lang w:eastAsia="ru-RU"/>
        </w:rPr>
        <w:sectPr w:rsidR="0010150E" w:rsidRPr="0010150E" w:rsidSect="00AE6A1F">
          <w:pgSz w:w="16838" w:h="11900" w:orient="landscape"/>
          <w:pgMar w:top="560" w:right="1112" w:bottom="6" w:left="998" w:header="0" w:footer="0" w:gutter="0"/>
          <w:cols w:space="0" w:equalWidth="0">
            <w:col w:w="11340"/>
          </w:cols>
          <w:docGrid w:linePitch="360"/>
        </w:sectPr>
      </w:pPr>
    </w:p>
    <w:p w:rsidR="00C75684" w:rsidRDefault="00C75684" w:rsidP="00C75684">
      <w:pPr>
        <w:spacing w:after="0" w:line="248" w:lineRule="auto"/>
        <w:ind w:right="1020"/>
        <w:jc w:val="both"/>
        <w:rPr>
          <w:rFonts w:ascii="Times New Roman" w:eastAsia="Times New Roman" w:hAnsi="Times New Roman" w:cs="Arial"/>
          <w:sz w:val="24"/>
          <w:szCs w:val="20"/>
          <w:lang w:eastAsia="ru-RU"/>
        </w:rPr>
      </w:pPr>
      <w:bookmarkStart w:id="13" w:name="page23"/>
      <w:bookmarkStart w:id="14" w:name="page35"/>
      <w:bookmarkEnd w:id="13"/>
      <w:bookmarkEnd w:id="14"/>
    </w:p>
    <w:p w:rsidR="00A31959" w:rsidRDefault="00A31959">
      <w:pPr>
        <w:ind w:firstLine="708"/>
      </w:pPr>
      <w:bookmarkStart w:id="15" w:name="page24"/>
      <w:bookmarkStart w:id="16" w:name="page25"/>
      <w:bookmarkStart w:id="17" w:name="page26"/>
      <w:bookmarkStart w:id="18" w:name="page27"/>
      <w:bookmarkStart w:id="19" w:name="page28"/>
      <w:bookmarkStart w:id="20" w:name="page29"/>
      <w:bookmarkStart w:id="21" w:name="page31"/>
      <w:bookmarkEnd w:id="15"/>
      <w:bookmarkEnd w:id="16"/>
      <w:bookmarkEnd w:id="17"/>
      <w:bookmarkEnd w:id="18"/>
      <w:bookmarkEnd w:id="19"/>
      <w:bookmarkEnd w:id="20"/>
      <w:bookmarkEnd w:id="21"/>
    </w:p>
    <w:sectPr w:rsidR="00A31959">
      <w:pgSz w:w="11900" w:h="16838"/>
      <w:pgMar w:top="1112" w:right="126" w:bottom="1015" w:left="840" w:header="0" w:footer="0" w:gutter="0"/>
      <w:cols w:space="0" w:equalWidth="0">
        <w:col w:w="10940"/>
      </w:cols>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66A6" w:rsidRDefault="002A66A6" w:rsidP="0016448C">
      <w:pPr>
        <w:spacing w:after="0" w:line="240" w:lineRule="auto"/>
      </w:pPr>
      <w:r>
        <w:separator/>
      </w:r>
    </w:p>
  </w:endnote>
  <w:endnote w:type="continuationSeparator" w:id="0">
    <w:p w:rsidR="002A66A6" w:rsidRDefault="002A66A6" w:rsidP="00164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OpenSymbol">
    <w:altName w:val="Malgun Gothic Semilight"/>
    <w:charset w:val="01"/>
    <w:family w:val="auto"/>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ont308">
    <w:altName w:val="Times New Roman"/>
    <w:charset w:val="CC"/>
    <w:family w:val="auto"/>
    <w:pitch w:val="variable"/>
  </w:font>
  <w:font w:name="Liberation Mono">
    <w:altName w:val="Courier New"/>
    <w:charset w:val="CC"/>
    <w:family w:val="roman"/>
    <w:pitch w:val="variable"/>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Times New Roman CYR">
    <w:panose1 w:val="02020603050405020304"/>
    <w:charset w:val="00"/>
    <w:family w:val="roman"/>
    <w:pitch w:val="variable"/>
  </w:font>
  <w:font w:name="Calibri, 'Century Gothic'">
    <w:charset w:val="00"/>
    <w:family w:val="swiss"/>
    <w:pitch w:val="variable"/>
  </w:font>
  <w:font w:name="MS Mincho">
    <w:altName w:val="MS Gothic"/>
    <w:panose1 w:val="02020609040205080304"/>
    <w:charset w:val="00"/>
    <w:family w:val="modern"/>
    <w:pitch w:val="fixed"/>
  </w:font>
  <w:font w:name="a_Timer(10%) Bashkir">
    <w:charset w:val="00"/>
    <w:family w:val="roman"/>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66A6" w:rsidRDefault="002A66A6" w:rsidP="0016448C">
      <w:pPr>
        <w:spacing w:after="0" w:line="240" w:lineRule="auto"/>
      </w:pPr>
      <w:r>
        <w:separator/>
      </w:r>
    </w:p>
  </w:footnote>
  <w:footnote w:type="continuationSeparator" w:id="0">
    <w:p w:rsidR="002A66A6" w:rsidRDefault="002A66A6" w:rsidP="001644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624B"/>
    <w:multiLevelType w:val="hybridMultilevel"/>
    <w:tmpl w:val="68F63E0A"/>
    <w:lvl w:ilvl="0" w:tplc="87A6850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DF18C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60BD6"/>
    <w:multiLevelType w:val="hybridMultilevel"/>
    <w:tmpl w:val="B9AA3B2C"/>
    <w:lvl w:ilvl="0" w:tplc="45206BCA">
      <w:start w:val="1"/>
      <w:numFmt w:val="decimal"/>
      <w:lvlText w:val="%1)"/>
      <w:lvlJc w:val="left"/>
      <w:pPr>
        <w:ind w:left="1032" w:hanging="4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A407A8A"/>
    <w:multiLevelType w:val="hybridMultilevel"/>
    <w:tmpl w:val="98BE21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8B322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4B17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E5391E"/>
    <w:multiLevelType w:val="multilevel"/>
    <w:tmpl w:val="C9C634A4"/>
    <w:styleLink w:val="WW8Num4"/>
    <w:lvl w:ilvl="0">
      <w:start w:val="1"/>
      <w:numFmt w:val="decimal"/>
      <w:lvlText w:val="%1."/>
      <w:lvlJc w:val="left"/>
      <w:rPr>
        <w:b w:val="0"/>
        <w:bCs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15:restartNumberingAfterBreak="0">
    <w:nsid w:val="12050A5D"/>
    <w:multiLevelType w:val="multilevel"/>
    <w:tmpl w:val="660AF41A"/>
    <w:styleLink w:val="WWNum10"/>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1.%2.%3."/>
      <w:lvlJc w:val="right"/>
      <w:pPr>
        <w:ind w:left="3600" w:hanging="180"/>
      </w:pPr>
    </w:lvl>
    <w:lvl w:ilvl="3">
      <w:start w:val="1"/>
      <w:numFmt w:val="decimal"/>
      <w:lvlText w:val="%1.%2.%3.%4."/>
      <w:lvlJc w:val="left"/>
      <w:pPr>
        <w:ind w:left="4320" w:hanging="360"/>
      </w:pPr>
    </w:lvl>
    <w:lvl w:ilvl="4">
      <w:start w:val="1"/>
      <w:numFmt w:val="lowerLetter"/>
      <w:lvlText w:val="%1.%2.%3.%4.%5."/>
      <w:lvlJc w:val="left"/>
      <w:pPr>
        <w:ind w:left="5040" w:hanging="360"/>
      </w:pPr>
    </w:lvl>
    <w:lvl w:ilvl="5">
      <w:start w:val="1"/>
      <w:numFmt w:val="lowerRoman"/>
      <w:lvlText w:val="%1.%2.%3.%4.%5.%6."/>
      <w:lvlJc w:val="right"/>
      <w:pPr>
        <w:ind w:left="5760" w:hanging="180"/>
      </w:pPr>
    </w:lvl>
    <w:lvl w:ilvl="6">
      <w:start w:val="1"/>
      <w:numFmt w:val="decimal"/>
      <w:lvlText w:val="%1.%2.%3.%4.%5.%6.%7."/>
      <w:lvlJc w:val="left"/>
      <w:pPr>
        <w:ind w:left="6480" w:hanging="360"/>
      </w:pPr>
    </w:lvl>
    <w:lvl w:ilvl="7">
      <w:start w:val="1"/>
      <w:numFmt w:val="lowerLetter"/>
      <w:lvlText w:val="%1.%2.%3.%4.%5.%6.%7.%8."/>
      <w:lvlJc w:val="left"/>
      <w:pPr>
        <w:ind w:left="7200" w:hanging="360"/>
      </w:pPr>
    </w:lvl>
    <w:lvl w:ilvl="8">
      <w:start w:val="1"/>
      <w:numFmt w:val="lowerRoman"/>
      <w:lvlText w:val="%1.%2.%3.%4.%5.%6.%7.%8.%9."/>
      <w:lvlJc w:val="right"/>
      <w:pPr>
        <w:ind w:left="7920" w:hanging="180"/>
      </w:pPr>
    </w:lvl>
  </w:abstractNum>
  <w:abstractNum w:abstractNumId="8" w15:restartNumberingAfterBreak="0">
    <w:nsid w:val="158E1EF5"/>
    <w:multiLevelType w:val="hybridMultilevel"/>
    <w:tmpl w:val="4D3AF9C2"/>
    <w:lvl w:ilvl="0" w:tplc="B05095C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66C5CBF"/>
    <w:multiLevelType w:val="multilevel"/>
    <w:tmpl w:val="849E26BE"/>
    <w:styleLink w:val="WWNum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16D80B40"/>
    <w:multiLevelType w:val="multilevel"/>
    <w:tmpl w:val="79DEAFF6"/>
    <w:styleLink w:val="WW8Num3"/>
    <w:lvl w:ilvl="0">
      <w:start w:val="1"/>
      <w:numFmt w:val="decimal"/>
      <w:lvlText w:val="%1."/>
      <w:lvlJc w:val="left"/>
      <w:rPr>
        <w:b w:val="0"/>
        <w:bCs w:val="0"/>
        <w:i w:val="0"/>
        <w:iCs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15:restartNumberingAfterBreak="0">
    <w:nsid w:val="1A3D39AA"/>
    <w:multiLevelType w:val="multilevel"/>
    <w:tmpl w:val="F4564DD0"/>
    <w:styleLink w:val="WWNum11"/>
    <w:lvl w:ilvl="0">
      <w:start w:val="1"/>
      <w:numFmt w:val="decimal"/>
      <w:lvlText w:val="%1."/>
      <w:lvlJc w:val="left"/>
      <w:pPr>
        <w:ind w:left="2520" w:hanging="360"/>
      </w:pPr>
    </w:lvl>
    <w:lvl w:ilvl="1">
      <w:start w:val="1"/>
      <w:numFmt w:val="lowerLetter"/>
      <w:lvlText w:val="%2."/>
      <w:lvlJc w:val="left"/>
      <w:pPr>
        <w:ind w:left="3240" w:hanging="360"/>
      </w:pPr>
    </w:lvl>
    <w:lvl w:ilvl="2">
      <w:start w:val="1"/>
      <w:numFmt w:val="lowerRoman"/>
      <w:lvlText w:val="%1.%2.%3."/>
      <w:lvlJc w:val="right"/>
      <w:pPr>
        <w:ind w:left="3960" w:hanging="180"/>
      </w:pPr>
    </w:lvl>
    <w:lvl w:ilvl="3">
      <w:start w:val="1"/>
      <w:numFmt w:val="decimal"/>
      <w:lvlText w:val="%1.%2.%3.%4."/>
      <w:lvlJc w:val="left"/>
      <w:pPr>
        <w:ind w:left="4680" w:hanging="360"/>
      </w:pPr>
    </w:lvl>
    <w:lvl w:ilvl="4">
      <w:start w:val="1"/>
      <w:numFmt w:val="lowerLetter"/>
      <w:lvlText w:val="%1.%2.%3.%4.%5."/>
      <w:lvlJc w:val="left"/>
      <w:pPr>
        <w:ind w:left="5400" w:hanging="360"/>
      </w:pPr>
    </w:lvl>
    <w:lvl w:ilvl="5">
      <w:start w:val="1"/>
      <w:numFmt w:val="lowerRoman"/>
      <w:lvlText w:val="%1.%2.%3.%4.%5.%6."/>
      <w:lvlJc w:val="right"/>
      <w:pPr>
        <w:ind w:left="6120" w:hanging="180"/>
      </w:pPr>
    </w:lvl>
    <w:lvl w:ilvl="6">
      <w:start w:val="1"/>
      <w:numFmt w:val="decimal"/>
      <w:lvlText w:val="%1.%2.%3.%4.%5.%6.%7."/>
      <w:lvlJc w:val="left"/>
      <w:pPr>
        <w:ind w:left="6840" w:hanging="360"/>
      </w:pPr>
    </w:lvl>
    <w:lvl w:ilvl="7">
      <w:start w:val="1"/>
      <w:numFmt w:val="lowerLetter"/>
      <w:lvlText w:val="%1.%2.%3.%4.%5.%6.%7.%8."/>
      <w:lvlJc w:val="left"/>
      <w:pPr>
        <w:ind w:left="7560" w:hanging="360"/>
      </w:pPr>
    </w:lvl>
    <w:lvl w:ilvl="8">
      <w:start w:val="1"/>
      <w:numFmt w:val="lowerRoman"/>
      <w:lvlText w:val="%1.%2.%3.%4.%5.%6.%7.%8.%9."/>
      <w:lvlJc w:val="right"/>
      <w:pPr>
        <w:ind w:left="8280" w:hanging="180"/>
      </w:pPr>
    </w:lvl>
  </w:abstractNum>
  <w:abstractNum w:abstractNumId="12" w15:restartNumberingAfterBreak="0">
    <w:nsid w:val="1BC8015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EF10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324BA3"/>
    <w:multiLevelType w:val="hybridMultilevel"/>
    <w:tmpl w:val="00AE6F2A"/>
    <w:lvl w:ilvl="0" w:tplc="3D5C7956">
      <w:numFmt w:val="bullet"/>
      <w:lvlText w:val=""/>
      <w:lvlJc w:val="left"/>
      <w:pPr>
        <w:ind w:left="1331" w:hanging="255"/>
      </w:pPr>
      <w:rPr>
        <w:rFonts w:ascii="Symbol" w:eastAsia="Symbol" w:hAnsi="Symbol" w:cs="Symbol" w:hint="default"/>
        <w:b w:val="0"/>
        <w:bCs w:val="0"/>
        <w:i w:val="0"/>
        <w:iCs w:val="0"/>
        <w:spacing w:val="0"/>
        <w:w w:val="99"/>
        <w:sz w:val="20"/>
        <w:szCs w:val="20"/>
        <w:lang w:val="ru-RU" w:eastAsia="en-US" w:bidi="ar-SA"/>
      </w:rPr>
    </w:lvl>
    <w:lvl w:ilvl="1" w:tplc="75D6F608">
      <w:numFmt w:val="bullet"/>
      <w:lvlText w:val="•"/>
      <w:lvlJc w:val="left"/>
      <w:pPr>
        <w:ind w:left="2009" w:hanging="255"/>
      </w:pPr>
      <w:rPr>
        <w:rFonts w:hint="default"/>
        <w:lang w:val="ru-RU" w:eastAsia="en-US" w:bidi="ar-SA"/>
      </w:rPr>
    </w:lvl>
    <w:lvl w:ilvl="2" w:tplc="5D7839B2">
      <w:numFmt w:val="bullet"/>
      <w:lvlText w:val="•"/>
      <w:lvlJc w:val="left"/>
      <w:pPr>
        <w:ind w:left="2679" w:hanging="255"/>
      </w:pPr>
      <w:rPr>
        <w:rFonts w:hint="default"/>
        <w:lang w:val="ru-RU" w:eastAsia="en-US" w:bidi="ar-SA"/>
      </w:rPr>
    </w:lvl>
    <w:lvl w:ilvl="3" w:tplc="C7D85AB2">
      <w:numFmt w:val="bullet"/>
      <w:lvlText w:val="•"/>
      <w:lvlJc w:val="left"/>
      <w:pPr>
        <w:ind w:left="3349" w:hanging="255"/>
      </w:pPr>
      <w:rPr>
        <w:rFonts w:hint="default"/>
        <w:lang w:val="ru-RU" w:eastAsia="en-US" w:bidi="ar-SA"/>
      </w:rPr>
    </w:lvl>
    <w:lvl w:ilvl="4" w:tplc="F046394E">
      <w:numFmt w:val="bullet"/>
      <w:lvlText w:val="•"/>
      <w:lvlJc w:val="left"/>
      <w:pPr>
        <w:ind w:left="4019" w:hanging="255"/>
      </w:pPr>
      <w:rPr>
        <w:rFonts w:hint="default"/>
        <w:lang w:val="ru-RU" w:eastAsia="en-US" w:bidi="ar-SA"/>
      </w:rPr>
    </w:lvl>
    <w:lvl w:ilvl="5" w:tplc="E63E6CD0">
      <w:numFmt w:val="bullet"/>
      <w:lvlText w:val="•"/>
      <w:lvlJc w:val="left"/>
      <w:pPr>
        <w:ind w:left="4689" w:hanging="255"/>
      </w:pPr>
      <w:rPr>
        <w:rFonts w:hint="default"/>
        <w:lang w:val="ru-RU" w:eastAsia="en-US" w:bidi="ar-SA"/>
      </w:rPr>
    </w:lvl>
    <w:lvl w:ilvl="6" w:tplc="CAD6FFF6">
      <w:numFmt w:val="bullet"/>
      <w:lvlText w:val="•"/>
      <w:lvlJc w:val="left"/>
      <w:pPr>
        <w:ind w:left="5359" w:hanging="255"/>
      </w:pPr>
      <w:rPr>
        <w:rFonts w:hint="default"/>
        <w:lang w:val="ru-RU" w:eastAsia="en-US" w:bidi="ar-SA"/>
      </w:rPr>
    </w:lvl>
    <w:lvl w:ilvl="7" w:tplc="4DA41E08">
      <w:numFmt w:val="bullet"/>
      <w:lvlText w:val="•"/>
      <w:lvlJc w:val="left"/>
      <w:pPr>
        <w:ind w:left="6029" w:hanging="255"/>
      </w:pPr>
      <w:rPr>
        <w:rFonts w:hint="default"/>
        <w:lang w:val="ru-RU" w:eastAsia="en-US" w:bidi="ar-SA"/>
      </w:rPr>
    </w:lvl>
    <w:lvl w:ilvl="8" w:tplc="65ECA758">
      <w:numFmt w:val="bullet"/>
      <w:lvlText w:val="•"/>
      <w:lvlJc w:val="left"/>
      <w:pPr>
        <w:ind w:left="6699" w:hanging="255"/>
      </w:pPr>
      <w:rPr>
        <w:rFonts w:hint="default"/>
        <w:lang w:val="ru-RU" w:eastAsia="en-US" w:bidi="ar-SA"/>
      </w:rPr>
    </w:lvl>
  </w:abstractNum>
  <w:abstractNum w:abstractNumId="15" w15:restartNumberingAfterBreak="0">
    <w:nsid w:val="269F57D1"/>
    <w:multiLevelType w:val="hybridMultilevel"/>
    <w:tmpl w:val="EB1E9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5C463D"/>
    <w:multiLevelType w:val="hybridMultilevel"/>
    <w:tmpl w:val="D1D4619A"/>
    <w:lvl w:ilvl="0" w:tplc="8E46AAE0">
      <w:start w:val="6"/>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2FCE407F"/>
    <w:multiLevelType w:val="hybridMultilevel"/>
    <w:tmpl w:val="F7F4E290"/>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191B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2302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3960C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4755F8"/>
    <w:multiLevelType w:val="hybridMultilevel"/>
    <w:tmpl w:val="FB488C78"/>
    <w:lvl w:ilvl="0" w:tplc="3AE82B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416201EE"/>
    <w:multiLevelType w:val="hybridMultilevel"/>
    <w:tmpl w:val="67E08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19A6EDA"/>
    <w:multiLevelType w:val="multilevel"/>
    <w:tmpl w:val="C952F710"/>
    <w:styleLink w:val="WWNum7"/>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24" w15:restartNumberingAfterBreak="0">
    <w:nsid w:val="42F022F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F106B3"/>
    <w:multiLevelType w:val="multilevel"/>
    <w:tmpl w:val="42C4D262"/>
    <w:styleLink w:val="WWNum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26" w15:restartNumberingAfterBreak="0">
    <w:nsid w:val="45F74D37"/>
    <w:multiLevelType w:val="multilevel"/>
    <w:tmpl w:val="D6FC283C"/>
    <w:styleLink w:val="WWNum5"/>
    <w:lvl w:ilvl="0">
      <w:numFmt w:val="bullet"/>
      <w:lvlText w:val=""/>
      <w:lvlJc w:val="left"/>
      <w:pPr>
        <w:ind w:left="2160" w:hanging="360"/>
      </w:pPr>
      <w:rPr>
        <w:rFonts w:ascii="Symbol" w:hAnsi="Symbol"/>
      </w:rPr>
    </w:lvl>
    <w:lvl w:ilvl="1">
      <w:numFmt w:val="bullet"/>
      <w:lvlText w:val="o"/>
      <w:lvlJc w:val="left"/>
      <w:pPr>
        <w:ind w:left="2880" w:hanging="360"/>
      </w:pPr>
      <w:rPr>
        <w:rFonts w:ascii="Courier New" w:hAnsi="Courier New" w:cs="Courier New"/>
      </w:rPr>
    </w:lvl>
    <w:lvl w:ilvl="2">
      <w:numFmt w:val="bullet"/>
      <w:lvlText w:val=""/>
      <w:lvlJc w:val="left"/>
      <w:pPr>
        <w:ind w:left="3600" w:hanging="360"/>
      </w:pPr>
      <w:rPr>
        <w:rFonts w:ascii="Wingdings" w:hAnsi="Wingdings"/>
      </w:rPr>
    </w:lvl>
    <w:lvl w:ilvl="3">
      <w:numFmt w:val="bullet"/>
      <w:lvlText w:val=""/>
      <w:lvlJc w:val="left"/>
      <w:pPr>
        <w:ind w:left="4320" w:hanging="360"/>
      </w:pPr>
      <w:rPr>
        <w:rFonts w:ascii="Symbol" w:hAnsi="Symbol"/>
      </w:rPr>
    </w:lvl>
    <w:lvl w:ilvl="4">
      <w:numFmt w:val="bullet"/>
      <w:lvlText w:val="o"/>
      <w:lvlJc w:val="left"/>
      <w:pPr>
        <w:ind w:left="5040" w:hanging="360"/>
      </w:pPr>
      <w:rPr>
        <w:rFonts w:ascii="Courier New" w:hAnsi="Courier New" w:cs="Courier New"/>
      </w:rPr>
    </w:lvl>
    <w:lvl w:ilvl="5">
      <w:numFmt w:val="bullet"/>
      <w:lvlText w:val=""/>
      <w:lvlJc w:val="left"/>
      <w:pPr>
        <w:ind w:left="5760" w:hanging="360"/>
      </w:pPr>
      <w:rPr>
        <w:rFonts w:ascii="Wingdings" w:hAnsi="Wingdings"/>
      </w:rPr>
    </w:lvl>
    <w:lvl w:ilvl="6">
      <w:numFmt w:val="bullet"/>
      <w:lvlText w:val=""/>
      <w:lvlJc w:val="left"/>
      <w:pPr>
        <w:ind w:left="6480" w:hanging="360"/>
      </w:pPr>
      <w:rPr>
        <w:rFonts w:ascii="Symbol" w:hAnsi="Symbol"/>
      </w:rPr>
    </w:lvl>
    <w:lvl w:ilvl="7">
      <w:numFmt w:val="bullet"/>
      <w:lvlText w:val="o"/>
      <w:lvlJc w:val="left"/>
      <w:pPr>
        <w:ind w:left="7200" w:hanging="360"/>
      </w:pPr>
      <w:rPr>
        <w:rFonts w:ascii="Courier New" w:hAnsi="Courier New" w:cs="Courier New"/>
      </w:rPr>
    </w:lvl>
    <w:lvl w:ilvl="8">
      <w:numFmt w:val="bullet"/>
      <w:lvlText w:val=""/>
      <w:lvlJc w:val="left"/>
      <w:pPr>
        <w:ind w:left="7920" w:hanging="360"/>
      </w:pPr>
      <w:rPr>
        <w:rFonts w:ascii="Wingdings" w:hAnsi="Wingdings"/>
      </w:rPr>
    </w:lvl>
  </w:abstractNum>
  <w:abstractNum w:abstractNumId="27" w15:restartNumberingAfterBreak="0">
    <w:nsid w:val="46416AA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0B224B"/>
    <w:multiLevelType w:val="hybridMultilevel"/>
    <w:tmpl w:val="610EBBAC"/>
    <w:lvl w:ilvl="0" w:tplc="CBFC0E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494119E9"/>
    <w:multiLevelType w:val="multilevel"/>
    <w:tmpl w:val="02BEA0DA"/>
    <w:lvl w:ilvl="0">
      <w:start w:val="1"/>
      <w:numFmt w:val="bullet"/>
      <w:lvlText w:val=""/>
      <w:lvlJc w:val="left"/>
      <w:pPr>
        <w:tabs>
          <w:tab w:val="num" w:pos="502"/>
        </w:tabs>
        <w:ind w:left="502"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0B7D3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5911C3"/>
    <w:multiLevelType w:val="hybridMultilevel"/>
    <w:tmpl w:val="7E9E05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71160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78214B"/>
    <w:multiLevelType w:val="hybridMultilevel"/>
    <w:tmpl w:val="52D62E28"/>
    <w:lvl w:ilvl="0" w:tplc="172C455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5C3E0076"/>
    <w:multiLevelType w:val="multilevel"/>
    <w:tmpl w:val="C77EC8D2"/>
    <w:styleLink w:val="WWNum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35" w15:restartNumberingAfterBreak="0">
    <w:nsid w:val="5C6C54B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00E4A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9E25E0"/>
    <w:multiLevelType w:val="multilevel"/>
    <w:tmpl w:val="52061AF0"/>
    <w:styleLink w:val="WWNum1"/>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8" w15:restartNumberingAfterBreak="0">
    <w:nsid w:val="672367B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002155"/>
    <w:multiLevelType w:val="multilevel"/>
    <w:tmpl w:val="DEA2A4BA"/>
    <w:styleLink w:val="WWNum9"/>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1.%2.%3."/>
      <w:lvlJc w:val="right"/>
      <w:pPr>
        <w:ind w:left="3240" w:hanging="180"/>
      </w:pPr>
    </w:lvl>
    <w:lvl w:ilvl="3">
      <w:start w:val="1"/>
      <w:numFmt w:val="decimal"/>
      <w:lvlText w:val="%1.%2.%3.%4."/>
      <w:lvlJc w:val="left"/>
      <w:pPr>
        <w:ind w:left="3960" w:hanging="360"/>
      </w:pPr>
    </w:lvl>
    <w:lvl w:ilvl="4">
      <w:start w:val="1"/>
      <w:numFmt w:val="lowerLetter"/>
      <w:lvlText w:val="%1.%2.%3.%4.%5."/>
      <w:lvlJc w:val="left"/>
      <w:pPr>
        <w:ind w:left="4680" w:hanging="360"/>
      </w:pPr>
    </w:lvl>
    <w:lvl w:ilvl="5">
      <w:start w:val="1"/>
      <w:numFmt w:val="lowerRoman"/>
      <w:lvlText w:val="%1.%2.%3.%4.%5.%6."/>
      <w:lvlJc w:val="right"/>
      <w:pPr>
        <w:ind w:left="5400" w:hanging="180"/>
      </w:pPr>
    </w:lvl>
    <w:lvl w:ilvl="6">
      <w:start w:val="1"/>
      <w:numFmt w:val="decimal"/>
      <w:lvlText w:val="%1.%2.%3.%4.%5.%6.%7."/>
      <w:lvlJc w:val="left"/>
      <w:pPr>
        <w:ind w:left="6120" w:hanging="360"/>
      </w:pPr>
    </w:lvl>
    <w:lvl w:ilvl="7">
      <w:start w:val="1"/>
      <w:numFmt w:val="lowerLetter"/>
      <w:lvlText w:val="%1.%2.%3.%4.%5.%6.%7.%8."/>
      <w:lvlJc w:val="left"/>
      <w:pPr>
        <w:ind w:left="6840" w:hanging="360"/>
      </w:pPr>
    </w:lvl>
    <w:lvl w:ilvl="8">
      <w:start w:val="1"/>
      <w:numFmt w:val="lowerRoman"/>
      <w:lvlText w:val="%1.%2.%3.%4.%5.%6.%7.%8.%9."/>
      <w:lvlJc w:val="right"/>
      <w:pPr>
        <w:ind w:left="7560" w:hanging="180"/>
      </w:pPr>
    </w:lvl>
  </w:abstractNum>
  <w:abstractNum w:abstractNumId="40" w15:restartNumberingAfterBreak="0">
    <w:nsid w:val="6BD92AE6"/>
    <w:multiLevelType w:val="hybridMultilevel"/>
    <w:tmpl w:val="EB7A4D5E"/>
    <w:lvl w:ilvl="0" w:tplc="744600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C055519"/>
    <w:multiLevelType w:val="multilevel"/>
    <w:tmpl w:val="C9FC7D1A"/>
    <w:styleLink w:val="WW8Num2"/>
    <w:lvl w:ilvl="0">
      <w:start w:val="1"/>
      <w:numFmt w:val="decimal"/>
      <w:lvlText w:val="%1."/>
      <w:lvlJc w:val="left"/>
      <w:rPr>
        <w:b w:val="0"/>
        <w:bCs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2" w15:restartNumberingAfterBreak="0">
    <w:nsid w:val="6C750078"/>
    <w:multiLevelType w:val="multilevel"/>
    <w:tmpl w:val="58AC39AE"/>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3" w15:restartNumberingAfterBreak="0">
    <w:nsid w:val="720465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4F102A"/>
    <w:multiLevelType w:val="multilevel"/>
    <w:tmpl w:val="A192C564"/>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5" w15:restartNumberingAfterBreak="0">
    <w:nsid w:val="7840736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5C398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08674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B9E37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6"/>
  </w:num>
  <w:num w:numId="3">
    <w:abstractNumId w:val="41"/>
  </w:num>
  <w:num w:numId="4">
    <w:abstractNumId w:val="44"/>
  </w:num>
  <w:num w:numId="5">
    <w:abstractNumId w:val="37"/>
  </w:num>
  <w:num w:numId="6">
    <w:abstractNumId w:val="42"/>
  </w:num>
  <w:num w:numId="7">
    <w:abstractNumId w:val="9"/>
  </w:num>
  <w:num w:numId="8">
    <w:abstractNumId w:val="25"/>
  </w:num>
  <w:num w:numId="9">
    <w:abstractNumId w:val="26"/>
  </w:num>
  <w:num w:numId="10">
    <w:abstractNumId w:val="23"/>
  </w:num>
  <w:num w:numId="11">
    <w:abstractNumId w:val="34"/>
  </w:num>
  <w:num w:numId="12">
    <w:abstractNumId w:val="39"/>
  </w:num>
  <w:num w:numId="13">
    <w:abstractNumId w:val="7"/>
  </w:num>
  <w:num w:numId="14">
    <w:abstractNumId w:val="11"/>
  </w:num>
  <w:num w:numId="15">
    <w:abstractNumId w:val="43"/>
  </w:num>
  <w:num w:numId="16">
    <w:abstractNumId w:val="48"/>
  </w:num>
  <w:num w:numId="17">
    <w:abstractNumId w:val="12"/>
  </w:num>
  <w:num w:numId="18">
    <w:abstractNumId w:val="4"/>
  </w:num>
  <w:num w:numId="19">
    <w:abstractNumId w:val="2"/>
  </w:num>
  <w:num w:numId="20">
    <w:abstractNumId w:val="22"/>
  </w:num>
  <w:num w:numId="21">
    <w:abstractNumId w:val="40"/>
  </w:num>
  <w:num w:numId="22">
    <w:abstractNumId w:val="21"/>
  </w:num>
  <w:num w:numId="23">
    <w:abstractNumId w:val="47"/>
  </w:num>
  <w:num w:numId="24">
    <w:abstractNumId w:val="29"/>
  </w:num>
  <w:num w:numId="25">
    <w:abstractNumId w:val="36"/>
  </w:num>
  <w:num w:numId="26">
    <w:abstractNumId w:val="18"/>
  </w:num>
  <w:num w:numId="27">
    <w:abstractNumId w:val="35"/>
  </w:num>
  <w:num w:numId="28">
    <w:abstractNumId w:val="8"/>
  </w:num>
  <w:num w:numId="29">
    <w:abstractNumId w:val="16"/>
  </w:num>
  <w:num w:numId="30">
    <w:abstractNumId w:val="19"/>
  </w:num>
  <w:num w:numId="31">
    <w:abstractNumId w:val="14"/>
  </w:num>
  <w:num w:numId="32">
    <w:abstractNumId w:val="46"/>
  </w:num>
  <w:num w:numId="33">
    <w:abstractNumId w:val="31"/>
  </w:num>
  <w:num w:numId="34">
    <w:abstractNumId w:val="33"/>
  </w:num>
  <w:num w:numId="35">
    <w:abstractNumId w:val="24"/>
  </w:num>
  <w:num w:numId="36">
    <w:abstractNumId w:val="13"/>
  </w:num>
  <w:num w:numId="37">
    <w:abstractNumId w:val="38"/>
  </w:num>
  <w:num w:numId="38">
    <w:abstractNumId w:val="27"/>
  </w:num>
  <w:num w:numId="39">
    <w:abstractNumId w:val="1"/>
  </w:num>
  <w:num w:numId="40">
    <w:abstractNumId w:val="45"/>
  </w:num>
  <w:num w:numId="41">
    <w:abstractNumId w:val="5"/>
  </w:num>
  <w:num w:numId="42">
    <w:abstractNumId w:val="32"/>
  </w:num>
  <w:num w:numId="43">
    <w:abstractNumId w:val="30"/>
  </w:num>
  <w:num w:numId="44">
    <w:abstractNumId w:val="20"/>
  </w:num>
  <w:num w:numId="45">
    <w:abstractNumId w:val="15"/>
  </w:num>
  <w:num w:numId="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8"/>
  </w:num>
  <w:num w:numId="48">
    <w:abstractNumId w:val="0"/>
  </w:num>
  <w:num w:numId="49">
    <w:abstractNumId w:val="1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6A9"/>
    <w:rsid w:val="00020F98"/>
    <w:rsid w:val="00040719"/>
    <w:rsid w:val="0004391E"/>
    <w:rsid w:val="00050086"/>
    <w:rsid w:val="00056149"/>
    <w:rsid w:val="0007008D"/>
    <w:rsid w:val="00092030"/>
    <w:rsid w:val="000C0541"/>
    <w:rsid w:val="000D3A57"/>
    <w:rsid w:val="000E166A"/>
    <w:rsid w:val="0010150E"/>
    <w:rsid w:val="00102EE2"/>
    <w:rsid w:val="00106A51"/>
    <w:rsid w:val="00130C3E"/>
    <w:rsid w:val="0013597D"/>
    <w:rsid w:val="00163644"/>
    <w:rsid w:val="0016372B"/>
    <w:rsid w:val="0016448C"/>
    <w:rsid w:val="00192718"/>
    <w:rsid w:val="001A6645"/>
    <w:rsid w:val="001B01A6"/>
    <w:rsid w:val="001B465E"/>
    <w:rsid w:val="001B51CC"/>
    <w:rsid w:val="001C3119"/>
    <w:rsid w:val="001C469B"/>
    <w:rsid w:val="001E045B"/>
    <w:rsid w:val="001E56F5"/>
    <w:rsid w:val="001F7513"/>
    <w:rsid w:val="00207E50"/>
    <w:rsid w:val="00210409"/>
    <w:rsid w:val="0022260C"/>
    <w:rsid w:val="0024709C"/>
    <w:rsid w:val="002532EF"/>
    <w:rsid w:val="002566A9"/>
    <w:rsid w:val="00275218"/>
    <w:rsid w:val="00285E27"/>
    <w:rsid w:val="00297A02"/>
    <w:rsid w:val="002A66A6"/>
    <w:rsid w:val="002B2A5D"/>
    <w:rsid w:val="002B43BF"/>
    <w:rsid w:val="002B764E"/>
    <w:rsid w:val="002D7F06"/>
    <w:rsid w:val="00303A18"/>
    <w:rsid w:val="00306C88"/>
    <w:rsid w:val="00315091"/>
    <w:rsid w:val="00316138"/>
    <w:rsid w:val="00325953"/>
    <w:rsid w:val="00325F5D"/>
    <w:rsid w:val="00336616"/>
    <w:rsid w:val="00340E85"/>
    <w:rsid w:val="003443CD"/>
    <w:rsid w:val="00353563"/>
    <w:rsid w:val="00354B4B"/>
    <w:rsid w:val="003711EF"/>
    <w:rsid w:val="003A7EAB"/>
    <w:rsid w:val="003B56FF"/>
    <w:rsid w:val="003C1E90"/>
    <w:rsid w:val="003C2DDB"/>
    <w:rsid w:val="003F5232"/>
    <w:rsid w:val="003F6371"/>
    <w:rsid w:val="003F7DAB"/>
    <w:rsid w:val="00416A0F"/>
    <w:rsid w:val="00430362"/>
    <w:rsid w:val="00433E10"/>
    <w:rsid w:val="00447FB0"/>
    <w:rsid w:val="00452145"/>
    <w:rsid w:val="004711FF"/>
    <w:rsid w:val="004812CB"/>
    <w:rsid w:val="0048328F"/>
    <w:rsid w:val="00486519"/>
    <w:rsid w:val="00491C69"/>
    <w:rsid w:val="004B17D1"/>
    <w:rsid w:val="004B3AB1"/>
    <w:rsid w:val="004C2D07"/>
    <w:rsid w:val="004D0D0F"/>
    <w:rsid w:val="004D57DE"/>
    <w:rsid w:val="004E247C"/>
    <w:rsid w:val="004E497E"/>
    <w:rsid w:val="004F1138"/>
    <w:rsid w:val="004F5284"/>
    <w:rsid w:val="005000D5"/>
    <w:rsid w:val="00507E43"/>
    <w:rsid w:val="00514351"/>
    <w:rsid w:val="00514CF4"/>
    <w:rsid w:val="00524463"/>
    <w:rsid w:val="0053009D"/>
    <w:rsid w:val="0053607D"/>
    <w:rsid w:val="0056211D"/>
    <w:rsid w:val="00563BB9"/>
    <w:rsid w:val="0057754F"/>
    <w:rsid w:val="005817B9"/>
    <w:rsid w:val="00597E0A"/>
    <w:rsid w:val="005A0150"/>
    <w:rsid w:val="005A5A5E"/>
    <w:rsid w:val="005B4C03"/>
    <w:rsid w:val="005C3616"/>
    <w:rsid w:val="005D58AD"/>
    <w:rsid w:val="00615B8F"/>
    <w:rsid w:val="00632293"/>
    <w:rsid w:val="006344B7"/>
    <w:rsid w:val="00636801"/>
    <w:rsid w:val="0065587B"/>
    <w:rsid w:val="00661798"/>
    <w:rsid w:val="0068661C"/>
    <w:rsid w:val="00696C15"/>
    <w:rsid w:val="006A252B"/>
    <w:rsid w:val="006A40E2"/>
    <w:rsid w:val="006A64CD"/>
    <w:rsid w:val="006A6D42"/>
    <w:rsid w:val="006C10C4"/>
    <w:rsid w:val="006C5C48"/>
    <w:rsid w:val="006C621F"/>
    <w:rsid w:val="006E265F"/>
    <w:rsid w:val="0070200B"/>
    <w:rsid w:val="0071172A"/>
    <w:rsid w:val="007246FF"/>
    <w:rsid w:val="00727C51"/>
    <w:rsid w:val="007339B7"/>
    <w:rsid w:val="007356F0"/>
    <w:rsid w:val="007451FB"/>
    <w:rsid w:val="0075100D"/>
    <w:rsid w:val="007518D9"/>
    <w:rsid w:val="00753020"/>
    <w:rsid w:val="00770158"/>
    <w:rsid w:val="00781559"/>
    <w:rsid w:val="00783D15"/>
    <w:rsid w:val="00785509"/>
    <w:rsid w:val="00787080"/>
    <w:rsid w:val="00791262"/>
    <w:rsid w:val="00795B7E"/>
    <w:rsid w:val="007C25BB"/>
    <w:rsid w:val="007C37B6"/>
    <w:rsid w:val="007C7CFA"/>
    <w:rsid w:val="007F2677"/>
    <w:rsid w:val="0081201D"/>
    <w:rsid w:val="00814FA2"/>
    <w:rsid w:val="00842C22"/>
    <w:rsid w:val="00877E7F"/>
    <w:rsid w:val="0088190B"/>
    <w:rsid w:val="008A242A"/>
    <w:rsid w:val="008B5C03"/>
    <w:rsid w:val="008B7180"/>
    <w:rsid w:val="008D20E7"/>
    <w:rsid w:val="008E52CF"/>
    <w:rsid w:val="00904CAB"/>
    <w:rsid w:val="00913C56"/>
    <w:rsid w:val="00922F05"/>
    <w:rsid w:val="0092702A"/>
    <w:rsid w:val="00932957"/>
    <w:rsid w:val="009511AB"/>
    <w:rsid w:val="00963708"/>
    <w:rsid w:val="00981741"/>
    <w:rsid w:val="009A43C7"/>
    <w:rsid w:val="009C7B4F"/>
    <w:rsid w:val="009D4E0E"/>
    <w:rsid w:val="009E2851"/>
    <w:rsid w:val="009E2989"/>
    <w:rsid w:val="009F2861"/>
    <w:rsid w:val="00A036D4"/>
    <w:rsid w:val="00A076E1"/>
    <w:rsid w:val="00A31959"/>
    <w:rsid w:val="00A47BFB"/>
    <w:rsid w:val="00A5059A"/>
    <w:rsid w:val="00A616DA"/>
    <w:rsid w:val="00A741F7"/>
    <w:rsid w:val="00A75F17"/>
    <w:rsid w:val="00A80D10"/>
    <w:rsid w:val="00A94FF8"/>
    <w:rsid w:val="00AB7B4D"/>
    <w:rsid w:val="00AE459A"/>
    <w:rsid w:val="00AE6A1F"/>
    <w:rsid w:val="00AF4DC9"/>
    <w:rsid w:val="00B019D0"/>
    <w:rsid w:val="00B103EF"/>
    <w:rsid w:val="00B1102D"/>
    <w:rsid w:val="00B132F3"/>
    <w:rsid w:val="00B17434"/>
    <w:rsid w:val="00B219CE"/>
    <w:rsid w:val="00B434B7"/>
    <w:rsid w:val="00B75B1C"/>
    <w:rsid w:val="00B830CC"/>
    <w:rsid w:val="00B96379"/>
    <w:rsid w:val="00BA1186"/>
    <w:rsid w:val="00BA246F"/>
    <w:rsid w:val="00BE1AC3"/>
    <w:rsid w:val="00C00BED"/>
    <w:rsid w:val="00C013B3"/>
    <w:rsid w:val="00C2319D"/>
    <w:rsid w:val="00C50DF1"/>
    <w:rsid w:val="00C62CFB"/>
    <w:rsid w:val="00C734DB"/>
    <w:rsid w:val="00C75684"/>
    <w:rsid w:val="00C81329"/>
    <w:rsid w:val="00C87859"/>
    <w:rsid w:val="00C87B9A"/>
    <w:rsid w:val="00C91F78"/>
    <w:rsid w:val="00CA0047"/>
    <w:rsid w:val="00CB0697"/>
    <w:rsid w:val="00CB77E2"/>
    <w:rsid w:val="00CC5EB1"/>
    <w:rsid w:val="00CC68D8"/>
    <w:rsid w:val="00CD1027"/>
    <w:rsid w:val="00CD7E3F"/>
    <w:rsid w:val="00D03113"/>
    <w:rsid w:val="00D049F7"/>
    <w:rsid w:val="00D2019A"/>
    <w:rsid w:val="00D229CA"/>
    <w:rsid w:val="00D22FF9"/>
    <w:rsid w:val="00D23706"/>
    <w:rsid w:val="00D277A6"/>
    <w:rsid w:val="00D36DF2"/>
    <w:rsid w:val="00D50693"/>
    <w:rsid w:val="00D93056"/>
    <w:rsid w:val="00DD019D"/>
    <w:rsid w:val="00DD2A82"/>
    <w:rsid w:val="00DD3B7A"/>
    <w:rsid w:val="00DD61C0"/>
    <w:rsid w:val="00DD7813"/>
    <w:rsid w:val="00DD7A2A"/>
    <w:rsid w:val="00DE7187"/>
    <w:rsid w:val="00E06064"/>
    <w:rsid w:val="00E264F5"/>
    <w:rsid w:val="00E26638"/>
    <w:rsid w:val="00E343CB"/>
    <w:rsid w:val="00E521C5"/>
    <w:rsid w:val="00E6176F"/>
    <w:rsid w:val="00E77826"/>
    <w:rsid w:val="00E82504"/>
    <w:rsid w:val="00E86ED1"/>
    <w:rsid w:val="00EA037F"/>
    <w:rsid w:val="00EA097C"/>
    <w:rsid w:val="00EA6AB2"/>
    <w:rsid w:val="00EB5230"/>
    <w:rsid w:val="00EB6DA9"/>
    <w:rsid w:val="00EC4E1F"/>
    <w:rsid w:val="00EE12E4"/>
    <w:rsid w:val="00F004AF"/>
    <w:rsid w:val="00F06D41"/>
    <w:rsid w:val="00F10D28"/>
    <w:rsid w:val="00F13033"/>
    <w:rsid w:val="00F20004"/>
    <w:rsid w:val="00F26829"/>
    <w:rsid w:val="00F40D02"/>
    <w:rsid w:val="00F428E1"/>
    <w:rsid w:val="00F4758A"/>
    <w:rsid w:val="00F52FEE"/>
    <w:rsid w:val="00F5594E"/>
    <w:rsid w:val="00F659CF"/>
    <w:rsid w:val="00F7152D"/>
    <w:rsid w:val="00F77C6F"/>
    <w:rsid w:val="00F876AE"/>
    <w:rsid w:val="00F9363C"/>
    <w:rsid w:val="00F94434"/>
    <w:rsid w:val="00FA5B56"/>
    <w:rsid w:val="00FC070B"/>
    <w:rsid w:val="00FE4821"/>
    <w:rsid w:val="00FE6FF7"/>
    <w:rsid w:val="00FF21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6DE593-EBB5-4C4A-9183-0CAA285B6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91C69"/>
    <w:pPr>
      <w:keepNext/>
      <w:tabs>
        <w:tab w:val="left" w:pos="432"/>
      </w:tabs>
      <w:suppressAutoHyphens/>
      <w:spacing w:after="0" w:line="240" w:lineRule="auto"/>
      <w:ind w:left="432" w:hanging="432"/>
      <w:outlineLvl w:val="0"/>
    </w:pPr>
    <w:rPr>
      <w:rFonts w:ascii="Arial" w:eastAsia="Times New Roman" w:hAnsi="Arial" w:cs="Times New Roman"/>
      <w:b/>
      <w:bCs/>
      <w:sz w:val="20"/>
      <w:szCs w:val="20"/>
      <w:lang w:val="x-none" w:eastAsia="ar-SA"/>
    </w:rPr>
  </w:style>
  <w:style w:type="paragraph" w:styleId="2">
    <w:name w:val="heading 2"/>
    <w:basedOn w:val="a"/>
    <w:next w:val="a"/>
    <w:link w:val="20"/>
    <w:unhideWhenUsed/>
    <w:qFormat/>
    <w:rsid w:val="00491C69"/>
    <w:pPr>
      <w:keepNext/>
      <w:suppressAutoHyphens/>
      <w:spacing w:before="240" w:after="60" w:line="240" w:lineRule="auto"/>
      <w:outlineLvl w:val="1"/>
    </w:pPr>
    <w:rPr>
      <w:rFonts w:ascii="Cambria" w:eastAsia="Times New Roman" w:hAnsi="Cambria" w:cs="Times New Roman"/>
      <w:b/>
      <w:bCs/>
      <w:i/>
      <w:iCs/>
      <w:sz w:val="28"/>
      <w:szCs w:val="28"/>
      <w:lang w:val="x-none" w:eastAsia="ar-SA"/>
    </w:rPr>
  </w:style>
  <w:style w:type="paragraph" w:styleId="3">
    <w:name w:val="heading 3"/>
    <w:basedOn w:val="a"/>
    <w:next w:val="a"/>
    <w:link w:val="30"/>
    <w:uiPriority w:val="9"/>
    <w:semiHidden/>
    <w:unhideWhenUsed/>
    <w:qFormat/>
    <w:rsid w:val="00491C69"/>
    <w:pPr>
      <w:keepNext/>
      <w:suppressAutoHyphens/>
      <w:spacing w:before="240" w:after="60" w:line="240" w:lineRule="auto"/>
      <w:outlineLvl w:val="2"/>
    </w:pPr>
    <w:rPr>
      <w:rFonts w:ascii="Cambria" w:eastAsia="Times New Roman" w:hAnsi="Cambria" w:cs="Times New Roman"/>
      <w:b/>
      <w:bCs/>
      <w:color w:val="4F81BD"/>
      <w:sz w:val="20"/>
      <w:szCs w:val="20"/>
      <w:lang w:val="x-none" w:eastAsia="x-none"/>
    </w:rPr>
  </w:style>
  <w:style w:type="paragraph" w:styleId="4">
    <w:name w:val="heading 4"/>
    <w:basedOn w:val="a"/>
    <w:next w:val="a"/>
    <w:link w:val="40"/>
    <w:uiPriority w:val="9"/>
    <w:semiHidden/>
    <w:unhideWhenUsed/>
    <w:qFormat/>
    <w:rsid w:val="00491C69"/>
    <w:pPr>
      <w:keepNext/>
      <w:suppressAutoHyphens/>
      <w:spacing w:before="240" w:after="60" w:line="240" w:lineRule="auto"/>
      <w:outlineLvl w:val="3"/>
    </w:pPr>
    <w:rPr>
      <w:rFonts w:ascii="Cambria" w:eastAsia="Times New Roman" w:hAnsi="Cambria" w:cs="Times New Roman"/>
      <w:b/>
      <w:bCs/>
      <w:i/>
      <w:iCs/>
      <w:color w:val="4F81BD"/>
      <w:sz w:val="20"/>
      <w:szCs w:val="20"/>
      <w:lang w:val="x-none" w:eastAsia="x-none"/>
    </w:rPr>
  </w:style>
  <w:style w:type="paragraph" w:styleId="5">
    <w:name w:val="heading 5"/>
    <w:basedOn w:val="a"/>
    <w:next w:val="a"/>
    <w:link w:val="50"/>
    <w:uiPriority w:val="9"/>
    <w:semiHidden/>
    <w:unhideWhenUsed/>
    <w:qFormat/>
    <w:rsid w:val="00491C69"/>
    <w:pPr>
      <w:suppressAutoHyphens/>
      <w:spacing w:before="240" w:after="60" w:line="240" w:lineRule="auto"/>
      <w:outlineLvl w:val="4"/>
    </w:pPr>
    <w:rPr>
      <w:rFonts w:ascii="Cambria" w:eastAsia="Times New Roman" w:hAnsi="Cambria" w:cs="Times New Roman"/>
      <w:color w:val="243F60"/>
      <w:sz w:val="20"/>
      <w:szCs w:val="20"/>
      <w:lang w:val="x-none" w:eastAsia="x-none"/>
    </w:rPr>
  </w:style>
  <w:style w:type="paragraph" w:styleId="6">
    <w:name w:val="heading 6"/>
    <w:basedOn w:val="a"/>
    <w:next w:val="a"/>
    <w:link w:val="60"/>
    <w:uiPriority w:val="9"/>
    <w:semiHidden/>
    <w:unhideWhenUsed/>
    <w:qFormat/>
    <w:rsid w:val="00491C69"/>
    <w:pPr>
      <w:suppressAutoHyphens/>
      <w:spacing w:before="240" w:after="60" w:line="240" w:lineRule="auto"/>
      <w:outlineLvl w:val="5"/>
    </w:pPr>
    <w:rPr>
      <w:rFonts w:ascii="Cambria" w:eastAsia="Times New Roman" w:hAnsi="Cambria" w:cs="Times New Roman"/>
      <w:i/>
      <w:iCs/>
      <w:color w:val="243F60"/>
      <w:sz w:val="20"/>
      <w:szCs w:val="20"/>
      <w:lang w:val="x-none" w:eastAsia="x-none"/>
    </w:rPr>
  </w:style>
  <w:style w:type="paragraph" w:styleId="7">
    <w:name w:val="heading 7"/>
    <w:basedOn w:val="a"/>
    <w:next w:val="a"/>
    <w:link w:val="70"/>
    <w:uiPriority w:val="9"/>
    <w:semiHidden/>
    <w:unhideWhenUsed/>
    <w:qFormat/>
    <w:rsid w:val="00491C69"/>
    <w:pPr>
      <w:suppressAutoHyphens/>
      <w:spacing w:before="240" w:after="60" w:line="240" w:lineRule="auto"/>
      <w:outlineLvl w:val="6"/>
    </w:pPr>
    <w:rPr>
      <w:rFonts w:ascii="Cambria" w:eastAsia="Times New Roman" w:hAnsi="Cambria" w:cs="Times New Roman"/>
      <w:i/>
      <w:iCs/>
      <w:color w:val="404040"/>
      <w:sz w:val="20"/>
      <w:szCs w:val="20"/>
      <w:lang w:val="x-none" w:eastAsia="x-none"/>
    </w:rPr>
  </w:style>
  <w:style w:type="paragraph" w:styleId="8">
    <w:name w:val="heading 8"/>
    <w:basedOn w:val="a"/>
    <w:next w:val="a"/>
    <w:link w:val="80"/>
    <w:uiPriority w:val="9"/>
    <w:semiHidden/>
    <w:unhideWhenUsed/>
    <w:qFormat/>
    <w:rsid w:val="00491C69"/>
    <w:pPr>
      <w:suppressAutoHyphens/>
      <w:spacing w:before="240" w:after="60" w:line="240" w:lineRule="auto"/>
      <w:outlineLvl w:val="7"/>
    </w:pPr>
    <w:rPr>
      <w:rFonts w:ascii="Cambria" w:eastAsia="Times New Roman" w:hAnsi="Cambria" w:cs="Times New Roman"/>
      <w:color w:val="404040"/>
      <w:sz w:val="20"/>
      <w:szCs w:val="20"/>
      <w:lang w:val="x-none" w:eastAsia="x-none"/>
    </w:rPr>
  </w:style>
  <w:style w:type="paragraph" w:styleId="9">
    <w:name w:val="heading 9"/>
    <w:basedOn w:val="a"/>
    <w:next w:val="a"/>
    <w:link w:val="90"/>
    <w:uiPriority w:val="9"/>
    <w:semiHidden/>
    <w:unhideWhenUsed/>
    <w:qFormat/>
    <w:rsid w:val="00491C69"/>
    <w:pPr>
      <w:suppressAutoHyphens/>
      <w:spacing w:before="240" w:after="60" w:line="240" w:lineRule="auto"/>
      <w:outlineLvl w:val="8"/>
    </w:pPr>
    <w:rPr>
      <w:rFonts w:ascii="Cambria" w:eastAsia="Times New Roman" w:hAnsi="Cambria" w:cs="Times New Roman"/>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10150E"/>
  </w:style>
  <w:style w:type="character" w:styleId="a3">
    <w:name w:val="Hyperlink"/>
    <w:uiPriority w:val="99"/>
    <w:unhideWhenUsed/>
    <w:rsid w:val="0010150E"/>
    <w:rPr>
      <w:color w:val="0563C1"/>
      <w:u w:val="single"/>
    </w:rPr>
  </w:style>
  <w:style w:type="table" w:styleId="a4">
    <w:name w:val="Table Grid"/>
    <w:basedOn w:val="a1"/>
    <w:uiPriority w:val="59"/>
    <w:rsid w:val="0010150E"/>
    <w:pPr>
      <w:spacing w:after="0" w:line="240" w:lineRule="auto"/>
    </w:pPr>
    <w:rPr>
      <w:rFonts w:ascii="Calibri" w:eastAsia="Calibri" w:hAnsi="Calibri"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a5">
    <w:name w:val="List Paragraph"/>
    <w:basedOn w:val="a"/>
    <w:uiPriority w:val="34"/>
    <w:qFormat/>
    <w:rsid w:val="0010150E"/>
    <w:pPr>
      <w:ind w:left="720"/>
      <w:contextualSpacing/>
    </w:pPr>
  </w:style>
  <w:style w:type="paragraph" w:styleId="a6">
    <w:name w:val="header"/>
    <w:basedOn w:val="a"/>
    <w:link w:val="a7"/>
    <w:uiPriority w:val="99"/>
    <w:unhideWhenUsed/>
    <w:rsid w:val="0016448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6448C"/>
  </w:style>
  <w:style w:type="paragraph" w:styleId="a8">
    <w:name w:val="footer"/>
    <w:basedOn w:val="a"/>
    <w:link w:val="a9"/>
    <w:uiPriority w:val="99"/>
    <w:unhideWhenUsed/>
    <w:rsid w:val="001644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6448C"/>
  </w:style>
  <w:style w:type="table" w:customStyle="1" w:styleId="12">
    <w:name w:val="Сетка таблицы1"/>
    <w:basedOn w:val="a1"/>
    <w:next w:val="a4"/>
    <w:uiPriority w:val="59"/>
    <w:rsid w:val="004B17D1"/>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4"/>
    <w:uiPriority w:val="39"/>
    <w:rsid w:val="004B1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5817B9"/>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5817B9"/>
    <w:rPr>
      <w:rFonts w:ascii="Segoe UI" w:hAnsi="Segoe UI" w:cs="Segoe UI"/>
      <w:sz w:val="18"/>
      <w:szCs w:val="18"/>
    </w:rPr>
  </w:style>
  <w:style w:type="paragraph" w:customStyle="1" w:styleId="ac">
    <w:name w:val="Базовый"/>
    <w:rsid w:val="00F13033"/>
    <w:pPr>
      <w:tabs>
        <w:tab w:val="left" w:pos="708"/>
      </w:tabs>
      <w:suppressAutoHyphens/>
    </w:pPr>
    <w:rPr>
      <w:rFonts w:ascii="Times New Roman" w:eastAsia="Times New Roman" w:hAnsi="Times New Roman" w:cs="Times New Roman"/>
      <w:sz w:val="24"/>
      <w:szCs w:val="24"/>
      <w:lang w:eastAsia="zh-CN"/>
    </w:rPr>
  </w:style>
  <w:style w:type="paragraph" w:customStyle="1" w:styleId="ConsPlusNonformat">
    <w:name w:val="ConsPlusNonformat"/>
    <w:uiPriority w:val="99"/>
    <w:rsid w:val="00F1303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andard">
    <w:name w:val="Standard"/>
    <w:rsid w:val="00A076E1"/>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rsid w:val="00A076E1"/>
    <w:pPr>
      <w:suppressLineNumbers/>
    </w:pPr>
  </w:style>
  <w:style w:type="character" w:customStyle="1" w:styleId="10">
    <w:name w:val="Заголовок 1 Знак"/>
    <w:basedOn w:val="a0"/>
    <w:link w:val="1"/>
    <w:uiPriority w:val="9"/>
    <w:rsid w:val="00491C69"/>
    <w:rPr>
      <w:rFonts w:ascii="Arial" w:eastAsia="Times New Roman" w:hAnsi="Arial" w:cs="Times New Roman"/>
      <w:b/>
      <w:bCs/>
      <w:sz w:val="20"/>
      <w:szCs w:val="20"/>
      <w:lang w:val="x-none" w:eastAsia="ar-SA"/>
    </w:rPr>
  </w:style>
  <w:style w:type="character" w:customStyle="1" w:styleId="20">
    <w:name w:val="Заголовок 2 Знак"/>
    <w:basedOn w:val="a0"/>
    <w:link w:val="2"/>
    <w:rsid w:val="00491C69"/>
    <w:rPr>
      <w:rFonts w:ascii="Cambria" w:eastAsia="Times New Roman" w:hAnsi="Cambria" w:cs="Times New Roman"/>
      <w:b/>
      <w:bCs/>
      <w:i/>
      <w:iCs/>
      <w:sz w:val="28"/>
      <w:szCs w:val="28"/>
      <w:lang w:val="x-none" w:eastAsia="ar-SA"/>
    </w:rPr>
  </w:style>
  <w:style w:type="character" w:customStyle="1" w:styleId="30">
    <w:name w:val="Заголовок 3 Знак"/>
    <w:basedOn w:val="a0"/>
    <w:link w:val="3"/>
    <w:uiPriority w:val="9"/>
    <w:semiHidden/>
    <w:rsid w:val="00491C69"/>
    <w:rPr>
      <w:rFonts w:ascii="Cambria" w:eastAsia="Times New Roman" w:hAnsi="Cambria" w:cs="Times New Roman"/>
      <w:b/>
      <w:bCs/>
      <w:color w:val="4F81BD"/>
      <w:sz w:val="20"/>
      <w:szCs w:val="20"/>
      <w:lang w:val="x-none" w:eastAsia="x-none"/>
    </w:rPr>
  </w:style>
  <w:style w:type="character" w:customStyle="1" w:styleId="40">
    <w:name w:val="Заголовок 4 Знак"/>
    <w:basedOn w:val="a0"/>
    <w:link w:val="4"/>
    <w:uiPriority w:val="9"/>
    <w:semiHidden/>
    <w:rsid w:val="00491C69"/>
    <w:rPr>
      <w:rFonts w:ascii="Cambria" w:eastAsia="Times New Roman" w:hAnsi="Cambria" w:cs="Times New Roman"/>
      <w:b/>
      <w:bCs/>
      <w:i/>
      <w:iCs/>
      <w:color w:val="4F81BD"/>
      <w:sz w:val="20"/>
      <w:szCs w:val="20"/>
      <w:lang w:val="x-none" w:eastAsia="x-none"/>
    </w:rPr>
  </w:style>
  <w:style w:type="character" w:customStyle="1" w:styleId="50">
    <w:name w:val="Заголовок 5 Знак"/>
    <w:basedOn w:val="a0"/>
    <w:link w:val="5"/>
    <w:uiPriority w:val="9"/>
    <w:semiHidden/>
    <w:rsid w:val="00491C69"/>
    <w:rPr>
      <w:rFonts w:ascii="Cambria" w:eastAsia="Times New Roman" w:hAnsi="Cambria" w:cs="Times New Roman"/>
      <w:color w:val="243F60"/>
      <w:sz w:val="20"/>
      <w:szCs w:val="20"/>
      <w:lang w:val="x-none" w:eastAsia="x-none"/>
    </w:rPr>
  </w:style>
  <w:style w:type="character" w:customStyle="1" w:styleId="60">
    <w:name w:val="Заголовок 6 Знак"/>
    <w:basedOn w:val="a0"/>
    <w:link w:val="6"/>
    <w:uiPriority w:val="9"/>
    <w:semiHidden/>
    <w:rsid w:val="00491C69"/>
    <w:rPr>
      <w:rFonts w:ascii="Cambria" w:eastAsia="Times New Roman" w:hAnsi="Cambria" w:cs="Times New Roman"/>
      <w:i/>
      <w:iCs/>
      <w:color w:val="243F60"/>
      <w:sz w:val="20"/>
      <w:szCs w:val="20"/>
      <w:lang w:val="x-none" w:eastAsia="x-none"/>
    </w:rPr>
  </w:style>
  <w:style w:type="character" w:customStyle="1" w:styleId="70">
    <w:name w:val="Заголовок 7 Знак"/>
    <w:basedOn w:val="a0"/>
    <w:link w:val="7"/>
    <w:uiPriority w:val="9"/>
    <w:semiHidden/>
    <w:rsid w:val="00491C69"/>
    <w:rPr>
      <w:rFonts w:ascii="Cambria" w:eastAsia="Times New Roman" w:hAnsi="Cambria" w:cs="Times New Roman"/>
      <w:i/>
      <w:iCs/>
      <w:color w:val="404040"/>
      <w:sz w:val="20"/>
      <w:szCs w:val="20"/>
      <w:lang w:val="x-none" w:eastAsia="x-none"/>
    </w:rPr>
  </w:style>
  <w:style w:type="character" w:customStyle="1" w:styleId="80">
    <w:name w:val="Заголовок 8 Знак"/>
    <w:basedOn w:val="a0"/>
    <w:link w:val="8"/>
    <w:uiPriority w:val="9"/>
    <w:semiHidden/>
    <w:rsid w:val="00491C69"/>
    <w:rPr>
      <w:rFonts w:ascii="Cambria" w:eastAsia="Times New Roman" w:hAnsi="Cambria" w:cs="Times New Roman"/>
      <w:color w:val="404040"/>
      <w:sz w:val="20"/>
      <w:szCs w:val="20"/>
      <w:lang w:val="x-none" w:eastAsia="x-none"/>
    </w:rPr>
  </w:style>
  <w:style w:type="character" w:customStyle="1" w:styleId="90">
    <w:name w:val="Заголовок 9 Знак"/>
    <w:basedOn w:val="a0"/>
    <w:link w:val="9"/>
    <w:uiPriority w:val="9"/>
    <w:semiHidden/>
    <w:rsid w:val="00491C69"/>
    <w:rPr>
      <w:rFonts w:ascii="Cambria" w:eastAsia="Times New Roman" w:hAnsi="Cambria" w:cs="Times New Roman"/>
      <w:lang w:val="x-none" w:eastAsia="ar-SA"/>
    </w:rPr>
  </w:style>
  <w:style w:type="paragraph" w:customStyle="1" w:styleId="31">
    <w:name w:val="Основной текст 31"/>
    <w:basedOn w:val="a"/>
    <w:rsid w:val="00491C69"/>
    <w:pPr>
      <w:suppressAutoHyphens/>
      <w:spacing w:after="0" w:line="240" w:lineRule="auto"/>
    </w:pPr>
    <w:rPr>
      <w:rFonts w:ascii="Arial" w:eastAsia="Times New Roman" w:hAnsi="Arial" w:cs="Arial"/>
      <w:b/>
      <w:bCs/>
      <w:sz w:val="20"/>
      <w:szCs w:val="20"/>
      <w:lang w:eastAsia="ar-SA"/>
    </w:rPr>
  </w:style>
  <w:style w:type="paragraph" w:styleId="ad">
    <w:name w:val="Normal (Web)"/>
    <w:basedOn w:val="a"/>
    <w:uiPriority w:val="99"/>
    <w:unhideWhenUsed/>
    <w:qFormat/>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Emphasis"/>
    <w:uiPriority w:val="99"/>
    <w:qFormat/>
    <w:rsid w:val="00491C69"/>
    <w:rPr>
      <w:i/>
      <w:iCs/>
    </w:rPr>
  </w:style>
  <w:style w:type="character" w:styleId="af">
    <w:name w:val="Strong"/>
    <w:qFormat/>
    <w:rsid w:val="00491C69"/>
    <w:rPr>
      <w:b/>
      <w:bCs/>
    </w:rPr>
  </w:style>
  <w:style w:type="paragraph" w:styleId="22">
    <w:name w:val="Body Text Indent 2"/>
    <w:basedOn w:val="a"/>
    <w:link w:val="23"/>
    <w:rsid w:val="00491C69"/>
    <w:pPr>
      <w:spacing w:after="120" w:line="480" w:lineRule="auto"/>
      <w:ind w:left="283"/>
    </w:pPr>
    <w:rPr>
      <w:rFonts w:ascii="Times New Roman" w:eastAsia="Times New Roman" w:hAnsi="Times New Roman" w:cs="Times New Roman"/>
      <w:sz w:val="20"/>
      <w:szCs w:val="20"/>
      <w:lang w:val="x-none" w:eastAsia="x-none"/>
    </w:rPr>
  </w:style>
  <w:style w:type="character" w:customStyle="1" w:styleId="23">
    <w:name w:val="Основной текст с отступом 2 Знак"/>
    <w:basedOn w:val="a0"/>
    <w:link w:val="22"/>
    <w:rsid w:val="00491C69"/>
    <w:rPr>
      <w:rFonts w:ascii="Times New Roman" w:eastAsia="Times New Roman" w:hAnsi="Times New Roman" w:cs="Times New Roman"/>
      <w:sz w:val="20"/>
      <w:szCs w:val="20"/>
      <w:lang w:val="x-none" w:eastAsia="x-none"/>
    </w:rPr>
  </w:style>
  <w:style w:type="paragraph" w:customStyle="1" w:styleId="210">
    <w:name w:val="Основной текст с отступом 21"/>
    <w:basedOn w:val="a"/>
    <w:rsid w:val="00491C69"/>
    <w:pPr>
      <w:suppressAutoHyphens/>
      <w:spacing w:after="120" w:line="480" w:lineRule="auto"/>
      <w:ind w:left="283"/>
    </w:pPr>
    <w:rPr>
      <w:rFonts w:ascii="Times New Roman" w:eastAsia="Times New Roman" w:hAnsi="Times New Roman" w:cs="Times New Roman"/>
      <w:kern w:val="1"/>
      <w:sz w:val="20"/>
      <w:szCs w:val="20"/>
      <w:lang w:eastAsia="hi-IN" w:bidi="hi-IN"/>
    </w:rPr>
  </w:style>
  <w:style w:type="paragraph" w:styleId="af0">
    <w:name w:val="Body Text"/>
    <w:basedOn w:val="a"/>
    <w:link w:val="af1"/>
    <w:unhideWhenUsed/>
    <w:qFormat/>
    <w:rsid w:val="00491C69"/>
    <w:pPr>
      <w:suppressAutoHyphens/>
      <w:spacing w:after="120" w:line="240" w:lineRule="auto"/>
    </w:pPr>
    <w:rPr>
      <w:rFonts w:ascii="Arial" w:eastAsia="Times New Roman" w:hAnsi="Arial" w:cs="Times New Roman"/>
      <w:lang w:val="x-none" w:eastAsia="ar-SA"/>
    </w:rPr>
  </w:style>
  <w:style w:type="character" w:customStyle="1" w:styleId="af1">
    <w:name w:val="Основной текст Знак"/>
    <w:basedOn w:val="a0"/>
    <w:link w:val="af0"/>
    <w:rsid w:val="00491C69"/>
    <w:rPr>
      <w:rFonts w:ascii="Arial" w:eastAsia="Times New Roman" w:hAnsi="Arial" w:cs="Times New Roman"/>
      <w:lang w:val="x-none" w:eastAsia="ar-SA"/>
    </w:rPr>
  </w:style>
  <w:style w:type="paragraph" w:customStyle="1" w:styleId="310">
    <w:name w:val="Заголовок 31"/>
    <w:basedOn w:val="a"/>
    <w:next w:val="a"/>
    <w:uiPriority w:val="9"/>
    <w:semiHidden/>
    <w:unhideWhenUsed/>
    <w:qFormat/>
    <w:rsid w:val="00491C69"/>
    <w:pPr>
      <w:keepNext/>
      <w:keepLines/>
      <w:spacing w:before="200" w:after="0"/>
      <w:outlineLvl w:val="2"/>
    </w:pPr>
    <w:rPr>
      <w:rFonts w:ascii="Cambria" w:eastAsia="Times New Roman" w:hAnsi="Cambria" w:cs="Times New Roman"/>
      <w:b/>
      <w:bCs/>
      <w:color w:val="4F81BD"/>
    </w:rPr>
  </w:style>
  <w:style w:type="paragraph" w:customStyle="1" w:styleId="41">
    <w:name w:val="Заголовок 41"/>
    <w:basedOn w:val="a"/>
    <w:next w:val="a"/>
    <w:uiPriority w:val="9"/>
    <w:semiHidden/>
    <w:unhideWhenUsed/>
    <w:qFormat/>
    <w:rsid w:val="00491C69"/>
    <w:pPr>
      <w:keepNext/>
      <w:keepLines/>
      <w:spacing w:before="200" w:after="0"/>
      <w:outlineLvl w:val="3"/>
    </w:pPr>
    <w:rPr>
      <w:rFonts w:ascii="Cambria" w:eastAsia="Times New Roman" w:hAnsi="Cambria" w:cs="Times New Roman"/>
      <w:b/>
      <w:bCs/>
      <w:i/>
      <w:iCs/>
      <w:color w:val="4F81BD"/>
    </w:rPr>
  </w:style>
  <w:style w:type="paragraph" w:customStyle="1" w:styleId="51">
    <w:name w:val="Заголовок 51"/>
    <w:basedOn w:val="a"/>
    <w:next w:val="a"/>
    <w:uiPriority w:val="9"/>
    <w:semiHidden/>
    <w:unhideWhenUsed/>
    <w:qFormat/>
    <w:rsid w:val="00491C69"/>
    <w:pPr>
      <w:keepNext/>
      <w:keepLines/>
      <w:spacing w:before="200" w:after="0"/>
      <w:outlineLvl w:val="4"/>
    </w:pPr>
    <w:rPr>
      <w:rFonts w:ascii="Cambria" w:eastAsia="Times New Roman" w:hAnsi="Cambria" w:cs="Times New Roman"/>
      <w:color w:val="243F60"/>
    </w:rPr>
  </w:style>
  <w:style w:type="paragraph" w:customStyle="1" w:styleId="61">
    <w:name w:val="Заголовок 61"/>
    <w:basedOn w:val="a"/>
    <w:next w:val="a"/>
    <w:uiPriority w:val="9"/>
    <w:semiHidden/>
    <w:unhideWhenUsed/>
    <w:qFormat/>
    <w:rsid w:val="00491C69"/>
    <w:pPr>
      <w:keepNext/>
      <w:keepLines/>
      <w:spacing w:before="200" w:after="0"/>
      <w:outlineLvl w:val="5"/>
    </w:pPr>
    <w:rPr>
      <w:rFonts w:ascii="Cambria" w:eastAsia="Times New Roman" w:hAnsi="Cambria" w:cs="Times New Roman"/>
      <w:i/>
      <w:iCs/>
      <w:color w:val="243F60"/>
    </w:rPr>
  </w:style>
  <w:style w:type="paragraph" w:customStyle="1" w:styleId="71">
    <w:name w:val="Заголовок 71"/>
    <w:basedOn w:val="a"/>
    <w:next w:val="a"/>
    <w:uiPriority w:val="9"/>
    <w:semiHidden/>
    <w:unhideWhenUsed/>
    <w:qFormat/>
    <w:rsid w:val="00491C69"/>
    <w:pPr>
      <w:keepNext/>
      <w:keepLines/>
      <w:spacing w:before="200" w:after="0"/>
      <w:outlineLvl w:val="6"/>
    </w:pPr>
    <w:rPr>
      <w:rFonts w:ascii="Cambria" w:eastAsia="Times New Roman" w:hAnsi="Cambria" w:cs="Times New Roman"/>
      <w:i/>
      <w:iCs/>
      <w:color w:val="404040"/>
    </w:rPr>
  </w:style>
  <w:style w:type="paragraph" w:customStyle="1" w:styleId="81">
    <w:name w:val="Заголовок 81"/>
    <w:basedOn w:val="a"/>
    <w:next w:val="a"/>
    <w:uiPriority w:val="9"/>
    <w:semiHidden/>
    <w:unhideWhenUsed/>
    <w:qFormat/>
    <w:rsid w:val="00491C69"/>
    <w:pPr>
      <w:keepNext/>
      <w:keepLines/>
      <w:spacing w:before="200" w:after="0"/>
      <w:outlineLvl w:val="7"/>
    </w:pPr>
    <w:rPr>
      <w:rFonts w:ascii="Cambria" w:eastAsia="Times New Roman" w:hAnsi="Cambria" w:cs="Times New Roman"/>
      <w:color w:val="404040"/>
      <w:sz w:val="20"/>
      <w:szCs w:val="20"/>
    </w:rPr>
  </w:style>
  <w:style w:type="paragraph" w:customStyle="1" w:styleId="13">
    <w:name w:val="Название объекта1"/>
    <w:basedOn w:val="a"/>
    <w:next w:val="a"/>
    <w:uiPriority w:val="35"/>
    <w:unhideWhenUsed/>
    <w:qFormat/>
    <w:rsid w:val="00491C69"/>
    <w:pPr>
      <w:spacing w:line="240" w:lineRule="auto"/>
    </w:pPr>
    <w:rPr>
      <w:rFonts w:ascii="Calibri" w:eastAsia="Calibri" w:hAnsi="Calibri" w:cs="Times New Roman"/>
      <w:b/>
      <w:bCs/>
      <w:color w:val="4F81BD"/>
      <w:sz w:val="18"/>
      <w:szCs w:val="18"/>
    </w:rPr>
  </w:style>
  <w:style w:type="paragraph" w:customStyle="1" w:styleId="14">
    <w:name w:val="Название1"/>
    <w:basedOn w:val="a"/>
    <w:next w:val="a"/>
    <w:uiPriority w:val="10"/>
    <w:qFormat/>
    <w:rsid w:val="00491C69"/>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af2">
    <w:name w:val="Название Знак"/>
    <w:link w:val="af3"/>
    <w:uiPriority w:val="10"/>
    <w:rsid w:val="00491C69"/>
    <w:rPr>
      <w:rFonts w:ascii="Cambria" w:eastAsia="Times New Roman" w:hAnsi="Cambria"/>
      <w:color w:val="17365D"/>
      <w:spacing w:val="5"/>
      <w:kern w:val="28"/>
      <w:sz w:val="52"/>
      <w:szCs w:val="52"/>
    </w:rPr>
  </w:style>
  <w:style w:type="paragraph" w:customStyle="1" w:styleId="15">
    <w:name w:val="Подзаголовок1"/>
    <w:basedOn w:val="a"/>
    <w:next w:val="a"/>
    <w:uiPriority w:val="11"/>
    <w:qFormat/>
    <w:rsid w:val="00491C69"/>
    <w:pPr>
      <w:numPr>
        <w:ilvl w:val="1"/>
      </w:numPr>
    </w:pPr>
    <w:rPr>
      <w:rFonts w:ascii="Cambria" w:eastAsia="Times New Roman" w:hAnsi="Cambria" w:cs="Times New Roman"/>
      <w:i/>
      <w:iCs/>
      <w:color w:val="4F81BD"/>
      <w:spacing w:val="15"/>
      <w:sz w:val="24"/>
      <w:szCs w:val="24"/>
    </w:rPr>
  </w:style>
  <w:style w:type="character" w:customStyle="1" w:styleId="af4">
    <w:name w:val="Подзаголовок Знак"/>
    <w:link w:val="af5"/>
    <w:rsid w:val="00491C69"/>
    <w:rPr>
      <w:rFonts w:ascii="Cambria" w:eastAsia="Times New Roman" w:hAnsi="Cambria"/>
      <w:i/>
      <w:iCs/>
      <w:color w:val="4F81BD"/>
      <w:spacing w:val="15"/>
      <w:sz w:val="24"/>
      <w:szCs w:val="24"/>
    </w:rPr>
  </w:style>
  <w:style w:type="paragraph" w:styleId="af6">
    <w:name w:val="No Spacing"/>
    <w:basedOn w:val="a"/>
    <w:link w:val="af7"/>
    <w:uiPriority w:val="1"/>
    <w:qFormat/>
    <w:rsid w:val="00491C69"/>
    <w:pPr>
      <w:spacing w:after="0" w:line="240" w:lineRule="auto"/>
    </w:pPr>
    <w:rPr>
      <w:rFonts w:ascii="Calibri" w:eastAsia="Calibri" w:hAnsi="Calibri" w:cs="Times New Roman"/>
      <w:lang w:val="x-none"/>
    </w:rPr>
  </w:style>
  <w:style w:type="character" w:customStyle="1" w:styleId="af7">
    <w:name w:val="Без интервала Знак"/>
    <w:link w:val="af6"/>
    <w:uiPriority w:val="1"/>
    <w:rsid w:val="00491C69"/>
    <w:rPr>
      <w:rFonts w:ascii="Calibri" w:eastAsia="Calibri" w:hAnsi="Calibri" w:cs="Times New Roman"/>
      <w:lang w:val="x-none"/>
    </w:rPr>
  </w:style>
  <w:style w:type="paragraph" w:customStyle="1" w:styleId="211">
    <w:name w:val="Цитата 21"/>
    <w:basedOn w:val="a"/>
    <w:next w:val="a"/>
    <w:uiPriority w:val="29"/>
    <w:qFormat/>
    <w:rsid w:val="00491C69"/>
    <w:rPr>
      <w:rFonts w:ascii="Calibri" w:eastAsia="Calibri" w:hAnsi="Calibri" w:cs="Times New Roman"/>
      <w:i/>
      <w:iCs/>
      <w:color w:val="000000"/>
    </w:rPr>
  </w:style>
  <w:style w:type="character" w:customStyle="1" w:styleId="24">
    <w:name w:val="Цитата 2 Знак"/>
    <w:link w:val="25"/>
    <w:uiPriority w:val="29"/>
    <w:rsid w:val="00491C69"/>
    <w:rPr>
      <w:i/>
      <w:iCs/>
      <w:color w:val="000000"/>
    </w:rPr>
  </w:style>
  <w:style w:type="paragraph" w:customStyle="1" w:styleId="16">
    <w:name w:val="Выделенная цитата1"/>
    <w:basedOn w:val="a"/>
    <w:next w:val="a"/>
    <w:uiPriority w:val="30"/>
    <w:qFormat/>
    <w:rsid w:val="00491C69"/>
    <w:pPr>
      <w:pBdr>
        <w:bottom w:val="single" w:sz="4" w:space="4" w:color="4F81BD"/>
      </w:pBdr>
      <w:spacing w:before="200" w:after="280"/>
      <w:ind w:left="936" w:right="936"/>
    </w:pPr>
    <w:rPr>
      <w:rFonts w:ascii="Calibri" w:eastAsia="Calibri" w:hAnsi="Calibri" w:cs="Times New Roman"/>
      <w:b/>
      <w:bCs/>
      <w:i/>
      <w:iCs/>
      <w:color w:val="4F81BD"/>
    </w:rPr>
  </w:style>
  <w:style w:type="character" w:customStyle="1" w:styleId="af8">
    <w:name w:val="Выделенная цитата Знак"/>
    <w:link w:val="af9"/>
    <w:uiPriority w:val="30"/>
    <w:rsid w:val="00491C69"/>
    <w:rPr>
      <w:b/>
      <w:bCs/>
      <w:i/>
      <w:iCs/>
      <w:color w:val="4F81BD"/>
    </w:rPr>
  </w:style>
  <w:style w:type="character" w:customStyle="1" w:styleId="17">
    <w:name w:val="Слабое выделение1"/>
    <w:uiPriority w:val="19"/>
    <w:qFormat/>
    <w:rsid w:val="00491C69"/>
    <w:rPr>
      <w:i/>
      <w:iCs/>
      <w:color w:val="808080"/>
    </w:rPr>
  </w:style>
  <w:style w:type="character" w:customStyle="1" w:styleId="18">
    <w:name w:val="Сильное выделение1"/>
    <w:uiPriority w:val="21"/>
    <w:qFormat/>
    <w:rsid w:val="00491C69"/>
    <w:rPr>
      <w:b/>
      <w:bCs/>
      <w:i/>
      <w:iCs/>
      <w:color w:val="4F81BD"/>
    </w:rPr>
  </w:style>
  <w:style w:type="character" w:customStyle="1" w:styleId="19">
    <w:name w:val="Слабая ссылка1"/>
    <w:uiPriority w:val="31"/>
    <w:qFormat/>
    <w:rsid w:val="00491C69"/>
    <w:rPr>
      <w:smallCaps/>
      <w:color w:val="C0504D"/>
      <w:u w:val="single"/>
    </w:rPr>
  </w:style>
  <w:style w:type="character" w:customStyle="1" w:styleId="1a">
    <w:name w:val="Сильная ссылка1"/>
    <w:uiPriority w:val="32"/>
    <w:qFormat/>
    <w:rsid w:val="00491C69"/>
    <w:rPr>
      <w:b/>
      <w:bCs/>
      <w:smallCaps/>
      <w:color w:val="C0504D"/>
      <w:spacing w:val="5"/>
      <w:u w:val="single"/>
    </w:rPr>
  </w:style>
  <w:style w:type="character" w:styleId="afa">
    <w:name w:val="Book Title"/>
    <w:uiPriority w:val="33"/>
    <w:qFormat/>
    <w:rsid w:val="00491C69"/>
    <w:rPr>
      <w:b/>
      <w:bCs/>
      <w:smallCaps/>
      <w:spacing w:val="5"/>
    </w:rPr>
  </w:style>
  <w:style w:type="paragraph" w:styleId="afb">
    <w:name w:val="TOC Heading"/>
    <w:basedOn w:val="1"/>
    <w:next w:val="a"/>
    <w:uiPriority w:val="39"/>
    <w:semiHidden/>
    <w:unhideWhenUsed/>
    <w:qFormat/>
    <w:rsid w:val="00491C69"/>
    <w:pPr>
      <w:keepLines/>
      <w:tabs>
        <w:tab w:val="clear" w:pos="432"/>
      </w:tabs>
      <w:suppressAutoHyphens w:val="0"/>
      <w:spacing w:before="480" w:line="276" w:lineRule="auto"/>
      <w:ind w:left="0" w:firstLine="0"/>
      <w:outlineLvl w:val="9"/>
    </w:pPr>
    <w:rPr>
      <w:rFonts w:ascii="Cambria" w:hAnsi="Cambria"/>
      <w:color w:val="365F91"/>
      <w:sz w:val="28"/>
      <w:szCs w:val="28"/>
      <w:lang w:val="ru-RU" w:eastAsia="en-US"/>
    </w:rPr>
  </w:style>
  <w:style w:type="numbering" w:customStyle="1" w:styleId="110">
    <w:name w:val="Нет списка11"/>
    <w:next w:val="a2"/>
    <w:uiPriority w:val="99"/>
    <w:semiHidden/>
    <w:unhideWhenUsed/>
    <w:rsid w:val="00491C69"/>
  </w:style>
  <w:style w:type="character" w:customStyle="1" w:styleId="311">
    <w:name w:val="Заголовок 3 Знак1"/>
    <w:uiPriority w:val="9"/>
    <w:semiHidden/>
    <w:rsid w:val="00491C69"/>
    <w:rPr>
      <w:rFonts w:ascii="Cambria" w:eastAsia="Times New Roman" w:hAnsi="Cambria" w:cs="Times New Roman"/>
      <w:b/>
      <w:bCs/>
      <w:sz w:val="26"/>
      <w:szCs w:val="26"/>
      <w:lang w:eastAsia="ar-SA"/>
    </w:rPr>
  </w:style>
  <w:style w:type="character" w:customStyle="1" w:styleId="410">
    <w:name w:val="Заголовок 4 Знак1"/>
    <w:uiPriority w:val="9"/>
    <w:semiHidden/>
    <w:rsid w:val="00491C69"/>
    <w:rPr>
      <w:rFonts w:ascii="Calibri" w:eastAsia="Times New Roman" w:hAnsi="Calibri" w:cs="Times New Roman"/>
      <w:b/>
      <w:bCs/>
      <w:sz w:val="28"/>
      <w:szCs w:val="28"/>
      <w:lang w:eastAsia="ar-SA"/>
    </w:rPr>
  </w:style>
  <w:style w:type="character" w:customStyle="1" w:styleId="510">
    <w:name w:val="Заголовок 5 Знак1"/>
    <w:uiPriority w:val="9"/>
    <w:semiHidden/>
    <w:rsid w:val="00491C69"/>
    <w:rPr>
      <w:rFonts w:ascii="Calibri" w:eastAsia="Times New Roman" w:hAnsi="Calibri" w:cs="Times New Roman"/>
      <w:b/>
      <w:bCs/>
      <w:i/>
      <w:iCs/>
      <w:sz w:val="26"/>
      <w:szCs w:val="26"/>
      <w:lang w:eastAsia="ar-SA"/>
    </w:rPr>
  </w:style>
  <w:style w:type="character" w:customStyle="1" w:styleId="610">
    <w:name w:val="Заголовок 6 Знак1"/>
    <w:uiPriority w:val="9"/>
    <w:semiHidden/>
    <w:rsid w:val="00491C69"/>
    <w:rPr>
      <w:rFonts w:ascii="Calibri" w:eastAsia="Times New Roman" w:hAnsi="Calibri" w:cs="Times New Roman"/>
      <w:b/>
      <w:bCs/>
      <w:sz w:val="22"/>
      <w:szCs w:val="22"/>
      <w:lang w:eastAsia="ar-SA"/>
    </w:rPr>
  </w:style>
  <w:style w:type="character" w:customStyle="1" w:styleId="710">
    <w:name w:val="Заголовок 7 Знак1"/>
    <w:uiPriority w:val="9"/>
    <w:semiHidden/>
    <w:rsid w:val="00491C69"/>
    <w:rPr>
      <w:rFonts w:ascii="Calibri" w:eastAsia="Times New Roman" w:hAnsi="Calibri" w:cs="Times New Roman"/>
      <w:sz w:val="24"/>
      <w:szCs w:val="24"/>
      <w:lang w:eastAsia="ar-SA"/>
    </w:rPr>
  </w:style>
  <w:style w:type="character" w:customStyle="1" w:styleId="810">
    <w:name w:val="Заголовок 8 Знак1"/>
    <w:uiPriority w:val="9"/>
    <w:semiHidden/>
    <w:rsid w:val="00491C69"/>
    <w:rPr>
      <w:rFonts w:ascii="Calibri" w:eastAsia="Times New Roman" w:hAnsi="Calibri" w:cs="Times New Roman"/>
      <w:i/>
      <w:iCs/>
      <w:sz w:val="24"/>
      <w:szCs w:val="24"/>
      <w:lang w:eastAsia="ar-SA"/>
    </w:rPr>
  </w:style>
  <w:style w:type="paragraph" w:customStyle="1" w:styleId="af3">
    <w:basedOn w:val="a"/>
    <w:next w:val="a"/>
    <w:link w:val="af2"/>
    <w:uiPriority w:val="10"/>
    <w:qFormat/>
    <w:rsid w:val="00491C69"/>
    <w:pPr>
      <w:suppressAutoHyphens/>
      <w:spacing w:before="240" w:after="60" w:line="240" w:lineRule="auto"/>
      <w:jc w:val="center"/>
      <w:outlineLvl w:val="0"/>
    </w:pPr>
    <w:rPr>
      <w:rFonts w:ascii="Cambria" w:eastAsia="Times New Roman" w:hAnsi="Cambria"/>
      <w:color w:val="17365D"/>
      <w:spacing w:val="5"/>
      <w:kern w:val="28"/>
      <w:sz w:val="52"/>
      <w:szCs w:val="52"/>
    </w:rPr>
  </w:style>
  <w:style w:type="character" w:customStyle="1" w:styleId="1b">
    <w:name w:val="Название Знак1"/>
    <w:uiPriority w:val="10"/>
    <w:rsid w:val="00491C69"/>
    <w:rPr>
      <w:rFonts w:ascii="Cambria" w:eastAsia="Times New Roman" w:hAnsi="Cambria" w:cs="Times New Roman"/>
      <w:b/>
      <w:bCs/>
      <w:kern w:val="28"/>
      <w:sz w:val="32"/>
      <w:szCs w:val="32"/>
      <w:lang w:eastAsia="ar-SA"/>
    </w:rPr>
  </w:style>
  <w:style w:type="paragraph" w:styleId="af5">
    <w:name w:val="Subtitle"/>
    <w:basedOn w:val="a"/>
    <w:next w:val="a"/>
    <w:link w:val="af4"/>
    <w:qFormat/>
    <w:rsid w:val="00491C69"/>
    <w:pPr>
      <w:suppressAutoHyphens/>
      <w:spacing w:after="60" w:line="240" w:lineRule="auto"/>
      <w:jc w:val="center"/>
      <w:outlineLvl w:val="1"/>
    </w:pPr>
    <w:rPr>
      <w:rFonts w:ascii="Cambria" w:eastAsia="Times New Roman" w:hAnsi="Cambria"/>
      <w:i/>
      <w:iCs/>
      <w:color w:val="4F81BD"/>
      <w:spacing w:val="15"/>
      <w:sz w:val="24"/>
      <w:szCs w:val="24"/>
    </w:rPr>
  </w:style>
  <w:style w:type="character" w:customStyle="1" w:styleId="1c">
    <w:name w:val="Подзаголовок Знак1"/>
    <w:basedOn w:val="a0"/>
    <w:uiPriority w:val="11"/>
    <w:rsid w:val="00491C69"/>
    <w:rPr>
      <w:rFonts w:eastAsiaTheme="minorEastAsia"/>
      <w:color w:val="5A5A5A" w:themeColor="text1" w:themeTint="A5"/>
      <w:spacing w:val="15"/>
    </w:rPr>
  </w:style>
  <w:style w:type="paragraph" w:styleId="25">
    <w:name w:val="Quote"/>
    <w:basedOn w:val="a"/>
    <w:next w:val="a"/>
    <w:link w:val="24"/>
    <w:uiPriority w:val="29"/>
    <w:qFormat/>
    <w:rsid w:val="00491C69"/>
    <w:pPr>
      <w:suppressAutoHyphens/>
      <w:spacing w:after="0" w:line="240" w:lineRule="auto"/>
    </w:pPr>
    <w:rPr>
      <w:i/>
      <w:iCs/>
      <w:color w:val="000000"/>
    </w:rPr>
  </w:style>
  <w:style w:type="character" w:customStyle="1" w:styleId="212">
    <w:name w:val="Цитата 2 Знак1"/>
    <w:basedOn w:val="a0"/>
    <w:uiPriority w:val="29"/>
    <w:rsid w:val="00491C69"/>
    <w:rPr>
      <w:i/>
      <w:iCs/>
      <w:color w:val="404040" w:themeColor="text1" w:themeTint="BF"/>
    </w:rPr>
  </w:style>
  <w:style w:type="paragraph" w:styleId="af9">
    <w:name w:val="Intense Quote"/>
    <w:basedOn w:val="a"/>
    <w:next w:val="a"/>
    <w:link w:val="af8"/>
    <w:uiPriority w:val="30"/>
    <w:qFormat/>
    <w:rsid w:val="00491C69"/>
    <w:pPr>
      <w:pBdr>
        <w:bottom w:val="single" w:sz="4" w:space="4" w:color="4F81BD"/>
      </w:pBdr>
      <w:suppressAutoHyphens/>
      <w:spacing w:before="200" w:after="280" w:line="240" w:lineRule="auto"/>
      <w:ind w:left="936" w:right="936"/>
    </w:pPr>
    <w:rPr>
      <w:b/>
      <w:bCs/>
      <w:i/>
      <w:iCs/>
      <w:color w:val="4F81BD"/>
    </w:rPr>
  </w:style>
  <w:style w:type="character" w:customStyle="1" w:styleId="1d">
    <w:name w:val="Выделенная цитата Знак1"/>
    <w:basedOn w:val="a0"/>
    <w:uiPriority w:val="30"/>
    <w:rsid w:val="00491C69"/>
    <w:rPr>
      <w:i/>
      <w:iCs/>
      <w:color w:val="4F81BD" w:themeColor="accent1"/>
    </w:rPr>
  </w:style>
  <w:style w:type="character" w:styleId="afc">
    <w:name w:val="Subtle Emphasis"/>
    <w:uiPriority w:val="19"/>
    <w:qFormat/>
    <w:rsid w:val="00491C69"/>
    <w:rPr>
      <w:i/>
      <w:iCs/>
      <w:color w:val="808080"/>
    </w:rPr>
  </w:style>
  <w:style w:type="character" w:styleId="afd">
    <w:name w:val="Intense Emphasis"/>
    <w:uiPriority w:val="21"/>
    <w:qFormat/>
    <w:rsid w:val="00491C69"/>
    <w:rPr>
      <w:b/>
      <w:bCs/>
      <w:i/>
      <w:iCs/>
      <w:color w:val="4F81BD"/>
    </w:rPr>
  </w:style>
  <w:style w:type="character" w:styleId="afe">
    <w:name w:val="Subtle Reference"/>
    <w:uiPriority w:val="31"/>
    <w:qFormat/>
    <w:rsid w:val="00491C69"/>
    <w:rPr>
      <w:smallCaps/>
      <w:color w:val="C0504D"/>
      <w:u w:val="single"/>
    </w:rPr>
  </w:style>
  <w:style w:type="character" w:styleId="aff">
    <w:name w:val="Intense Reference"/>
    <w:uiPriority w:val="32"/>
    <w:qFormat/>
    <w:rsid w:val="00491C69"/>
    <w:rPr>
      <w:b/>
      <w:bCs/>
      <w:smallCaps/>
      <w:color w:val="C0504D"/>
      <w:spacing w:val="5"/>
      <w:u w:val="single"/>
    </w:rPr>
  </w:style>
  <w:style w:type="character" w:customStyle="1" w:styleId="1e">
    <w:name w:val="Основной шрифт абзаца1"/>
    <w:rsid w:val="00491C69"/>
  </w:style>
  <w:style w:type="paragraph" w:customStyle="1" w:styleId="aff0">
    <w:name w:val="Содержимое таблицы"/>
    <w:basedOn w:val="a"/>
    <w:qFormat/>
    <w:rsid w:val="00491C69"/>
    <w:pPr>
      <w:widowControl w:val="0"/>
      <w:suppressLineNumbers/>
      <w:suppressAutoHyphens/>
      <w:spacing w:after="0" w:line="240" w:lineRule="auto"/>
    </w:pPr>
    <w:rPr>
      <w:rFonts w:ascii="Times New Roman" w:eastAsia="Andale Sans UI" w:hAnsi="Times New Roman" w:cs="Times New Roman"/>
      <w:kern w:val="1"/>
      <w:sz w:val="24"/>
      <w:szCs w:val="24"/>
      <w:lang w:eastAsia="ar-SA"/>
    </w:rPr>
  </w:style>
  <w:style w:type="paragraph" w:styleId="26">
    <w:name w:val="Body Text 2"/>
    <w:basedOn w:val="a"/>
    <w:link w:val="27"/>
    <w:uiPriority w:val="99"/>
    <w:unhideWhenUsed/>
    <w:rsid w:val="00491C69"/>
    <w:pPr>
      <w:suppressAutoHyphens/>
      <w:spacing w:after="120" w:line="480" w:lineRule="auto"/>
    </w:pPr>
    <w:rPr>
      <w:rFonts w:ascii="Arial" w:eastAsia="Times New Roman" w:hAnsi="Arial" w:cs="Times New Roman"/>
      <w:lang w:val="x-none" w:eastAsia="ar-SA"/>
    </w:rPr>
  </w:style>
  <w:style w:type="character" w:customStyle="1" w:styleId="27">
    <w:name w:val="Основной текст 2 Знак"/>
    <w:basedOn w:val="a0"/>
    <w:link w:val="26"/>
    <w:uiPriority w:val="99"/>
    <w:rsid w:val="00491C69"/>
    <w:rPr>
      <w:rFonts w:ascii="Arial" w:eastAsia="Times New Roman" w:hAnsi="Arial" w:cs="Times New Roman"/>
      <w:lang w:val="x-none" w:eastAsia="ar-SA"/>
    </w:rPr>
  </w:style>
  <w:style w:type="numbering" w:customStyle="1" w:styleId="28">
    <w:name w:val="Нет списка2"/>
    <w:next w:val="a2"/>
    <w:uiPriority w:val="99"/>
    <w:semiHidden/>
    <w:unhideWhenUsed/>
    <w:rsid w:val="00491C69"/>
  </w:style>
  <w:style w:type="paragraph" w:customStyle="1" w:styleId="29">
    <w:name w:val="Название объекта2"/>
    <w:basedOn w:val="a"/>
    <w:next w:val="a"/>
    <w:uiPriority w:val="35"/>
    <w:semiHidden/>
    <w:unhideWhenUsed/>
    <w:qFormat/>
    <w:rsid w:val="00491C69"/>
    <w:pPr>
      <w:spacing w:line="240" w:lineRule="auto"/>
    </w:pPr>
    <w:rPr>
      <w:rFonts w:ascii="Calibri" w:eastAsia="Calibri" w:hAnsi="Calibri" w:cs="Times New Roman"/>
      <w:b/>
      <w:bCs/>
      <w:color w:val="4F81BD"/>
      <w:sz w:val="18"/>
      <w:szCs w:val="18"/>
    </w:rPr>
  </w:style>
  <w:style w:type="character" w:customStyle="1" w:styleId="apple-converted-space">
    <w:name w:val="apple-converted-space"/>
    <w:rsid w:val="00491C69"/>
  </w:style>
  <w:style w:type="paragraph" w:customStyle="1" w:styleId="Textbody">
    <w:name w:val="Text body"/>
    <w:basedOn w:val="Standard"/>
    <w:rsid w:val="00491C69"/>
    <w:pPr>
      <w:spacing w:after="120"/>
      <w:textAlignment w:val="baseline"/>
    </w:pPr>
    <w:rPr>
      <w:lang w:val="en-US" w:eastAsia="en-US" w:bidi="en-US"/>
    </w:rPr>
  </w:style>
  <w:style w:type="numbering" w:customStyle="1" w:styleId="WW8Num3">
    <w:name w:val="WW8Num3"/>
    <w:basedOn w:val="a2"/>
    <w:rsid w:val="00491C69"/>
    <w:pPr>
      <w:numPr>
        <w:numId w:val="1"/>
      </w:numPr>
    </w:pPr>
  </w:style>
  <w:style w:type="numbering" w:customStyle="1" w:styleId="WW8Num4">
    <w:name w:val="WW8Num4"/>
    <w:basedOn w:val="a2"/>
    <w:rsid w:val="00491C69"/>
    <w:pPr>
      <w:numPr>
        <w:numId w:val="2"/>
      </w:numPr>
    </w:pPr>
  </w:style>
  <w:style w:type="numbering" w:customStyle="1" w:styleId="WW8Num2">
    <w:name w:val="WW8Num2"/>
    <w:basedOn w:val="a2"/>
    <w:rsid w:val="00491C69"/>
    <w:pPr>
      <w:numPr>
        <w:numId w:val="3"/>
      </w:numPr>
    </w:pPr>
  </w:style>
  <w:style w:type="numbering" w:customStyle="1" w:styleId="WW8Num1">
    <w:name w:val="WW8Num1"/>
    <w:basedOn w:val="a2"/>
    <w:rsid w:val="00491C69"/>
    <w:pPr>
      <w:numPr>
        <w:numId w:val="4"/>
      </w:numPr>
    </w:pPr>
  </w:style>
  <w:style w:type="paragraph" w:customStyle="1" w:styleId="c8">
    <w:name w:val="c8"/>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491C69"/>
  </w:style>
  <w:style w:type="paragraph" w:customStyle="1" w:styleId="c1">
    <w:name w:val="c1"/>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rsid w:val="00491C69"/>
  </w:style>
  <w:style w:type="character" w:customStyle="1" w:styleId="c35">
    <w:name w:val="c35"/>
    <w:rsid w:val="00491C69"/>
  </w:style>
  <w:style w:type="character" w:customStyle="1" w:styleId="c6">
    <w:name w:val="c6"/>
    <w:rsid w:val="00491C69"/>
  </w:style>
  <w:style w:type="paragraph" w:customStyle="1" w:styleId="c15">
    <w:name w:val="c15"/>
    <w:basedOn w:val="a"/>
    <w:rsid w:val="00491C69"/>
    <w:pPr>
      <w:spacing w:before="90" w:after="90" w:line="240" w:lineRule="auto"/>
    </w:pPr>
    <w:rPr>
      <w:rFonts w:ascii="Times New Roman" w:eastAsia="Times New Roman" w:hAnsi="Times New Roman" w:cs="Times New Roman"/>
      <w:sz w:val="24"/>
      <w:szCs w:val="24"/>
      <w:lang w:eastAsia="ru-RU"/>
    </w:rPr>
  </w:style>
  <w:style w:type="character" w:customStyle="1" w:styleId="c29">
    <w:name w:val="c29"/>
    <w:rsid w:val="00491C69"/>
  </w:style>
  <w:style w:type="paragraph" w:customStyle="1" w:styleId="c19">
    <w:name w:val="c19"/>
    <w:basedOn w:val="a"/>
    <w:rsid w:val="00491C69"/>
    <w:pPr>
      <w:spacing w:before="90" w:after="90" w:line="240" w:lineRule="auto"/>
    </w:pPr>
    <w:rPr>
      <w:rFonts w:ascii="Times New Roman" w:eastAsia="Times New Roman" w:hAnsi="Times New Roman" w:cs="Times New Roman"/>
      <w:sz w:val="24"/>
      <w:szCs w:val="24"/>
      <w:lang w:eastAsia="ru-RU"/>
    </w:rPr>
  </w:style>
  <w:style w:type="character" w:customStyle="1" w:styleId="c24">
    <w:name w:val="c24"/>
    <w:rsid w:val="00491C69"/>
  </w:style>
  <w:style w:type="character" w:customStyle="1" w:styleId="c34">
    <w:name w:val="c34"/>
    <w:rsid w:val="00491C69"/>
  </w:style>
  <w:style w:type="character" w:customStyle="1" w:styleId="text">
    <w:name w:val="text"/>
    <w:rsid w:val="00491C69"/>
  </w:style>
  <w:style w:type="character" w:customStyle="1" w:styleId="WW8Num1z0">
    <w:name w:val="WW8Num1z0"/>
    <w:rsid w:val="00491C69"/>
    <w:rPr>
      <w:rFonts w:ascii="Wingdings" w:hAnsi="Wingdings" w:cs="Wingdings"/>
    </w:rPr>
  </w:style>
  <w:style w:type="character" w:customStyle="1" w:styleId="WW8Num1z1">
    <w:name w:val="WW8Num1z1"/>
    <w:rsid w:val="00491C69"/>
    <w:rPr>
      <w:rFonts w:ascii="Courier New" w:hAnsi="Courier New" w:cs="Courier New"/>
    </w:rPr>
  </w:style>
  <w:style w:type="character" w:customStyle="1" w:styleId="WW8Num1z2">
    <w:name w:val="WW8Num1z2"/>
    <w:rsid w:val="00491C69"/>
    <w:rPr>
      <w:rFonts w:ascii="Wingdings" w:hAnsi="Wingdings" w:cs="Wingdings"/>
      <w:sz w:val="20"/>
    </w:rPr>
  </w:style>
  <w:style w:type="character" w:customStyle="1" w:styleId="WW8Num2z0">
    <w:name w:val="WW8Num2z0"/>
    <w:rsid w:val="00491C69"/>
    <w:rPr>
      <w:rFonts w:ascii="Symbol" w:hAnsi="Symbol" w:cs="Symbol"/>
      <w:sz w:val="20"/>
    </w:rPr>
  </w:style>
  <w:style w:type="character" w:customStyle="1" w:styleId="Absatz-Standardschriftart">
    <w:name w:val="Absatz-Standardschriftart"/>
    <w:rsid w:val="00491C69"/>
  </w:style>
  <w:style w:type="character" w:customStyle="1" w:styleId="WW8Num1z3">
    <w:name w:val="WW8Num1z3"/>
    <w:rsid w:val="00491C69"/>
    <w:rPr>
      <w:rFonts w:ascii="Symbol" w:hAnsi="Symbol" w:cs="Symbol"/>
    </w:rPr>
  </w:style>
  <w:style w:type="character" w:customStyle="1" w:styleId="WW8Num2z1">
    <w:name w:val="WW8Num2z1"/>
    <w:rsid w:val="00491C69"/>
    <w:rPr>
      <w:rFonts w:ascii="Courier New" w:hAnsi="Courier New" w:cs="Courier New"/>
      <w:sz w:val="20"/>
    </w:rPr>
  </w:style>
  <w:style w:type="character" w:customStyle="1" w:styleId="WW8Num2z2">
    <w:name w:val="WW8Num2z2"/>
    <w:rsid w:val="00491C69"/>
    <w:rPr>
      <w:rFonts w:ascii="Wingdings" w:hAnsi="Wingdings" w:cs="Wingdings"/>
      <w:sz w:val="20"/>
    </w:rPr>
  </w:style>
  <w:style w:type="character" w:customStyle="1" w:styleId="WW8Num3z0">
    <w:name w:val="WW8Num3z0"/>
    <w:rsid w:val="00491C69"/>
    <w:rPr>
      <w:rFonts w:ascii="Symbol" w:hAnsi="Symbol" w:cs="Symbol"/>
    </w:rPr>
  </w:style>
  <w:style w:type="character" w:customStyle="1" w:styleId="WW8Num3z1">
    <w:name w:val="WW8Num3z1"/>
    <w:rsid w:val="00491C69"/>
    <w:rPr>
      <w:rFonts w:ascii="Courier New" w:hAnsi="Courier New" w:cs="Courier New"/>
    </w:rPr>
  </w:style>
  <w:style w:type="character" w:customStyle="1" w:styleId="WW8Num3z2">
    <w:name w:val="WW8Num3z2"/>
    <w:rsid w:val="00491C69"/>
    <w:rPr>
      <w:rFonts w:ascii="Wingdings" w:hAnsi="Wingdings" w:cs="Wingdings"/>
    </w:rPr>
  </w:style>
  <w:style w:type="character" w:customStyle="1" w:styleId="WW8Num8z0">
    <w:name w:val="WW8Num8z0"/>
    <w:rsid w:val="00491C69"/>
    <w:rPr>
      <w:rFonts w:ascii="Symbol" w:hAnsi="Symbol" w:cs="Symbol"/>
      <w:sz w:val="20"/>
    </w:rPr>
  </w:style>
  <w:style w:type="character" w:customStyle="1" w:styleId="WW8Num9z0">
    <w:name w:val="WW8Num9z0"/>
    <w:rsid w:val="00491C69"/>
    <w:rPr>
      <w:rFonts w:ascii="Wingdings" w:hAnsi="Wingdings" w:cs="Wingdings"/>
    </w:rPr>
  </w:style>
  <w:style w:type="character" w:customStyle="1" w:styleId="WW8Num9z1">
    <w:name w:val="WW8Num9z1"/>
    <w:rsid w:val="00491C69"/>
    <w:rPr>
      <w:rFonts w:ascii="Courier New" w:hAnsi="Courier New" w:cs="Courier New"/>
    </w:rPr>
  </w:style>
  <w:style w:type="character" w:customStyle="1" w:styleId="WW8Num9z3">
    <w:name w:val="WW8Num9z3"/>
    <w:rsid w:val="00491C69"/>
    <w:rPr>
      <w:rFonts w:ascii="Symbol" w:hAnsi="Symbol" w:cs="Symbol"/>
    </w:rPr>
  </w:style>
  <w:style w:type="character" w:customStyle="1" w:styleId="c3">
    <w:name w:val="c3"/>
    <w:rsid w:val="00491C69"/>
  </w:style>
  <w:style w:type="character" w:customStyle="1" w:styleId="c30">
    <w:name w:val="c30"/>
    <w:rsid w:val="00491C69"/>
  </w:style>
  <w:style w:type="character" w:customStyle="1" w:styleId="aff1">
    <w:name w:val="Символ нумерации"/>
    <w:rsid w:val="00491C69"/>
  </w:style>
  <w:style w:type="character" w:customStyle="1" w:styleId="aff2">
    <w:name w:val="Маркеры списка"/>
    <w:rsid w:val="00491C69"/>
    <w:rPr>
      <w:rFonts w:ascii="OpenSymbol" w:eastAsia="OpenSymbol" w:hAnsi="OpenSymbol" w:cs="OpenSymbol"/>
    </w:rPr>
  </w:style>
  <w:style w:type="paragraph" w:styleId="aff3">
    <w:name w:val="Title"/>
    <w:basedOn w:val="a"/>
    <w:next w:val="af0"/>
    <w:link w:val="aff4"/>
    <w:qFormat/>
    <w:rsid w:val="00491C69"/>
    <w:pPr>
      <w:keepNext/>
      <w:suppressAutoHyphens/>
      <w:spacing w:before="240" w:after="120"/>
    </w:pPr>
    <w:rPr>
      <w:rFonts w:ascii="Arial" w:eastAsia="Microsoft YaHei" w:hAnsi="Arial" w:cs="Mangal"/>
      <w:sz w:val="28"/>
      <w:szCs w:val="28"/>
      <w:lang w:eastAsia="zh-CN"/>
    </w:rPr>
  </w:style>
  <w:style w:type="character" w:customStyle="1" w:styleId="aff4">
    <w:name w:val="Заголовок Знак"/>
    <w:basedOn w:val="a0"/>
    <w:link w:val="aff3"/>
    <w:rsid w:val="00491C69"/>
    <w:rPr>
      <w:rFonts w:ascii="Arial" w:eastAsia="Microsoft YaHei" w:hAnsi="Arial" w:cs="Mangal"/>
      <w:sz w:val="28"/>
      <w:szCs w:val="28"/>
      <w:lang w:eastAsia="zh-CN"/>
    </w:rPr>
  </w:style>
  <w:style w:type="paragraph" w:styleId="aff5">
    <w:name w:val="List"/>
    <w:basedOn w:val="af0"/>
    <w:rsid w:val="00491C69"/>
    <w:pPr>
      <w:spacing w:after="0"/>
    </w:pPr>
    <w:rPr>
      <w:rFonts w:ascii="Times New Roman" w:hAnsi="Times New Roman" w:cs="Mangal"/>
      <w:sz w:val="20"/>
      <w:szCs w:val="20"/>
      <w:lang w:eastAsia="zh-CN"/>
    </w:rPr>
  </w:style>
  <w:style w:type="paragraph" w:styleId="aff6">
    <w:name w:val="caption"/>
    <w:basedOn w:val="a"/>
    <w:qFormat/>
    <w:rsid w:val="00491C69"/>
    <w:pPr>
      <w:suppressLineNumbers/>
      <w:suppressAutoHyphens/>
      <w:spacing w:before="120" w:after="120"/>
    </w:pPr>
    <w:rPr>
      <w:rFonts w:ascii="Calibri" w:eastAsia="Times New Roman" w:hAnsi="Calibri" w:cs="Mangal"/>
      <w:i/>
      <w:iCs/>
      <w:sz w:val="24"/>
      <w:szCs w:val="24"/>
      <w:lang w:eastAsia="zh-CN"/>
    </w:rPr>
  </w:style>
  <w:style w:type="paragraph" w:customStyle="1" w:styleId="1f">
    <w:name w:val="Указатель1"/>
    <w:basedOn w:val="a"/>
    <w:rsid w:val="00491C69"/>
    <w:pPr>
      <w:suppressLineNumbers/>
      <w:suppressAutoHyphens/>
    </w:pPr>
    <w:rPr>
      <w:rFonts w:ascii="Calibri" w:eastAsia="Times New Roman" w:hAnsi="Calibri" w:cs="Mangal"/>
      <w:lang w:eastAsia="zh-CN"/>
    </w:rPr>
  </w:style>
  <w:style w:type="paragraph" w:customStyle="1" w:styleId="1f0">
    <w:name w:val="Без интервала1"/>
    <w:rsid w:val="00491C69"/>
    <w:pPr>
      <w:suppressAutoHyphens/>
      <w:spacing w:after="0" w:line="100" w:lineRule="atLeast"/>
    </w:pPr>
    <w:rPr>
      <w:rFonts w:ascii="Calibri" w:eastAsia="SimSun" w:hAnsi="Calibri" w:cs="font308"/>
      <w:kern w:val="1"/>
      <w:lang w:eastAsia="zh-CN"/>
    </w:rPr>
  </w:style>
  <w:style w:type="paragraph" w:customStyle="1" w:styleId="c27">
    <w:name w:val="c27"/>
    <w:basedOn w:val="a"/>
    <w:rsid w:val="00491C69"/>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9">
    <w:name w:val="c9"/>
    <w:basedOn w:val="a"/>
    <w:rsid w:val="00491C69"/>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49">
    <w:name w:val="c49"/>
    <w:basedOn w:val="a"/>
    <w:rsid w:val="00491C69"/>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ff7">
    <w:name w:val="Заголовок таблицы"/>
    <w:basedOn w:val="aff0"/>
    <w:rsid w:val="00491C69"/>
    <w:pPr>
      <w:widowControl/>
      <w:spacing w:after="200" w:line="276" w:lineRule="auto"/>
      <w:jc w:val="center"/>
    </w:pPr>
    <w:rPr>
      <w:rFonts w:ascii="Calibri" w:eastAsia="Times New Roman" w:hAnsi="Calibri"/>
      <w:b/>
      <w:bCs/>
      <w:kern w:val="0"/>
      <w:sz w:val="22"/>
      <w:szCs w:val="22"/>
      <w:lang w:eastAsia="zh-CN"/>
    </w:rPr>
  </w:style>
  <w:style w:type="numbering" w:customStyle="1" w:styleId="32">
    <w:name w:val="Нет списка3"/>
    <w:next w:val="a2"/>
    <w:uiPriority w:val="99"/>
    <w:semiHidden/>
    <w:unhideWhenUsed/>
    <w:rsid w:val="00491C69"/>
  </w:style>
  <w:style w:type="table" w:customStyle="1" w:styleId="33">
    <w:name w:val="Сетка таблицы3"/>
    <w:basedOn w:val="a1"/>
    <w:next w:val="a4"/>
    <w:uiPriority w:val="59"/>
    <w:rsid w:val="00491C6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8">
    <w:name w:val="Revision"/>
    <w:hidden/>
    <w:uiPriority w:val="99"/>
    <w:semiHidden/>
    <w:rsid w:val="00491C69"/>
    <w:pPr>
      <w:spacing w:after="0" w:line="240" w:lineRule="auto"/>
    </w:pPr>
    <w:rPr>
      <w:rFonts w:ascii="Calibri" w:eastAsia="Times New Roman" w:hAnsi="Calibri" w:cs="Times New Roman"/>
      <w:lang w:eastAsia="ru-RU"/>
    </w:rPr>
  </w:style>
  <w:style w:type="paragraph" w:customStyle="1" w:styleId="msonospacing0">
    <w:name w:val="msonospacing"/>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9">
    <w:name w:val="Текст в заданном формате"/>
    <w:basedOn w:val="a"/>
    <w:qFormat/>
    <w:rsid w:val="00491C69"/>
    <w:pPr>
      <w:widowControl w:val="0"/>
      <w:overflowPunct w:val="0"/>
      <w:spacing w:after="0" w:line="240" w:lineRule="auto"/>
    </w:pPr>
    <w:rPr>
      <w:rFonts w:ascii="Liberation Mono" w:eastAsia="NSimSun" w:hAnsi="Liberation Mono" w:cs="Liberation Mono"/>
      <w:color w:val="00000A"/>
      <w:sz w:val="20"/>
      <w:szCs w:val="20"/>
      <w:lang w:eastAsia="zh-CN" w:bidi="hi-IN"/>
    </w:rPr>
  </w:style>
  <w:style w:type="paragraph" w:customStyle="1" w:styleId="TableParagraph">
    <w:name w:val="Table Paragraph"/>
    <w:basedOn w:val="a"/>
    <w:uiPriority w:val="1"/>
    <w:qFormat/>
    <w:rsid w:val="00491C6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11">
    <w:name w:val="c11"/>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c29c21">
    <w:name w:val="c6 c29 c21"/>
    <w:rsid w:val="00491C69"/>
  </w:style>
  <w:style w:type="character" w:customStyle="1" w:styleId="c13c20">
    <w:name w:val="c13 c20"/>
    <w:rsid w:val="00491C69"/>
  </w:style>
  <w:style w:type="character" w:customStyle="1" w:styleId="c6c21c29">
    <w:name w:val="c6 c21 c29"/>
    <w:rsid w:val="00491C69"/>
  </w:style>
  <w:style w:type="paragraph" w:customStyle="1" w:styleId="c11c18">
    <w:name w:val="c11 c18"/>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rsid w:val="00491C69"/>
  </w:style>
  <w:style w:type="character" w:customStyle="1" w:styleId="c21c32">
    <w:name w:val="c21 c32"/>
    <w:rsid w:val="00491C69"/>
  </w:style>
  <w:style w:type="character" w:customStyle="1" w:styleId="c4c20">
    <w:name w:val="c4 c20"/>
    <w:rsid w:val="00491C69"/>
  </w:style>
  <w:style w:type="character" w:customStyle="1" w:styleId="c12c21">
    <w:name w:val="c12 c21"/>
    <w:rsid w:val="00491C69"/>
  </w:style>
  <w:style w:type="character" w:customStyle="1" w:styleId="c12c21c30">
    <w:name w:val="c12 c21 c30"/>
    <w:rsid w:val="00491C69"/>
  </w:style>
  <w:style w:type="character" w:customStyle="1" w:styleId="c4c21">
    <w:name w:val="c4 c21"/>
    <w:rsid w:val="00491C69"/>
  </w:style>
  <w:style w:type="paragraph" w:customStyle="1" w:styleId="c11c28">
    <w:name w:val="c11 c28"/>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c11">
    <w:name w:val="c23 c11"/>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c20">
    <w:name w:val="c12 c20"/>
    <w:rsid w:val="00491C69"/>
  </w:style>
  <w:style w:type="paragraph" w:customStyle="1" w:styleId="c19c11">
    <w:name w:val="c19 c11"/>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c37c26">
    <w:name w:val="c11 c37 c26"/>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c19">
    <w:name w:val="c11 c19"/>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c26c37">
    <w:name w:val="c11 c26 c37"/>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c26">
    <w:name w:val="c11 c26"/>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rsid w:val="00491C69"/>
  </w:style>
  <w:style w:type="character" w:customStyle="1" w:styleId="c4c20c46c47">
    <w:name w:val="c4 c20 c46 c47"/>
    <w:rsid w:val="00491C69"/>
  </w:style>
  <w:style w:type="character" w:customStyle="1" w:styleId="c40c24c27c46">
    <w:name w:val="c40 c24 c27 c46"/>
    <w:rsid w:val="00491C69"/>
  </w:style>
  <w:style w:type="character" w:customStyle="1" w:styleId="c16c4">
    <w:name w:val="c16 c4"/>
    <w:rsid w:val="00491C69"/>
  </w:style>
  <w:style w:type="paragraph" w:customStyle="1" w:styleId="c11c42">
    <w:name w:val="c11 c42"/>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c36">
    <w:name w:val="c24 c36"/>
    <w:rsid w:val="00491C69"/>
  </w:style>
  <w:style w:type="character" w:customStyle="1" w:styleId="c24c27">
    <w:name w:val="c24 c27"/>
    <w:rsid w:val="00491C69"/>
  </w:style>
  <w:style w:type="paragraph" w:customStyle="1" w:styleId="c22c11">
    <w:name w:val="c22 c11"/>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9c24">
    <w:name w:val="c39 c24"/>
    <w:rsid w:val="00491C69"/>
  </w:style>
  <w:style w:type="character" w:customStyle="1" w:styleId="c24c39">
    <w:name w:val="c24 c39"/>
    <w:rsid w:val="00491C69"/>
  </w:style>
  <w:style w:type="character" w:customStyle="1" w:styleId="c4c16">
    <w:name w:val="c4 c16"/>
    <w:rsid w:val="00491C69"/>
  </w:style>
  <w:style w:type="paragraph" w:customStyle="1" w:styleId="c11c26c41">
    <w:name w:val="c11 c26 c41"/>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c27c31c36">
    <w:name w:val="c24 c27 c31 c36"/>
    <w:rsid w:val="00491C69"/>
  </w:style>
  <w:style w:type="character" w:customStyle="1" w:styleId="c24c27c31c40">
    <w:name w:val="c24 c27 c31 c40"/>
    <w:rsid w:val="00491C69"/>
  </w:style>
  <w:style w:type="paragraph" w:customStyle="1" w:styleId="c33c11">
    <w:name w:val="c33 c11"/>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rsid w:val="00491C69"/>
  </w:style>
  <w:style w:type="paragraph" w:customStyle="1" w:styleId="c11c33">
    <w:name w:val="c11 c33"/>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c11">
    <w:name w:val="c15 c11"/>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rsid w:val="00491C69"/>
  </w:style>
  <w:style w:type="paragraph" w:customStyle="1" w:styleId="c11c15">
    <w:name w:val="c11 c15"/>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Absatz-Standardschriftart">
    <w:name w:val="WW-Absatz-Standardschriftart"/>
    <w:rsid w:val="00491C69"/>
  </w:style>
  <w:style w:type="character" w:customStyle="1" w:styleId="WW-Absatz-Standardschriftart1">
    <w:name w:val="WW-Absatz-Standardschriftart1"/>
    <w:rsid w:val="00491C69"/>
  </w:style>
  <w:style w:type="character" w:customStyle="1" w:styleId="WW-Absatz-Standardschriftart11">
    <w:name w:val="WW-Absatz-Standardschriftart11"/>
    <w:rsid w:val="00491C69"/>
  </w:style>
  <w:style w:type="numbering" w:customStyle="1" w:styleId="42">
    <w:name w:val="Нет списка4"/>
    <w:next w:val="a2"/>
    <w:uiPriority w:val="99"/>
    <w:semiHidden/>
    <w:unhideWhenUsed/>
    <w:rsid w:val="00491C69"/>
  </w:style>
  <w:style w:type="numbering" w:customStyle="1" w:styleId="120">
    <w:name w:val="Нет списка12"/>
    <w:next w:val="a2"/>
    <w:uiPriority w:val="99"/>
    <w:semiHidden/>
    <w:unhideWhenUsed/>
    <w:rsid w:val="00491C69"/>
  </w:style>
  <w:style w:type="table" w:customStyle="1" w:styleId="43">
    <w:name w:val="Сетка таблицы4"/>
    <w:basedOn w:val="a1"/>
    <w:next w:val="a4"/>
    <w:uiPriority w:val="59"/>
    <w:rsid w:val="00491C6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1"/>
    <w:next w:val="a2"/>
    <w:uiPriority w:val="99"/>
    <w:semiHidden/>
    <w:unhideWhenUsed/>
    <w:rsid w:val="00491C69"/>
  </w:style>
  <w:style w:type="numbering" w:customStyle="1" w:styleId="1111">
    <w:name w:val="Нет списка1111"/>
    <w:next w:val="a2"/>
    <w:uiPriority w:val="99"/>
    <w:semiHidden/>
    <w:unhideWhenUsed/>
    <w:rsid w:val="00491C69"/>
  </w:style>
  <w:style w:type="table" w:customStyle="1" w:styleId="112">
    <w:name w:val="Сетка таблицы11"/>
    <w:basedOn w:val="a1"/>
    <w:next w:val="a4"/>
    <w:uiPriority w:val="59"/>
    <w:rsid w:val="00491C6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1">
    <w:name w:val="Заголовок Знак1"/>
    <w:uiPriority w:val="10"/>
    <w:rsid w:val="00491C69"/>
    <w:rPr>
      <w:rFonts w:ascii="Calibri Light" w:eastAsia="Times New Roman" w:hAnsi="Calibri Light" w:cs="Times New Roman"/>
      <w:spacing w:val="-10"/>
      <w:kern w:val="28"/>
      <w:sz w:val="56"/>
      <w:szCs w:val="56"/>
    </w:rPr>
  </w:style>
  <w:style w:type="table" w:customStyle="1" w:styleId="213">
    <w:name w:val="Сетка таблицы21"/>
    <w:basedOn w:val="a1"/>
    <w:next w:val="a4"/>
    <w:uiPriority w:val="39"/>
    <w:rsid w:val="00491C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4"/>
    <w:uiPriority w:val="59"/>
    <w:rsid w:val="00491C6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491C69"/>
    <w:pPr>
      <w:spacing w:before="100" w:beforeAutospacing="1" w:after="100" w:afterAutospacing="1" w:line="240" w:lineRule="auto"/>
    </w:pPr>
    <w:rPr>
      <w:rFonts w:ascii="Tahoma" w:eastAsia="Times New Roman" w:hAnsi="Tahoma" w:cs="Times New Roman"/>
      <w:sz w:val="20"/>
      <w:szCs w:val="20"/>
      <w:lang w:val="en-US"/>
    </w:rPr>
  </w:style>
  <w:style w:type="numbering" w:customStyle="1" w:styleId="52">
    <w:name w:val="Нет списка5"/>
    <w:next w:val="a2"/>
    <w:uiPriority w:val="99"/>
    <w:semiHidden/>
    <w:unhideWhenUsed/>
    <w:rsid w:val="00491C69"/>
  </w:style>
  <w:style w:type="paragraph" w:customStyle="1" w:styleId="1f2">
    <w:name w:val="Заголовок1"/>
    <w:basedOn w:val="a"/>
    <w:next w:val="af0"/>
    <w:rsid w:val="00491C69"/>
    <w:pPr>
      <w:suppressAutoHyphens/>
      <w:spacing w:after="0" w:line="240" w:lineRule="auto"/>
      <w:jc w:val="center"/>
    </w:pPr>
    <w:rPr>
      <w:rFonts w:ascii="Times New Roman" w:eastAsia="Times New Roman" w:hAnsi="Times New Roman" w:cs="Times New Roman"/>
      <w:sz w:val="28"/>
      <w:szCs w:val="28"/>
      <w:lang w:eastAsia="ar-SA"/>
    </w:rPr>
  </w:style>
  <w:style w:type="table" w:customStyle="1" w:styleId="53">
    <w:name w:val="Сетка таблицы5"/>
    <w:basedOn w:val="a1"/>
    <w:next w:val="a4"/>
    <w:uiPriority w:val="59"/>
    <w:rsid w:val="00491C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2"/>
    <w:uiPriority w:val="99"/>
    <w:semiHidden/>
    <w:unhideWhenUsed/>
    <w:rsid w:val="00491C69"/>
  </w:style>
  <w:style w:type="numbering" w:customStyle="1" w:styleId="WWNum1">
    <w:name w:val="WWNum1"/>
    <w:basedOn w:val="a2"/>
    <w:rsid w:val="00491C69"/>
    <w:pPr>
      <w:numPr>
        <w:numId w:val="5"/>
      </w:numPr>
    </w:pPr>
  </w:style>
  <w:style w:type="numbering" w:customStyle="1" w:styleId="WWNum2">
    <w:name w:val="WWNum2"/>
    <w:basedOn w:val="a2"/>
    <w:rsid w:val="00491C69"/>
    <w:pPr>
      <w:numPr>
        <w:numId w:val="6"/>
      </w:numPr>
    </w:pPr>
  </w:style>
  <w:style w:type="numbering" w:customStyle="1" w:styleId="WWNum3">
    <w:name w:val="WWNum3"/>
    <w:basedOn w:val="a2"/>
    <w:rsid w:val="00491C69"/>
    <w:pPr>
      <w:numPr>
        <w:numId w:val="7"/>
      </w:numPr>
    </w:pPr>
  </w:style>
  <w:style w:type="numbering" w:customStyle="1" w:styleId="WWNum4">
    <w:name w:val="WWNum4"/>
    <w:basedOn w:val="a2"/>
    <w:rsid w:val="00491C69"/>
    <w:pPr>
      <w:numPr>
        <w:numId w:val="8"/>
      </w:numPr>
    </w:pPr>
  </w:style>
  <w:style w:type="numbering" w:customStyle="1" w:styleId="WWNum5">
    <w:name w:val="WWNum5"/>
    <w:basedOn w:val="a2"/>
    <w:rsid w:val="00491C69"/>
    <w:pPr>
      <w:numPr>
        <w:numId w:val="9"/>
      </w:numPr>
    </w:pPr>
  </w:style>
  <w:style w:type="numbering" w:customStyle="1" w:styleId="WWNum7">
    <w:name w:val="WWNum7"/>
    <w:basedOn w:val="a2"/>
    <w:rsid w:val="00491C69"/>
    <w:pPr>
      <w:numPr>
        <w:numId w:val="10"/>
      </w:numPr>
    </w:pPr>
  </w:style>
  <w:style w:type="numbering" w:customStyle="1" w:styleId="WWNum8">
    <w:name w:val="WWNum8"/>
    <w:basedOn w:val="a2"/>
    <w:rsid w:val="00491C69"/>
    <w:pPr>
      <w:numPr>
        <w:numId w:val="11"/>
      </w:numPr>
    </w:pPr>
  </w:style>
  <w:style w:type="numbering" w:customStyle="1" w:styleId="WWNum9">
    <w:name w:val="WWNum9"/>
    <w:basedOn w:val="a2"/>
    <w:rsid w:val="00491C69"/>
    <w:pPr>
      <w:numPr>
        <w:numId w:val="12"/>
      </w:numPr>
    </w:pPr>
  </w:style>
  <w:style w:type="numbering" w:customStyle="1" w:styleId="WWNum10">
    <w:name w:val="WWNum10"/>
    <w:basedOn w:val="a2"/>
    <w:rsid w:val="00491C69"/>
    <w:pPr>
      <w:numPr>
        <w:numId w:val="13"/>
      </w:numPr>
    </w:pPr>
  </w:style>
  <w:style w:type="numbering" w:customStyle="1" w:styleId="WWNum11">
    <w:name w:val="WWNum11"/>
    <w:basedOn w:val="a2"/>
    <w:rsid w:val="00491C69"/>
    <w:pPr>
      <w:numPr>
        <w:numId w:val="14"/>
      </w:numPr>
    </w:pPr>
  </w:style>
  <w:style w:type="paragraph" w:customStyle="1" w:styleId="c10">
    <w:name w:val="c10"/>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3">
    <w:name w:val="Абзац списка1"/>
    <w:basedOn w:val="a"/>
    <w:rsid w:val="00491C69"/>
    <w:pPr>
      <w:ind w:left="720"/>
      <w:contextualSpacing/>
    </w:pPr>
    <w:rPr>
      <w:rFonts w:ascii="Calibri" w:eastAsia="Times New Roman" w:hAnsi="Calibri" w:cs="Times New Roman"/>
      <w:lang w:eastAsia="ru-RU"/>
    </w:rPr>
  </w:style>
  <w:style w:type="paragraph" w:customStyle="1" w:styleId="msonormalcxspmiddle">
    <w:name w:val="msonormalcxspmiddle"/>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rsid w:val="00491C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4">
    <w:name w:val="Заголовок 21"/>
    <w:basedOn w:val="a"/>
    <w:qFormat/>
    <w:rsid w:val="00491C69"/>
    <w:pPr>
      <w:widowControl w:val="0"/>
      <w:autoSpaceDE w:val="0"/>
      <w:autoSpaceDN w:val="0"/>
      <w:adjustRightInd w:val="0"/>
      <w:spacing w:before="69" w:after="0" w:line="240" w:lineRule="auto"/>
      <w:outlineLvl w:val="1"/>
    </w:pPr>
    <w:rPr>
      <w:rFonts w:ascii="Times New Roman" w:eastAsia="Times New Roman" w:hAnsi="Times New Roman" w:cs="Times New Roman"/>
      <w:b/>
      <w:bCs/>
      <w:sz w:val="24"/>
      <w:szCs w:val="24"/>
      <w:lang w:eastAsia="ru-RU"/>
    </w:rPr>
  </w:style>
  <w:style w:type="paragraph" w:customStyle="1" w:styleId="113">
    <w:name w:val="Заголовок 11"/>
    <w:basedOn w:val="a"/>
    <w:qFormat/>
    <w:rsid w:val="00491C69"/>
    <w:pPr>
      <w:widowControl w:val="0"/>
      <w:autoSpaceDE w:val="0"/>
      <w:autoSpaceDN w:val="0"/>
      <w:adjustRightInd w:val="0"/>
      <w:spacing w:after="0" w:line="240" w:lineRule="auto"/>
      <w:outlineLvl w:val="0"/>
    </w:pPr>
    <w:rPr>
      <w:rFonts w:ascii="Times New Roman" w:eastAsia="Times New Roman" w:hAnsi="Times New Roman" w:cs="Times New Roman"/>
      <w:b/>
      <w:bCs/>
      <w:sz w:val="72"/>
      <w:szCs w:val="72"/>
      <w:lang w:eastAsia="ru-RU"/>
    </w:rPr>
  </w:style>
  <w:style w:type="character" w:customStyle="1" w:styleId="affa">
    <w:name w:val="Основной текст_"/>
    <w:link w:val="170"/>
    <w:rsid w:val="00491C69"/>
    <w:rPr>
      <w:shd w:val="clear" w:color="auto" w:fill="FFFFFF"/>
    </w:rPr>
  </w:style>
  <w:style w:type="paragraph" w:customStyle="1" w:styleId="170">
    <w:name w:val="Основной текст17"/>
    <w:basedOn w:val="a"/>
    <w:link w:val="affa"/>
    <w:rsid w:val="00491C69"/>
    <w:pPr>
      <w:widowControl w:val="0"/>
      <w:shd w:val="clear" w:color="auto" w:fill="FFFFFF"/>
      <w:spacing w:after="0" w:line="0" w:lineRule="atLeast"/>
      <w:ind w:hanging="400"/>
    </w:pPr>
  </w:style>
  <w:style w:type="character" w:customStyle="1" w:styleId="FontStyle42">
    <w:name w:val="Font Style42"/>
    <w:rsid w:val="00491C69"/>
    <w:rPr>
      <w:rFonts w:ascii="Times New Roman" w:hAnsi="Times New Roman" w:cs="Times New Roman"/>
      <w:b/>
      <w:bCs/>
      <w:sz w:val="18"/>
      <w:szCs w:val="18"/>
    </w:rPr>
  </w:style>
  <w:style w:type="paragraph" w:customStyle="1" w:styleId="Style3">
    <w:name w:val="Style3"/>
    <w:basedOn w:val="a"/>
    <w:rsid w:val="00491C69"/>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FontStyle13">
    <w:name w:val="Font Style13"/>
    <w:rsid w:val="00491C69"/>
    <w:rPr>
      <w:rFonts w:ascii="Times New Roman" w:hAnsi="Times New Roman" w:cs="Times New Roman" w:hint="default"/>
      <w:sz w:val="30"/>
      <w:szCs w:val="30"/>
    </w:rPr>
  </w:style>
  <w:style w:type="character" w:customStyle="1" w:styleId="FontStyle14">
    <w:name w:val="Font Style14"/>
    <w:rsid w:val="00491C69"/>
    <w:rPr>
      <w:rFonts w:ascii="Times New Roman" w:hAnsi="Times New Roman" w:cs="Times New Roman" w:hint="default"/>
      <w:b/>
      <w:bCs/>
      <w:sz w:val="30"/>
      <w:szCs w:val="30"/>
    </w:rPr>
  </w:style>
  <w:style w:type="character" w:customStyle="1" w:styleId="FontStyle15">
    <w:name w:val="Font Style15"/>
    <w:rsid w:val="00491C69"/>
    <w:rPr>
      <w:rFonts w:ascii="Franklin Gothic Book" w:hAnsi="Franklin Gothic Book" w:cs="Franklin Gothic Book" w:hint="default"/>
      <w:sz w:val="22"/>
      <w:szCs w:val="22"/>
    </w:rPr>
  </w:style>
  <w:style w:type="paragraph" w:customStyle="1" w:styleId="Style4">
    <w:name w:val="Style4"/>
    <w:basedOn w:val="a"/>
    <w:rsid w:val="00491C69"/>
    <w:pPr>
      <w:widowControl w:val="0"/>
      <w:suppressAutoHyphens/>
      <w:autoSpaceDE w:val="0"/>
      <w:spacing w:after="0" w:line="220" w:lineRule="exact"/>
      <w:ind w:firstLine="514"/>
      <w:jc w:val="both"/>
    </w:pPr>
    <w:rPr>
      <w:rFonts w:ascii="Times New Roman" w:eastAsia="Times New Roman" w:hAnsi="Times New Roman" w:cs="Times New Roman"/>
      <w:sz w:val="24"/>
      <w:szCs w:val="24"/>
      <w:lang w:eastAsia="ar-SA"/>
    </w:rPr>
  </w:style>
  <w:style w:type="character" w:customStyle="1" w:styleId="FontStyle43">
    <w:name w:val="Font Style43"/>
    <w:rsid w:val="00491C69"/>
    <w:rPr>
      <w:rFonts w:ascii="Times New Roman" w:hAnsi="Times New Roman" w:cs="Times New Roman"/>
      <w:sz w:val="18"/>
      <w:szCs w:val="18"/>
    </w:rPr>
  </w:style>
  <w:style w:type="paragraph" w:styleId="affb">
    <w:name w:val="Body Text Indent"/>
    <w:basedOn w:val="a"/>
    <w:link w:val="affc"/>
    <w:uiPriority w:val="99"/>
    <w:unhideWhenUsed/>
    <w:rsid w:val="00491C69"/>
    <w:pPr>
      <w:spacing w:after="120"/>
      <w:ind w:left="283"/>
    </w:pPr>
    <w:rPr>
      <w:rFonts w:ascii="Calibri" w:eastAsia="Calibri" w:hAnsi="Calibri" w:cs="Times New Roman"/>
    </w:rPr>
  </w:style>
  <w:style w:type="character" w:customStyle="1" w:styleId="affc">
    <w:name w:val="Основной текст с отступом Знак"/>
    <w:basedOn w:val="a0"/>
    <w:link w:val="affb"/>
    <w:uiPriority w:val="99"/>
    <w:rsid w:val="00491C69"/>
    <w:rPr>
      <w:rFonts w:ascii="Calibri" w:eastAsia="Calibri" w:hAnsi="Calibri" w:cs="Times New Roman"/>
    </w:rPr>
  </w:style>
  <w:style w:type="paragraph" w:styleId="34">
    <w:name w:val="Body Text 3"/>
    <w:basedOn w:val="a"/>
    <w:link w:val="35"/>
    <w:uiPriority w:val="99"/>
    <w:semiHidden/>
    <w:unhideWhenUsed/>
    <w:rsid w:val="00491C69"/>
    <w:pPr>
      <w:spacing w:after="120"/>
    </w:pPr>
    <w:rPr>
      <w:rFonts w:ascii="Calibri" w:eastAsia="Calibri" w:hAnsi="Calibri" w:cs="Times New Roman"/>
      <w:sz w:val="16"/>
      <w:szCs w:val="16"/>
    </w:rPr>
  </w:style>
  <w:style w:type="character" w:customStyle="1" w:styleId="35">
    <w:name w:val="Основной текст 3 Знак"/>
    <w:basedOn w:val="a0"/>
    <w:link w:val="34"/>
    <w:uiPriority w:val="99"/>
    <w:semiHidden/>
    <w:rsid w:val="00491C69"/>
    <w:rPr>
      <w:rFonts w:ascii="Calibri" w:eastAsia="Calibri" w:hAnsi="Calibri" w:cs="Times New Roman"/>
      <w:sz w:val="16"/>
      <w:szCs w:val="16"/>
    </w:rPr>
  </w:style>
  <w:style w:type="paragraph" w:customStyle="1" w:styleId="Index">
    <w:name w:val="Index"/>
    <w:basedOn w:val="Standard"/>
    <w:rsid w:val="008E52CF"/>
    <w:pPr>
      <w:suppressLineNumbers/>
      <w:textAlignment w:val="baseline"/>
    </w:pPr>
    <w:rPr>
      <w:rFonts w:eastAsia="SimSun" w:cs="Mangal"/>
      <w:lang w:val="ba-RU" w:eastAsia="zh-CN" w:bidi="hi-IN"/>
    </w:rPr>
  </w:style>
  <w:style w:type="table" w:customStyle="1" w:styleId="63">
    <w:name w:val="Сетка таблицы6"/>
    <w:basedOn w:val="a1"/>
    <w:next w:val="a4"/>
    <w:uiPriority w:val="59"/>
    <w:rsid w:val="00CB0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85825">
      <w:bodyDiv w:val="1"/>
      <w:marLeft w:val="0"/>
      <w:marRight w:val="0"/>
      <w:marTop w:val="0"/>
      <w:marBottom w:val="0"/>
      <w:divBdr>
        <w:top w:val="none" w:sz="0" w:space="0" w:color="auto"/>
        <w:left w:val="none" w:sz="0" w:space="0" w:color="auto"/>
        <w:bottom w:val="none" w:sz="0" w:space="0" w:color="auto"/>
        <w:right w:val="none" w:sz="0" w:space="0" w:color="auto"/>
      </w:divBdr>
      <w:divsChild>
        <w:div w:id="522744610">
          <w:marLeft w:val="360"/>
          <w:marRight w:val="0"/>
          <w:marTop w:val="200"/>
          <w:marBottom w:val="0"/>
          <w:divBdr>
            <w:top w:val="none" w:sz="0" w:space="0" w:color="auto"/>
            <w:left w:val="none" w:sz="0" w:space="0" w:color="auto"/>
            <w:bottom w:val="none" w:sz="0" w:space="0" w:color="auto"/>
            <w:right w:val="none" w:sz="0" w:space="0" w:color="auto"/>
          </w:divBdr>
        </w:div>
        <w:div w:id="311369647">
          <w:marLeft w:val="360"/>
          <w:marRight w:val="0"/>
          <w:marTop w:val="200"/>
          <w:marBottom w:val="0"/>
          <w:divBdr>
            <w:top w:val="none" w:sz="0" w:space="0" w:color="auto"/>
            <w:left w:val="none" w:sz="0" w:space="0" w:color="auto"/>
            <w:bottom w:val="none" w:sz="0" w:space="0" w:color="auto"/>
            <w:right w:val="none" w:sz="0" w:space="0" w:color="auto"/>
          </w:divBdr>
        </w:div>
        <w:div w:id="2115248510">
          <w:marLeft w:val="360"/>
          <w:marRight w:val="0"/>
          <w:marTop w:val="200"/>
          <w:marBottom w:val="0"/>
          <w:divBdr>
            <w:top w:val="none" w:sz="0" w:space="0" w:color="auto"/>
            <w:left w:val="none" w:sz="0" w:space="0" w:color="auto"/>
            <w:bottom w:val="none" w:sz="0" w:space="0" w:color="auto"/>
            <w:right w:val="none" w:sz="0" w:space="0" w:color="auto"/>
          </w:divBdr>
        </w:div>
        <w:div w:id="287589233">
          <w:marLeft w:val="360"/>
          <w:marRight w:val="0"/>
          <w:marTop w:val="200"/>
          <w:marBottom w:val="0"/>
          <w:divBdr>
            <w:top w:val="none" w:sz="0" w:space="0" w:color="auto"/>
            <w:left w:val="none" w:sz="0" w:space="0" w:color="auto"/>
            <w:bottom w:val="none" w:sz="0" w:space="0" w:color="auto"/>
            <w:right w:val="none" w:sz="0" w:space="0" w:color="auto"/>
          </w:divBdr>
        </w:div>
        <w:div w:id="1728411637">
          <w:marLeft w:val="360"/>
          <w:marRight w:val="0"/>
          <w:marTop w:val="200"/>
          <w:marBottom w:val="0"/>
          <w:divBdr>
            <w:top w:val="none" w:sz="0" w:space="0" w:color="auto"/>
            <w:left w:val="none" w:sz="0" w:space="0" w:color="auto"/>
            <w:bottom w:val="none" w:sz="0" w:space="0" w:color="auto"/>
            <w:right w:val="none" w:sz="0" w:space="0" w:color="auto"/>
          </w:divBdr>
        </w:div>
      </w:divsChild>
    </w:div>
    <w:div w:id="317199291">
      <w:bodyDiv w:val="1"/>
      <w:marLeft w:val="0"/>
      <w:marRight w:val="0"/>
      <w:marTop w:val="0"/>
      <w:marBottom w:val="0"/>
      <w:divBdr>
        <w:top w:val="none" w:sz="0" w:space="0" w:color="auto"/>
        <w:left w:val="none" w:sz="0" w:space="0" w:color="auto"/>
        <w:bottom w:val="none" w:sz="0" w:space="0" w:color="auto"/>
        <w:right w:val="none" w:sz="0" w:space="0" w:color="auto"/>
      </w:divBdr>
    </w:div>
    <w:div w:id="601189523">
      <w:bodyDiv w:val="1"/>
      <w:marLeft w:val="0"/>
      <w:marRight w:val="0"/>
      <w:marTop w:val="0"/>
      <w:marBottom w:val="0"/>
      <w:divBdr>
        <w:top w:val="none" w:sz="0" w:space="0" w:color="auto"/>
        <w:left w:val="none" w:sz="0" w:space="0" w:color="auto"/>
        <w:bottom w:val="none" w:sz="0" w:space="0" w:color="auto"/>
        <w:right w:val="none" w:sz="0" w:space="0" w:color="auto"/>
      </w:divBdr>
    </w:div>
    <w:div w:id="646981153">
      <w:bodyDiv w:val="1"/>
      <w:marLeft w:val="0"/>
      <w:marRight w:val="0"/>
      <w:marTop w:val="0"/>
      <w:marBottom w:val="0"/>
      <w:divBdr>
        <w:top w:val="none" w:sz="0" w:space="0" w:color="auto"/>
        <w:left w:val="none" w:sz="0" w:space="0" w:color="auto"/>
        <w:bottom w:val="none" w:sz="0" w:space="0" w:color="auto"/>
        <w:right w:val="none" w:sz="0" w:space="0" w:color="auto"/>
      </w:divBdr>
    </w:div>
    <w:div w:id="820733013">
      <w:bodyDiv w:val="1"/>
      <w:marLeft w:val="0"/>
      <w:marRight w:val="0"/>
      <w:marTop w:val="0"/>
      <w:marBottom w:val="0"/>
      <w:divBdr>
        <w:top w:val="none" w:sz="0" w:space="0" w:color="auto"/>
        <w:left w:val="none" w:sz="0" w:space="0" w:color="auto"/>
        <w:bottom w:val="none" w:sz="0" w:space="0" w:color="auto"/>
        <w:right w:val="none" w:sz="0" w:space="0" w:color="auto"/>
      </w:divBdr>
    </w:div>
    <w:div w:id="982545083">
      <w:bodyDiv w:val="1"/>
      <w:marLeft w:val="0"/>
      <w:marRight w:val="0"/>
      <w:marTop w:val="0"/>
      <w:marBottom w:val="0"/>
      <w:divBdr>
        <w:top w:val="none" w:sz="0" w:space="0" w:color="auto"/>
        <w:left w:val="none" w:sz="0" w:space="0" w:color="auto"/>
        <w:bottom w:val="none" w:sz="0" w:space="0" w:color="auto"/>
        <w:right w:val="none" w:sz="0" w:space="0" w:color="auto"/>
      </w:divBdr>
    </w:div>
    <w:div w:id="1206790908">
      <w:bodyDiv w:val="1"/>
      <w:marLeft w:val="0"/>
      <w:marRight w:val="0"/>
      <w:marTop w:val="0"/>
      <w:marBottom w:val="0"/>
      <w:divBdr>
        <w:top w:val="none" w:sz="0" w:space="0" w:color="auto"/>
        <w:left w:val="none" w:sz="0" w:space="0" w:color="auto"/>
        <w:bottom w:val="none" w:sz="0" w:space="0" w:color="auto"/>
        <w:right w:val="none" w:sz="0" w:space="0" w:color="auto"/>
      </w:divBdr>
    </w:div>
    <w:div w:id="1576360933">
      <w:bodyDiv w:val="1"/>
      <w:marLeft w:val="0"/>
      <w:marRight w:val="0"/>
      <w:marTop w:val="0"/>
      <w:marBottom w:val="0"/>
      <w:divBdr>
        <w:top w:val="none" w:sz="0" w:space="0" w:color="auto"/>
        <w:left w:val="none" w:sz="0" w:space="0" w:color="auto"/>
        <w:bottom w:val="none" w:sz="0" w:space="0" w:color="auto"/>
        <w:right w:val="none" w:sz="0" w:space="0" w:color="auto"/>
      </w:divBdr>
    </w:div>
    <w:div w:id="1772777922">
      <w:bodyDiv w:val="1"/>
      <w:marLeft w:val="0"/>
      <w:marRight w:val="0"/>
      <w:marTop w:val="0"/>
      <w:marBottom w:val="0"/>
      <w:divBdr>
        <w:top w:val="none" w:sz="0" w:space="0" w:color="auto"/>
        <w:left w:val="none" w:sz="0" w:space="0" w:color="auto"/>
        <w:bottom w:val="none" w:sz="0" w:space="0" w:color="auto"/>
        <w:right w:val="none" w:sz="0" w:space="0" w:color="auto"/>
      </w:divBdr>
    </w:div>
    <w:div w:id="1936547803">
      <w:bodyDiv w:val="1"/>
      <w:marLeft w:val="0"/>
      <w:marRight w:val="0"/>
      <w:marTop w:val="0"/>
      <w:marBottom w:val="0"/>
      <w:divBdr>
        <w:top w:val="none" w:sz="0" w:space="0" w:color="auto"/>
        <w:left w:val="none" w:sz="0" w:space="0" w:color="auto"/>
        <w:bottom w:val="none" w:sz="0" w:space="0" w:color="auto"/>
        <w:right w:val="none" w:sz="0" w:space="0" w:color="auto"/>
      </w:divBdr>
    </w:div>
    <w:div w:id="2066642933">
      <w:bodyDiv w:val="1"/>
      <w:marLeft w:val="0"/>
      <w:marRight w:val="0"/>
      <w:marTop w:val="0"/>
      <w:marBottom w:val="0"/>
      <w:divBdr>
        <w:top w:val="none" w:sz="0" w:space="0" w:color="auto"/>
        <w:left w:val="none" w:sz="0" w:space="0" w:color="auto"/>
        <w:bottom w:val="none" w:sz="0" w:space="0" w:color="auto"/>
        <w:right w:val="none" w:sz="0" w:space="0" w:color="auto"/>
      </w:divBdr>
    </w:div>
    <w:div w:id="210503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Мониторинг здоровья обучающихся МБОУ СОШ №2 с. Киргиз-Мияки 2024-2025 учебный год</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FFA-4C6C-94A3-6224EA76299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FFA-4C6C-94A3-6224EA76299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AFFA-4C6C-94A3-6224EA762999}"/>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AFFA-4C6C-94A3-6224EA762999}"/>
              </c:ext>
            </c:extLst>
          </c:dPt>
          <c:dLbls>
            <c:spPr>
              <a:noFill/>
              <a:ln>
                <a:noFill/>
              </a:ln>
              <a:effectLst/>
            </c:spPr>
            <c:txPr>
              <a:bodyPr rot="0" spcFirstLastPara="1" vertOverflow="ellipsis" vert="horz" wrap="square" lIns="38100" tIns="19050" rIns="38100" bIns="19050" anchor="ctr" anchorCtr="1">
                <a:spAutoFit/>
              </a:bodyPr>
              <a:lstStyle/>
              <a:p>
                <a:pPr>
                  <a:defRPr sz="2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3"/>
                <c:pt idx="0">
                  <c:v>Основная группа </c:v>
                </c:pt>
                <c:pt idx="1">
                  <c:v>Подготовительная группа</c:v>
                </c:pt>
                <c:pt idx="2">
                  <c:v>Специальная группа</c:v>
                </c:pt>
              </c:strCache>
            </c:strRef>
          </c:cat>
          <c:val>
            <c:numRef>
              <c:f>Лист1!$B$2:$B$5</c:f>
              <c:numCache>
                <c:formatCode>General</c:formatCode>
                <c:ptCount val="4"/>
                <c:pt idx="0">
                  <c:v>276</c:v>
                </c:pt>
                <c:pt idx="1">
                  <c:v>76</c:v>
                </c:pt>
                <c:pt idx="2">
                  <c:v>7</c:v>
                </c:pt>
              </c:numCache>
            </c:numRef>
          </c:val>
          <c:extLst>
            <c:ext xmlns:c16="http://schemas.microsoft.com/office/drawing/2014/chart" uri="{C3380CC4-5D6E-409C-BE32-E72D297353CC}">
              <c16:uniqueId val="{00000008-AFFA-4C6C-94A3-6224EA762999}"/>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6.6934055118110236E-2"/>
          <c:y val="0.81269903762029749"/>
          <c:w val="0.92168744531933489"/>
          <c:h val="0.16349143857017873"/>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Мониторинг здоровья обучающихся МБОУ СОШ №2 с. Киргиз-Мияки 2025-2026 учебный год</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Мониторинг здровья обучающихся МБОУ СОШ №2 с. Киргиз-Мияки 2025-2026 учебный год</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6BF-4383-A7BD-3006F58621B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6BF-4383-A7BD-3006F58621B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6BF-4383-A7BD-3006F58621B9}"/>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6BF-4383-A7BD-3006F58621B9}"/>
              </c:ext>
            </c:extLst>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3"/>
                <c:pt idx="0">
                  <c:v>Основная группа</c:v>
                </c:pt>
                <c:pt idx="1">
                  <c:v>Подготовительная группа</c:v>
                </c:pt>
                <c:pt idx="2">
                  <c:v>Специальная группа</c:v>
                </c:pt>
              </c:strCache>
            </c:strRef>
          </c:cat>
          <c:val>
            <c:numRef>
              <c:f>Лист1!$B$2:$B$5</c:f>
              <c:numCache>
                <c:formatCode>General</c:formatCode>
                <c:ptCount val="4"/>
                <c:pt idx="0">
                  <c:v>390</c:v>
                </c:pt>
                <c:pt idx="1">
                  <c:v>74</c:v>
                </c:pt>
                <c:pt idx="2">
                  <c:v>13</c:v>
                </c:pt>
              </c:numCache>
            </c:numRef>
          </c:val>
          <c:extLst>
            <c:ext xmlns:c16="http://schemas.microsoft.com/office/drawing/2014/chart" uri="{C3380CC4-5D6E-409C-BE32-E72D297353CC}">
              <c16:uniqueId val="{00000008-66BF-4383-A7BD-3006F58621B9}"/>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Результаты СПТ учащихся 7-11 классов МБОУ СОШ №2 с. Киргиз-Мияки 2025-2026 учебный год.</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Результаты СПТ 2025-2026 учебный год </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3B8-40A5-910A-063DD599C4D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3B8-40A5-910A-063DD599C4D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3B8-40A5-910A-063DD599C4D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3B8-40A5-910A-063DD599C4D3}"/>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Высочайшая вероятность проявлений рискового поведения</c:v>
                </c:pt>
                <c:pt idx="1">
                  <c:v>Высокая вероятность проявления рискового поведения</c:v>
                </c:pt>
                <c:pt idx="2">
                  <c:v>Средняя вероятность проявления рискового поведения</c:v>
                </c:pt>
                <c:pt idx="3">
                  <c:v>Низкая вероятность проявления рискового поведения</c:v>
                </c:pt>
              </c:strCache>
            </c:strRef>
          </c:cat>
          <c:val>
            <c:numRef>
              <c:f>Лист1!$B$2:$B$5</c:f>
              <c:numCache>
                <c:formatCode>0.00%</c:formatCode>
                <c:ptCount val="4"/>
                <c:pt idx="0">
                  <c:v>2.5600000000000001E-2</c:v>
                </c:pt>
                <c:pt idx="1">
                  <c:v>0.12820000000000001</c:v>
                </c:pt>
                <c:pt idx="2">
                  <c:v>0</c:v>
                </c:pt>
                <c:pt idx="3">
                  <c:v>0.63580000000000003</c:v>
                </c:pt>
              </c:numCache>
            </c:numRef>
          </c:val>
          <c:extLst>
            <c:ext xmlns:c16="http://schemas.microsoft.com/office/drawing/2014/chart" uri="{C3380CC4-5D6E-409C-BE32-E72D297353CC}">
              <c16:uniqueId val="{00000008-13B8-40A5-910A-063DD599C4D3}"/>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627752260134149"/>
          <c:y val="0.17896825396825397"/>
          <c:w val="0.8566437007874016"/>
          <c:h val="0.19893700787401575"/>
        </c:manualLayout>
      </c:layout>
      <c:pie3DChart>
        <c:varyColors val="1"/>
        <c:ser>
          <c:idx val="0"/>
          <c:order val="0"/>
          <c:tx>
            <c:strRef>
              <c:f>Лист1!$B$1</c:f>
              <c:strCache>
                <c:ptCount val="1"/>
                <c:pt idx="0">
                  <c:v>Столбец1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862-4206-BE8F-94B747C98CC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862-4206-BE8F-94B747C98CC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862-4206-BE8F-94B747C98CC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9862-4206-BE8F-94B747C98CC2}"/>
              </c:ext>
            </c:extLst>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2"/>
                <c:pt idx="0">
                  <c:v>Занятость учащихся МБОУ СОШ №2 с. Киргиз-Мияки в дополнительном образовании 2024-2025 учебный год</c:v>
                </c:pt>
                <c:pt idx="1">
                  <c:v>Занятость учащихся МБОУ СОШ №2 с. Киргиз-Мияки в дополнительном образовании 2025-2026 учебный год</c:v>
                </c:pt>
              </c:strCache>
            </c:strRef>
          </c:cat>
          <c:val>
            <c:numRef>
              <c:f>Лист1!$B$2:$B$5</c:f>
              <c:numCache>
                <c:formatCode>0%</c:formatCode>
                <c:ptCount val="4"/>
                <c:pt idx="0">
                  <c:v>0.63</c:v>
                </c:pt>
                <c:pt idx="1">
                  <c:v>0.73</c:v>
                </c:pt>
              </c:numCache>
            </c:numRef>
          </c:val>
          <c:extLst>
            <c:ext xmlns:c16="http://schemas.microsoft.com/office/drawing/2014/chart" uri="{C3380CC4-5D6E-409C-BE32-E72D297353CC}">
              <c16:uniqueId val="{00000008-9862-4206-BE8F-94B747C98CC2}"/>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Родительские собрания</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08A-4192-AFE4-0E68B8D0751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08A-4192-AFE4-0E68B8D0751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908A-4192-AFE4-0E68B8D0751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908A-4192-AFE4-0E68B8D07517}"/>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908A-4192-AFE4-0E68B8D07517}"/>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908A-4192-AFE4-0E68B8D07517}"/>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908A-4192-AFE4-0E68B8D07517}"/>
              </c:ext>
            </c:extLst>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Лист1!$A$2:$A$8</c:f>
              <c:strCache>
                <c:ptCount val="7"/>
                <c:pt idx="0">
                  <c:v>Общешкольное </c:v>
                </c:pt>
                <c:pt idx="1">
                  <c:v>Классные I</c:v>
                </c:pt>
                <c:pt idx="2">
                  <c:v>Классные II</c:v>
                </c:pt>
                <c:pt idx="3">
                  <c:v>Классные III</c:v>
                </c:pt>
                <c:pt idx="4">
                  <c:v>Районное</c:v>
                </c:pt>
                <c:pt idx="5">
                  <c:v>Совет родителей</c:v>
                </c:pt>
                <c:pt idx="6">
                  <c:v>Совет родителей</c:v>
                </c:pt>
              </c:strCache>
            </c:strRef>
          </c:cat>
          <c:val>
            <c:numRef>
              <c:f>Лист1!$B$2:$B$8</c:f>
              <c:numCache>
                <c:formatCode>General</c:formatCode>
                <c:ptCount val="7"/>
                <c:pt idx="0">
                  <c:v>246</c:v>
                </c:pt>
                <c:pt idx="1">
                  <c:v>267</c:v>
                </c:pt>
                <c:pt idx="2">
                  <c:v>323</c:v>
                </c:pt>
                <c:pt idx="3">
                  <c:v>32</c:v>
                </c:pt>
                <c:pt idx="4">
                  <c:v>63</c:v>
                </c:pt>
                <c:pt idx="5">
                  <c:v>22</c:v>
                </c:pt>
                <c:pt idx="6">
                  <c:v>20</c:v>
                </c:pt>
              </c:numCache>
            </c:numRef>
          </c:val>
          <c:extLst>
            <c:ext xmlns:c16="http://schemas.microsoft.com/office/drawing/2014/chart" uri="{C3380CC4-5D6E-409C-BE32-E72D297353CC}">
              <c16:uniqueId val="{0000000E-908A-4192-AFE4-0E68B8D07517}"/>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Лист1!$A$2</c:f>
              <c:strCache>
                <c:ptCount val="1"/>
                <c:pt idx="0">
                  <c:v>победители</c:v>
                </c:pt>
              </c:strCache>
            </c:strRef>
          </c:tx>
          <c:spPr>
            <a:solidFill>
              <a:schemeClr val="accent1"/>
            </a:solidFill>
            <a:ln>
              <a:noFill/>
            </a:ln>
            <a:effectLst/>
          </c:spPr>
          <c:invertIfNegative val="0"/>
          <c:cat>
            <c:strRef>
              <c:f>Лист1!$B$1:$F$1</c:f>
              <c:strCache>
                <c:ptCount val="5"/>
                <c:pt idx="0">
                  <c:v>2020-2021</c:v>
                </c:pt>
                <c:pt idx="1">
                  <c:v>2021-2022</c:v>
                </c:pt>
                <c:pt idx="2">
                  <c:v>2022-2023</c:v>
                </c:pt>
                <c:pt idx="3">
                  <c:v>2023-2024</c:v>
                </c:pt>
                <c:pt idx="4">
                  <c:v>2024-2025</c:v>
                </c:pt>
              </c:strCache>
            </c:strRef>
          </c:cat>
          <c:val>
            <c:numRef>
              <c:f>Лист1!$B$2:$F$2</c:f>
              <c:numCache>
                <c:formatCode>General</c:formatCode>
                <c:ptCount val="5"/>
                <c:pt idx="0">
                  <c:v>6</c:v>
                </c:pt>
                <c:pt idx="1">
                  <c:v>4</c:v>
                </c:pt>
                <c:pt idx="2">
                  <c:v>5</c:v>
                </c:pt>
                <c:pt idx="3">
                  <c:v>6</c:v>
                </c:pt>
                <c:pt idx="4">
                  <c:v>2</c:v>
                </c:pt>
              </c:numCache>
            </c:numRef>
          </c:val>
          <c:extLst>
            <c:ext xmlns:c16="http://schemas.microsoft.com/office/drawing/2014/chart" uri="{C3380CC4-5D6E-409C-BE32-E72D297353CC}">
              <c16:uniqueId val="{00000000-5454-48D6-ADCC-BFED75697D0E}"/>
            </c:ext>
          </c:extLst>
        </c:ser>
        <c:ser>
          <c:idx val="1"/>
          <c:order val="1"/>
          <c:tx>
            <c:strRef>
              <c:f>Лист1!$A$3</c:f>
              <c:strCache>
                <c:ptCount val="1"/>
                <c:pt idx="0">
                  <c:v>призеры</c:v>
                </c:pt>
              </c:strCache>
            </c:strRef>
          </c:tx>
          <c:spPr>
            <a:solidFill>
              <a:schemeClr val="accent2"/>
            </a:solidFill>
            <a:ln>
              <a:noFill/>
            </a:ln>
            <a:effectLst/>
          </c:spPr>
          <c:invertIfNegative val="0"/>
          <c:cat>
            <c:strRef>
              <c:f>Лист1!$B$1:$F$1</c:f>
              <c:strCache>
                <c:ptCount val="5"/>
                <c:pt idx="0">
                  <c:v>2020-2021</c:v>
                </c:pt>
                <c:pt idx="1">
                  <c:v>2021-2022</c:v>
                </c:pt>
                <c:pt idx="2">
                  <c:v>2022-2023</c:v>
                </c:pt>
                <c:pt idx="3">
                  <c:v>2023-2024</c:v>
                </c:pt>
                <c:pt idx="4">
                  <c:v>2024-2025</c:v>
                </c:pt>
              </c:strCache>
            </c:strRef>
          </c:cat>
          <c:val>
            <c:numRef>
              <c:f>Лист1!$B$3:$F$3</c:f>
              <c:numCache>
                <c:formatCode>General</c:formatCode>
                <c:ptCount val="5"/>
                <c:pt idx="0">
                  <c:v>12</c:v>
                </c:pt>
                <c:pt idx="1">
                  <c:v>11</c:v>
                </c:pt>
                <c:pt idx="2">
                  <c:v>14</c:v>
                </c:pt>
                <c:pt idx="3">
                  <c:v>15</c:v>
                </c:pt>
                <c:pt idx="4">
                  <c:v>11</c:v>
                </c:pt>
              </c:numCache>
            </c:numRef>
          </c:val>
          <c:extLst>
            <c:ext xmlns:c16="http://schemas.microsoft.com/office/drawing/2014/chart" uri="{C3380CC4-5D6E-409C-BE32-E72D297353CC}">
              <c16:uniqueId val="{00000001-5454-48D6-ADCC-BFED75697D0E}"/>
            </c:ext>
          </c:extLst>
        </c:ser>
        <c:ser>
          <c:idx val="2"/>
          <c:order val="2"/>
          <c:tx>
            <c:strRef>
              <c:f>Лист1!$A$4</c:f>
              <c:strCache>
                <c:ptCount val="1"/>
              </c:strCache>
            </c:strRef>
          </c:tx>
          <c:spPr>
            <a:solidFill>
              <a:schemeClr val="accent3"/>
            </a:solidFill>
            <a:ln>
              <a:noFill/>
            </a:ln>
            <a:effectLst/>
          </c:spPr>
          <c:invertIfNegative val="0"/>
          <c:cat>
            <c:strRef>
              <c:f>Лист1!$B$1:$F$1</c:f>
              <c:strCache>
                <c:ptCount val="5"/>
                <c:pt idx="0">
                  <c:v>2020-2021</c:v>
                </c:pt>
                <c:pt idx="1">
                  <c:v>2021-2022</c:v>
                </c:pt>
                <c:pt idx="2">
                  <c:v>2022-2023</c:v>
                </c:pt>
                <c:pt idx="3">
                  <c:v>2023-2024</c:v>
                </c:pt>
                <c:pt idx="4">
                  <c:v>2024-2025</c:v>
                </c:pt>
              </c:strCache>
            </c:strRef>
          </c:cat>
          <c:val>
            <c:numRef>
              <c:f>Лист1!$B$4:$F$4</c:f>
              <c:numCache>
                <c:formatCode>General</c:formatCode>
                <c:ptCount val="5"/>
              </c:numCache>
            </c:numRef>
          </c:val>
          <c:extLst>
            <c:ext xmlns:c16="http://schemas.microsoft.com/office/drawing/2014/chart" uri="{C3380CC4-5D6E-409C-BE32-E72D297353CC}">
              <c16:uniqueId val="{00000002-5454-48D6-ADCC-BFED75697D0E}"/>
            </c:ext>
          </c:extLst>
        </c:ser>
        <c:ser>
          <c:idx val="3"/>
          <c:order val="3"/>
          <c:tx>
            <c:strRef>
              <c:f>Лист1!$A$5</c:f>
              <c:strCache>
                <c:ptCount val="1"/>
              </c:strCache>
            </c:strRef>
          </c:tx>
          <c:spPr>
            <a:solidFill>
              <a:schemeClr val="accent4"/>
            </a:solidFill>
            <a:ln>
              <a:noFill/>
            </a:ln>
            <a:effectLst/>
          </c:spPr>
          <c:invertIfNegative val="0"/>
          <c:cat>
            <c:strRef>
              <c:f>Лист1!$B$1:$F$1</c:f>
              <c:strCache>
                <c:ptCount val="5"/>
                <c:pt idx="0">
                  <c:v>2020-2021</c:v>
                </c:pt>
                <c:pt idx="1">
                  <c:v>2021-2022</c:v>
                </c:pt>
                <c:pt idx="2">
                  <c:v>2022-2023</c:v>
                </c:pt>
                <c:pt idx="3">
                  <c:v>2023-2024</c:v>
                </c:pt>
                <c:pt idx="4">
                  <c:v>2024-2025</c:v>
                </c:pt>
              </c:strCache>
            </c:strRef>
          </c:cat>
          <c:val>
            <c:numRef>
              <c:f>Лист1!$B$5:$F$5</c:f>
              <c:numCache>
                <c:formatCode>General</c:formatCode>
                <c:ptCount val="5"/>
              </c:numCache>
            </c:numRef>
          </c:val>
          <c:extLst>
            <c:ext xmlns:c16="http://schemas.microsoft.com/office/drawing/2014/chart" uri="{C3380CC4-5D6E-409C-BE32-E72D297353CC}">
              <c16:uniqueId val="{00000003-5454-48D6-ADCC-BFED75697D0E}"/>
            </c:ext>
          </c:extLst>
        </c:ser>
        <c:dLbls>
          <c:showLegendKey val="0"/>
          <c:showVal val="0"/>
          <c:showCatName val="0"/>
          <c:showSerName val="0"/>
          <c:showPercent val="0"/>
          <c:showBubbleSize val="0"/>
        </c:dLbls>
        <c:gapWidth val="219"/>
        <c:overlap val="-27"/>
        <c:axId val="66170880"/>
        <c:axId val="66172416"/>
      </c:barChart>
      <c:catAx>
        <c:axId val="6617088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6172416"/>
        <c:crosses val="autoZero"/>
        <c:auto val="1"/>
        <c:lblAlgn val="ctr"/>
        <c:lblOffset val="100"/>
        <c:noMultiLvlLbl val="0"/>
      </c:catAx>
      <c:valAx>
        <c:axId val="66172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6170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4BB5A-ECD4-4BA0-B4C3-A43FAE40C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2852</TotalTime>
  <Pages>48</Pages>
  <Words>17721</Words>
  <Characters>101013</Characters>
  <Application>Microsoft Office Word</Application>
  <DocSecurity>0</DocSecurity>
  <Lines>841</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мобсош№2Рахматуллина</dc:creator>
  <cp:keywords/>
  <dc:description/>
  <cp:lastModifiedBy>Пользователь Windows</cp:lastModifiedBy>
  <cp:revision>6</cp:revision>
  <cp:lastPrinted>2026-04-02T09:23:00Z</cp:lastPrinted>
  <dcterms:created xsi:type="dcterms:W3CDTF">2026-03-30T10:36:00Z</dcterms:created>
  <dcterms:modified xsi:type="dcterms:W3CDTF">2026-04-16T12:43:00Z</dcterms:modified>
</cp:coreProperties>
</file>